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AD" w:rsidRPr="006D343B" w:rsidRDefault="009218AD" w:rsidP="009218AD">
      <w:pPr>
        <w:rPr>
          <w:rFonts w:ascii="Times New Roman" w:hAnsi="Times New Roman" w:cs="Times New Roman"/>
          <w:b/>
          <w:sz w:val="28"/>
          <w:szCs w:val="28"/>
        </w:rPr>
      </w:pPr>
      <w:r w:rsidRPr="006D343B">
        <w:rPr>
          <w:rFonts w:ascii="Times New Roman" w:hAnsi="Times New Roman" w:cs="Times New Roman"/>
          <w:b/>
          <w:sz w:val="28"/>
          <w:szCs w:val="28"/>
        </w:rPr>
        <w:t>Анализ работы муниципального методического объединения образовательной области «Искусство» - Музыка за 202</w:t>
      </w:r>
      <w:r>
        <w:rPr>
          <w:rFonts w:ascii="Times New Roman" w:hAnsi="Times New Roman" w:cs="Times New Roman"/>
          <w:b/>
          <w:sz w:val="28"/>
          <w:szCs w:val="28"/>
        </w:rPr>
        <w:t>4-2025</w:t>
      </w:r>
      <w:r w:rsidRPr="006D343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218AD" w:rsidRPr="009218AD" w:rsidRDefault="009218AD" w:rsidP="009218AD">
      <w:pPr>
        <w:pStyle w:val="a3"/>
        <w:rPr>
          <w:color w:val="000000"/>
          <w:sz w:val="28"/>
          <w:szCs w:val="28"/>
        </w:rPr>
      </w:pPr>
      <w:r w:rsidRPr="00FC1E08">
        <w:rPr>
          <w:sz w:val="28"/>
          <w:szCs w:val="28"/>
        </w:rPr>
        <w:t>В течение 202</w:t>
      </w:r>
      <w:r>
        <w:rPr>
          <w:sz w:val="28"/>
          <w:szCs w:val="28"/>
        </w:rPr>
        <w:t>4-2025</w:t>
      </w:r>
      <w:r w:rsidRPr="00FC1E08">
        <w:rPr>
          <w:sz w:val="28"/>
          <w:szCs w:val="28"/>
        </w:rPr>
        <w:t xml:space="preserve"> учебного года методическое объединение учителей музыки работало над методической темой</w:t>
      </w:r>
      <w:r>
        <w:rPr>
          <w:sz w:val="28"/>
          <w:szCs w:val="28"/>
        </w:rPr>
        <w:t>:</w:t>
      </w:r>
      <w:r w:rsidRPr="00FC1E08">
        <w:rPr>
          <w:sz w:val="28"/>
          <w:szCs w:val="28"/>
        </w:rPr>
        <w:t xml:space="preserve"> </w:t>
      </w:r>
      <w:r w:rsidRPr="001A7BAD">
        <w:rPr>
          <w:b/>
          <w:sz w:val="28"/>
          <w:szCs w:val="28"/>
        </w:rPr>
        <w:t>«</w:t>
      </w:r>
      <w:r w:rsidRPr="001A7BAD">
        <w:rPr>
          <w:b/>
          <w:color w:val="000000"/>
          <w:sz w:val="28"/>
          <w:szCs w:val="28"/>
        </w:rPr>
        <w:t>Создание образовательного пространства для самореализации учителя и учащихся»</w:t>
      </w:r>
      <w:r w:rsidRPr="00FC1E08">
        <w:rPr>
          <w:sz w:val="28"/>
          <w:szCs w:val="28"/>
        </w:rPr>
        <w:t xml:space="preserve">, над следующими целями и задачами: </w:t>
      </w:r>
    </w:p>
    <w:p w:rsidR="009218AD" w:rsidRPr="00E83D11" w:rsidRDefault="009218AD" w:rsidP="009218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83D11">
        <w:rPr>
          <w:color w:val="000000"/>
          <w:sz w:val="28"/>
          <w:szCs w:val="28"/>
        </w:rPr>
        <w:t>в рамках реализации ФГОС изучать и внедрять современные педагогические технологии;</w:t>
      </w:r>
    </w:p>
    <w:p w:rsidR="009218AD" w:rsidRPr="00E83D11" w:rsidRDefault="009218AD" w:rsidP="009218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83D11">
        <w:rPr>
          <w:color w:val="000000"/>
          <w:sz w:val="28"/>
          <w:szCs w:val="28"/>
        </w:rPr>
        <w:t>организовывать работу по активизации участия педагогов в конкурсных мероприятиях различного уровня;</w:t>
      </w:r>
    </w:p>
    <w:p w:rsidR="009218AD" w:rsidRPr="00E83D11" w:rsidRDefault="009218AD" w:rsidP="009218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83D11">
        <w:rPr>
          <w:color w:val="000000"/>
          <w:sz w:val="28"/>
          <w:szCs w:val="28"/>
        </w:rPr>
        <w:t>осуществлять поддержку молодых педагогов;</w:t>
      </w:r>
    </w:p>
    <w:p w:rsidR="009218AD" w:rsidRPr="00E83D11" w:rsidRDefault="009218AD" w:rsidP="009218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83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E83D11">
        <w:rPr>
          <w:color w:val="000000"/>
          <w:sz w:val="28"/>
          <w:szCs w:val="28"/>
        </w:rPr>
        <w:t>совершенствовать механизм профессионального творческого развития и саморазвития педагога путём использования сетевых форм взаимодействия.</w:t>
      </w:r>
    </w:p>
    <w:p w:rsidR="001A7BAD" w:rsidRDefault="001A7BAD" w:rsidP="009218AD">
      <w:pPr>
        <w:rPr>
          <w:rFonts w:ascii="Times New Roman" w:hAnsi="Times New Roman" w:cs="Times New Roman"/>
          <w:b/>
          <w:sz w:val="28"/>
          <w:szCs w:val="28"/>
        </w:rPr>
      </w:pPr>
    </w:p>
    <w:p w:rsidR="007B4CB3" w:rsidRDefault="009218AD" w:rsidP="009218AD">
      <w:pPr>
        <w:rPr>
          <w:rFonts w:ascii="Times New Roman" w:hAnsi="Times New Roman" w:cs="Times New Roman"/>
          <w:b/>
          <w:sz w:val="28"/>
          <w:szCs w:val="28"/>
        </w:rPr>
      </w:pPr>
      <w:r w:rsidRPr="006D343B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4-2025</w:t>
      </w:r>
      <w:r w:rsidRPr="006D343B">
        <w:rPr>
          <w:rFonts w:ascii="Times New Roman" w:hAnsi="Times New Roman" w:cs="Times New Roman"/>
          <w:b/>
          <w:sz w:val="28"/>
          <w:szCs w:val="28"/>
        </w:rPr>
        <w:t xml:space="preserve"> учебном году было проведен</w:t>
      </w:r>
      <w:r w:rsidR="006030AE">
        <w:rPr>
          <w:rFonts w:ascii="Times New Roman" w:hAnsi="Times New Roman" w:cs="Times New Roman"/>
          <w:b/>
          <w:sz w:val="28"/>
          <w:szCs w:val="28"/>
        </w:rPr>
        <w:t xml:space="preserve">ы  </w:t>
      </w:r>
      <w:r w:rsidRPr="006D343B">
        <w:rPr>
          <w:rFonts w:ascii="Times New Roman" w:hAnsi="Times New Roman" w:cs="Times New Roman"/>
          <w:b/>
          <w:sz w:val="28"/>
          <w:szCs w:val="28"/>
        </w:rPr>
        <w:t>заседания по темам:</w:t>
      </w:r>
    </w:p>
    <w:p w:rsidR="009218AD" w:rsidRDefault="006030AE" w:rsidP="0092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18AD">
        <w:rPr>
          <w:rFonts w:ascii="Times New Roman" w:hAnsi="Times New Roman" w:cs="Times New Roman"/>
          <w:sz w:val="24"/>
          <w:szCs w:val="24"/>
        </w:rPr>
        <w:t>«</w:t>
      </w:r>
      <w:r w:rsidR="009218AD" w:rsidRPr="009218AD">
        <w:rPr>
          <w:rFonts w:ascii="Times New Roman" w:hAnsi="Times New Roman" w:cs="Times New Roman"/>
          <w:sz w:val="28"/>
          <w:szCs w:val="28"/>
        </w:rPr>
        <w:t xml:space="preserve">Единство подходов к обучению и воспитанию в рамках реализации проекта «Школа </w:t>
      </w:r>
      <w:proofErr w:type="spellStart"/>
      <w:r w:rsidR="009218AD" w:rsidRPr="009218A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218AD" w:rsidRPr="009218AD">
        <w:rPr>
          <w:rFonts w:ascii="Times New Roman" w:hAnsi="Times New Roman" w:cs="Times New Roman"/>
          <w:sz w:val="28"/>
          <w:szCs w:val="28"/>
        </w:rPr>
        <w:t xml:space="preserve"> России». </w:t>
      </w:r>
      <w:r w:rsidR="009218AD" w:rsidRPr="009218AD">
        <w:rPr>
          <w:rFonts w:ascii="Times New Roman" w:hAnsi="Times New Roman" w:cs="Times New Roman"/>
          <w:color w:val="000000"/>
          <w:sz w:val="28"/>
          <w:szCs w:val="28"/>
        </w:rPr>
        <w:t>Анализ результатов работы ММО учителей музыки за 2023-2024 учебный год.</w:t>
      </w:r>
      <w:r w:rsidR="00921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ascii="Times New Roman" w:hAnsi="Times New Roman" w:cs="Times New Roman"/>
          <w:sz w:val="28"/>
          <w:szCs w:val="28"/>
        </w:rPr>
        <w:t>Планирование работы РМО на 2024-2025 учебный год</w:t>
      </w:r>
      <w:r w:rsidR="009218AD">
        <w:rPr>
          <w:rFonts w:ascii="Times New Roman" w:hAnsi="Times New Roman" w:cs="Times New Roman"/>
          <w:sz w:val="28"/>
          <w:szCs w:val="28"/>
        </w:rPr>
        <w:t>.</w:t>
      </w:r>
      <w:r w:rsidR="009218AD" w:rsidRPr="009218AD">
        <w:rPr>
          <w:rFonts w:ascii="Times New Roman" w:hAnsi="Times New Roman" w:cs="Times New Roman"/>
          <w:sz w:val="28"/>
          <w:szCs w:val="28"/>
        </w:rPr>
        <w:t xml:space="preserve"> Тема по вопросу о новом порядке аттестации педагогов</w:t>
      </w:r>
      <w:r w:rsidR="009218AD">
        <w:rPr>
          <w:rFonts w:ascii="Times New Roman" w:hAnsi="Times New Roman" w:cs="Times New Roman"/>
          <w:sz w:val="28"/>
          <w:szCs w:val="28"/>
        </w:rPr>
        <w:t xml:space="preserve">. </w:t>
      </w:r>
      <w:r w:rsidR="009218AD" w:rsidRPr="009218AD">
        <w:rPr>
          <w:rFonts w:ascii="Times New Roman" w:hAnsi="Times New Roman" w:cs="Times New Roman"/>
          <w:sz w:val="28"/>
          <w:szCs w:val="28"/>
        </w:rPr>
        <w:t>Рабочие программы и КТП по музыке в 1-8 классах.</w:t>
      </w:r>
    </w:p>
    <w:p w:rsidR="009218AD" w:rsidRPr="009218AD" w:rsidRDefault="006030AE" w:rsidP="0092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18AD" w:rsidRPr="009218AD">
        <w:rPr>
          <w:rFonts w:ascii="Times New Roman" w:hAnsi="Times New Roman" w:cs="Times New Roman"/>
          <w:sz w:val="28"/>
          <w:szCs w:val="28"/>
        </w:rPr>
        <w:t>Круглый стол «Проектирование учебных заданий по предмету «Музыка»</w:t>
      </w:r>
    </w:p>
    <w:p w:rsidR="009218AD" w:rsidRDefault="006030AE" w:rsidP="009218AD">
      <w:pPr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-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Мастер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-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класс «Изучение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символики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РФ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на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уроках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218AD" w:rsidRPr="009218AD">
        <w:rPr>
          <w:rFonts w:hAnsi="Times New Roman" w:cs="Times New Roman"/>
          <w:color w:val="000000"/>
          <w:sz w:val="28"/>
          <w:szCs w:val="28"/>
        </w:rPr>
        <w:t>музыки»</w:t>
      </w:r>
    </w:p>
    <w:p w:rsidR="009218AD" w:rsidRDefault="006030AE" w:rsidP="009218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218AD" w:rsidRPr="009218AD">
        <w:rPr>
          <w:rFonts w:ascii="Times New Roman" w:hAnsi="Times New Roman" w:cs="Times New Roman"/>
          <w:color w:val="000000"/>
          <w:sz w:val="28"/>
          <w:szCs w:val="28"/>
        </w:rPr>
        <w:t>Мастерская учителя музыки «Война во мне не умолкает…»(видеоролик)</w:t>
      </w:r>
    </w:p>
    <w:p w:rsidR="009218AD" w:rsidRPr="009218AD" w:rsidRDefault="006030AE" w:rsidP="0092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18AD" w:rsidRPr="009218AD">
        <w:rPr>
          <w:rFonts w:ascii="Times New Roman" w:hAnsi="Times New Roman" w:cs="Times New Roman"/>
          <w:sz w:val="28"/>
          <w:szCs w:val="28"/>
        </w:rPr>
        <w:t>Вокальный фестиваль-конкурс «Весенние голоса»</w:t>
      </w:r>
    </w:p>
    <w:p w:rsidR="008B0C03" w:rsidRDefault="009218AD" w:rsidP="009218AD">
      <w:pPr>
        <w:rPr>
          <w:rFonts w:ascii="Times New Roman" w:hAnsi="Times New Roman" w:cs="Times New Roman"/>
          <w:sz w:val="28"/>
          <w:szCs w:val="28"/>
        </w:rPr>
      </w:pPr>
      <w:r w:rsidRPr="006030AE">
        <w:rPr>
          <w:rFonts w:ascii="Times New Roman" w:hAnsi="Times New Roman" w:cs="Times New Roman"/>
          <w:b/>
          <w:sz w:val="28"/>
          <w:szCs w:val="28"/>
        </w:rPr>
        <w:t>На заседаниях методического объединения</w:t>
      </w:r>
      <w:r w:rsidRPr="008B0C03">
        <w:rPr>
          <w:rFonts w:ascii="Times New Roman" w:hAnsi="Times New Roman" w:cs="Times New Roman"/>
          <w:sz w:val="28"/>
          <w:szCs w:val="28"/>
        </w:rPr>
        <w:t xml:space="preserve"> присутствовало </w:t>
      </w:r>
      <w:r w:rsidR="008B0C03" w:rsidRPr="008B0C03">
        <w:rPr>
          <w:rFonts w:ascii="Times New Roman" w:hAnsi="Times New Roman" w:cs="Times New Roman"/>
          <w:sz w:val="28"/>
          <w:szCs w:val="28"/>
        </w:rPr>
        <w:t>9</w:t>
      </w:r>
      <w:r w:rsidRPr="008B0C03">
        <w:rPr>
          <w:rFonts w:ascii="Times New Roman" w:hAnsi="Times New Roman" w:cs="Times New Roman"/>
          <w:sz w:val="28"/>
          <w:szCs w:val="28"/>
        </w:rPr>
        <w:t>0% участников, отсутствовало 10% по уважительной причине</w:t>
      </w:r>
      <w:r w:rsidR="008B0C03" w:rsidRPr="008B0C03">
        <w:rPr>
          <w:rFonts w:ascii="Times New Roman" w:hAnsi="Times New Roman" w:cs="Times New Roman"/>
          <w:sz w:val="28"/>
          <w:szCs w:val="28"/>
        </w:rPr>
        <w:t>.</w:t>
      </w:r>
      <w:r w:rsidR="008B0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03" w:rsidRDefault="009218AD" w:rsidP="009218AD">
      <w:pPr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>Руководителем ММО был дан подробный анализ работы секции за прошедший учебный год.</w:t>
      </w:r>
      <w:r w:rsidRPr="009218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0C03">
        <w:rPr>
          <w:rFonts w:ascii="Times New Roman" w:hAnsi="Times New Roman" w:cs="Times New Roman"/>
          <w:sz w:val="28"/>
          <w:szCs w:val="28"/>
        </w:rPr>
        <w:t>Была запланирована работа ММО на 202</w:t>
      </w:r>
      <w:r w:rsidR="008B0C03">
        <w:rPr>
          <w:rFonts w:ascii="Times New Roman" w:hAnsi="Times New Roman" w:cs="Times New Roman"/>
          <w:sz w:val="28"/>
          <w:szCs w:val="28"/>
        </w:rPr>
        <w:t>4</w:t>
      </w:r>
      <w:r w:rsidRPr="008B0C03">
        <w:rPr>
          <w:rFonts w:ascii="Times New Roman" w:hAnsi="Times New Roman" w:cs="Times New Roman"/>
          <w:sz w:val="28"/>
          <w:szCs w:val="28"/>
        </w:rPr>
        <w:t>-202</w:t>
      </w:r>
      <w:r w:rsidR="008B0C03">
        <w:rPr>
          <w:rFonts w:ascii="Times New Roman" w:hAnsi="Times New Roman" w:cs="Times New Roman"/>
          <w:sz w:val="28"/>
          <w:szCs w:val="28"/>
        </w:rPr>
        <w:t>5</w:t>
      </w:r>
      <w:r w:rsidRPr="008B0C0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F45090">
        <w:rPr>
          <w:rFonts w:ascii="Times New Roman" w:hAnsi="Times New Roman" w:cs="Times New Roman"/>
          <w:sz w:val="28"/>
          <w:szCs w:val="28"/>
        </w:rPr>
        <w:t xml:space="preserve">. </w:t>
      </w:r>
      <w:r w:rsidR="00F45090" w:rsidRPr="00F45090">
        <w:rPr>
          <w:rFonts w:ascii="Times New Roman" w:hAnsi="Times New Roman" w:cs="Times New Roman"/>
          <w:sz w:val="28"/>
          <w:szCs w:val="28"/>
        </w:rPr>
        <w:t>Какие нормативно-правовые документы были изучены:</w:t>
      </w:r>
    </w:p>
    <w:p w:rsidR="00F45090" w:rsidRPr="00F45090" w:rsidRDefault="00F45090" w:rsidP="009218AD">
      <w:pPr>
        <w:rPr>
          <w:rFonts w:ascii="Times New Roman" w:hAnsi="Times New Roman" w:cs="Times New Roman"/>
          <w:sz w:val="28"/>
          <w:szCs w:val="28"/>
        </w:rPr>
      </w:pPr>
      <w:r w:rsidRPr="00F450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450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5090">
        <w:rPr>
          <w:rFonts w:ascii="Times New Roman" w:hAnsi="Times New Roman" w:cs="Times New Roman"/>
          <w:sz w:val="28"/>
          <w:szCs w:val="28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 Приказ Минобразования НСО от 04.10.2023 № 2180 (об утверждении Регламента работы аттестационной комиссии по аттестации педагогических работников)</w:t>
      </w:r>
    </w:p>
    <w:p w:rsidR="009218AD" w:rsidRPr="009D50A9" w:rsidRDefault="009218AD" w:rsidP="009218AD">
      <w:pPr>
        <w:rPr>
          <w:rFonts w:ascii="Times New Roman" w:hAnsi="Times New Roman" w:cs="Times New Roman"/>
          <w:sz w:val="28"/>
          <w:szCs w:val="28"/>
        </w:rPr>
      </w:pPr>
      <w:r w:rsidRPr="009D50A9">
        <w:rPr>
          <w:rFonts w:ascii="Times New Roman" w:hAnsi="Times New Roman" w:cs="Times New Roman"/>
          <w:sz w:val="28"/>
          <w:szCs w:val="28"/>
        </w:rPr>
        <w:lastRenderedPageBreak/>
        <w:t xml:space="preserve">Все члены ММО ознакомились с методическими рекомендациями для субъектов РФ по </w:t>
      </w:r>
      <w:r w:rsidR="009D50A9" w:rsidRPr="009D50A9">
        <w:rPr>
          <w:rFonts w:ascii="Times New Roman" w:hAnsi="Times New Roman" w:cs="Times New Roman"/>
          <w:sz w:val="28"/>
          <w:szCs w:val="28"/>
        </w:rPr>
        <w:t>правилам нового порядка аттестации педагогов.</w:t>
      </w:r>
    </w:p>
    <w:p w:rsidR="009218AD" w:rsidRDefault="009218AD" w:rsidP="009218AD">
      <w:pPr>
        <w:rPr>
          <w:rFonts w:ascii="Times New Roman" w:hAnsi="Times New Roman" w:cs="Times New Roman"/>
          <w:sz w:val="28"/>
          <w:szCs w:val="28"/>
        </w:rPr>
      </w:pPr>
    </w:p>
    <w:p w:rsidR="008164EF" w:rsidRPr="001A7BAD" w:rsidRDefault="008164EF" w:rsidP="008164EF">
      <w:pPr>
        <w:rPr>
          <w:rFonts w:ascii="Times New Roman" w:hAnsi="Times New Roman" w:cs="Times New Roman"/>
          <w:b/>
          <w:sz w:val="28"/>
          <w:szCs w:val="28"/>
        </w:rPr>
      </w:pPr>
      <w:r w:rsidRPr="001A7BAD">
        <w:rPr>
          <w:rFonts w:ascii="Times New Roman" w:hAnsi="Times New Roman" w:cs="Times New Roman"/>
          <w:b/>
          <w:sz w:val="28"/>
          <w:szCs w:val="28"/>
        </w:rPr>
        <w:t>Соответствие критериям оценки деятельности ММО</w:t>
      </w:r>
      <w:proofErr w:type="gramStart"/>
      <w:r w:rsidR="0089355A" w:rsidRPr="001A7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BA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tbl>
      <w:tblPr>
        <w:tblStyle w:val="a5"/>
        <w:tblW w:w="5000" w:type="pct"/>
        <w:tblLook w:val="04A0"/>
      </w:tblPr>
      <w:tblGrid>
        <w:gridCol w:w="4663"/>
        <w:gridCol w:w="2718"/>
        <w:gridCol w:w="2190"/>
      </w:tblGrid>
      <w:tr w:rsidR="008164EF" w:rsidRPr="00276245" w:rsidTr="008A4FD1">
        <w:tc>
          <w:tcPr>
            <w:tcW w:w="2436" w:type="pct"/>
            <w:vAlign w:val="center"/>
          </w:tcPr>
          <w:p w:rsidR="008164EF" w:rsidRPr="00E831AB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20" w:type="pct"/>
            <w:vAlign w:val="center"/>
          </w:tcPr>
          <w:p w:rsidR="008164EF" w:rsidRPr="00E831AB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ММО</w:t>
            </w:r>
          </w:p>
        </w:tc>
        <w:tc>
          <w:tcPr>
            <w:tcW w:w="1144" w:type="pct"/>
            <w:vAlign w:val="center"/>
          </w:tcPr>
          <w:p w:rsidR="008164EF" w:rsidRPr="00E831AB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оля </w:t>
            </w:r>
            <w:proofErr w:type="gramStart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gramStart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количества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муниципальном уровне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региональном уровне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164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11 %</w:t>
            </w:r>
          </w:p>
        </w:tc>
      </w:tr>
      <w:tr w:rsidR="008164EF" w:rsidRPr="00276245" w:rsidTr="008A4FD1">
        <w:tc>
          <w:tcPr>
            <w:tcW w:w="2436" w:type="pct"/>
          </w:tcPr>
          <w:p w:rsidR="008164EF" w:rsidRPr="00276245" w:rsidRDefault="008164EF" w:rsidP="008A4F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1420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pct"/>
          </w:tcPr>
          <w:p w:rsidR="008164EF" w:rsidRPr="00276245" w:rsidRDefault="008164EF" w:rsidP="008A4F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</w:tbl>
    <w:p w:rsidR="009D50A9" w:rsidRDefault="009D50A9" w:rsidP="009218AD">
      <w:pPr>
        <w:rPr>
          <w:rFonts w:ascii="Times New Roman" w:hAnsi="Times New Roman" w:cs="Times New Roman"/>
          <w:sz w:val="28"/>
          <w:szCs w:val="28"/>
        </w:rPr>
      </w:pPr>
    </w:p>
    <w:p w:rsidR="008B0C03" w:rsidRPr="008B0C03" w:rsidRDefault="008B0C03" w:rsidP="008B0C03">
      <w:pPr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>В рамках программы «Одарённые дети»,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0C0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0C03">
        <w:rPr>
          <w:rFonts w:ascii="Times New Roman" w:hAnsi="Times New Roman" w:cs="Times New Roman"/>
          <w:sz w:val="28"/>
          <w:szCs w:val="28"/>
        </w:rPr>
        <w:t xml:space="preserve"> году, учител</w:t>
      </w:r>
      <w:r w:rsidR="008164EF">
        <w:rPr>
          <w:rFonts w:ascii="Times New Roman" w:hAnsi="Times New Roman" w:cs="Times New Roman"/>
          <w:sz w:val="28"/>
          <w:szCs w:val="28"/>
        </w:rPr>
        <w:t xml:space="preserve">я и учащиеся принимали </w:t>
      </w:r>
      <w:r w:rsidRPr="008B0C03">
        <w:rPr>
          <w:rFonts w:ascii="Times New Roman" w:hAnsi="Times New Roman" w:cs="Times New Roman"/>
          <w:sz w:val="28"/>
          <w:szCs w:val="28"/>
        </w:rPr>
        <w:t>участие в муниципальных, всероссийских конкурсах, акциях, фестивалях</w:t>
      </w:r>
    </w:p>
    <w:p w:rsidR="008B0C03" w:rsidRPr="008B0C03" w:rsidRDefault="008B0C03" w:rsidP="008B0C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>- Муниципальный  Вокальный фестиваль-конкурс «Весенние голоса»</w:t>
      </w:r>
    </w:p>
    <w:p w:rsidR="008B0C03" w:rsidRPr="008B0C03" w:rsidRDefault="008B0C03" w:rsidP="008B0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 xml:space="preserve"> -международный конкурс-игра «Аккорд»</w:t>
      </w:r>
    </w:p>
    <w:p w:rsidR="008B0C03" w:rsidRPr="008B0C03" w:rsidRDefault="008B0C03" w:rsidP="008B0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>-муниципальный конкурс патриотической песни «Салют, Россия!»</w:t>
      </w:r>
    </w:p>
    <w:p w:rsidR="008B0C03" w:rsidRDefault="008B0C03" w:rsidP="008B0C03">
      <w:pPr>
        <w:pStyle w:val="a3"/>
        <w:spacing w:after="0" w:afterAutospacing="0"/>
        <w:rPr>
          <w:sz w:val="28"/>
          <w:szCs w:val="28"/>
        </w:rPr>
      </w:pPr>
      <w:r w:rsidRPr="003108EC">
        <w:rPr>
          <w:b/>
          <w:sz w:val="28"/>
          <w:szCs w:val="28"/>
        </w:rPr>
        <w:t>По итогам деятельности ММО в 2024- 2025учебном году</w:t>
      </w:r>
      <w:r w:rsidRPr="008B0C03">
        <w:rPr>
          <w:sz w:val="28"/>
          <w:szCs w:val="28"/>
        </w:rPr>
        <w:t xml:space="preserve">, предлагаю признать его работу удовлетворительной. </w:t>
      </w:r>
      <w:r w:rsidR="00F45090" w:rsidRPr="00F45090">
        <w:rPr>
          <w:sz w:val="28"/>
          <w:szCs w:val="28"/>
        </w:rPr>
        <w:t xml:space="preserve">Степень выполнения плана (частично </w:t>
      </w:r>
      <w:proofErr w:type="gramStart"/>
      <w:r w:rsidR="00F45090" w:rsidRPr="00F45090">
        <w:rPr>
          <w:sz w:val="28"/>
          <w:szCs w:val="28"/>
        </w:rPr>
        <w:t>выполнен/полностью выполнен</w:t>
      </w:r>
      <w:proofErr w:type="gramEnd"/>
      <w:r w:rsidR="00F45090" w:rsidRPr="00F45090">
        <w:rPr>
          <w:sz w:val="28"/>
          <w:szCs w:val="28"/>
        </w:rPr>
        <w:t>): план выполнен полностью</w:t>
      </w:r>
      <w:r w:rsidR="00F45090">
        <w:rPr>
          <w:sz w:val="28"/>
          <w:szCs w:val="28"/>
        </w:rPr>
        <w:t>.</w:t>
      </w:r>
    </w:p>
    <w:p w:rsidR="00F45090" w:rsidRDefault="00F45090" w:rsidP="008B0C03">
      <w:pPr>
        <w:pStyle w:val="a3"/>
        <w:spacing w:after="0" w:afterAutospacing="0"/>
        <w:rPr>
          <w:sz w:val="28"/>
          <w:szCs w:val="28"/>
        </w:rPr>
      </w:pPr>
      <w:r w:rsidRPr="00F45090">
        <w:rPr>
          <w:sz w:val="28"/>
          <w:szCs w:val="28"/>
        </w:rPr>
        <w:t xml:space="preserve">Учителя в течение учебного года на заседаниях ММО знакомились с приоритетными направлениями современной образовательной политики. На </w:t>
      </w:r>
      <w:r>
        <w:rPr>
          <w:sz w:val="28"/>
          <w:szCs w:val="28"/>
        </w:rPr>
        <w:t xml:space="preserve">заседаниях, </w:t>
      </w:r>
      <w:r w:rsidRPr="00F45090">
        <w:rPr>
          <w:sz w:val="28"/>
          <w:szCs w:val="28"/>
        </w:rPr>
        <w:t xml:space="preserve"> круглом столе обсуждались актуальные вопросы образования, в том числе методы повышения мотивации к изучению предметов ПО </w:t>
      </w:r>
      <w:r w:rsidRPr="00F45090">
        <w:rPr>
          <w:sz w:val="28"/>
          <w:szCs w:val="28"/>
        </w:rPr>
        <w:lastRenderedPageBreak/>
        <w:t xml:space="preserve">«Искусство» через вовлечение родителей и обучающихся в различные виды урочной, внеурочной и внеклассной деятельности. </w:t>
      </w:r>
    </w:p>
    <w:p w:rsidR="00F45090" w:rsidRDefault="00F45090" w:rsidP="008B0C03">
      <w:pPr>
        <w:pStyle w:val="a3"/>
        <w:spacing w:after="0" w:afterAutospacing="0"/>
        <w:rPr>
          <w:sz w:val="28"/>
          <w:szCs w:val="28"/>
        </w:rPr>
      </w:pPr>
      <w:r w:rsidRPr="00F45090">
        <w:rPr>
          <w:sz w:val="28"/>
          <w:szCs w:val="28"/>
        </w:rPr>
        <w:t xml:space="preserve">Передовой опыт учителей ПО «Искусство» транслировался через фестиваль методических видеороликов, через семинары, конференции, мастер-классы и сетевые педагогические сообщества. </w:t>
      </w:r>
    </w:p>
    <w:p w:rsidR="008B0C03" w:rsidRPr="008B0C03" w:rsidRDefault="008B0C03" w:rsidP="008B0C03">
      <w:pPr>
        <w:pStyle w:val="a3"/>
        <w:rPr>
          <w:color w:val="FF0000"/>
          <w:sz w:val="28"/>
          <w:szCs w:val="28"/>
        </w:rPr>
      </w:pPr>
      <w:r w:rsidRPr="00755762">
        <w:rPr>
          <w:sz w:val="28"/>
          <w:szCs w:val="28"/>
        </w:rPr>
        <w:t>В 202</w:t>
      </w:r>
      <w:r w:rsidR="003108EC">
        <w:rPr>
          <w:sz w:val="28"/>
          <w:szCs w:val="28"/>
        </w:rPr>
        <w:t>5</w:t>
      </w:r>
      <w:r w:rsidRPr="00755762">
        <w:rPr>
          <w:sz w:val="28"/>
          <w:szCs w:val="28"/>
        </w:rPr>
        <w:t>-202</w:t>
      </w:r>
      <w:r w:rsidR="003108EC">
        <w:rPr>
          <w:sz w:val="28"/>
          <w:szCs w:val="28"/>
        </w:rPr>
        <w:t>6</w:t>
      </w:r>
      <w:r w:rsidRPr="00755762">
        <w:rPr>
          <w:sz w:val="28"/>
          <w:szCs w:val="28"/>
        </w:rPr>
        <w:t xml:space="preserve"> учебном году предлага</w:t>
      </w:r>
      <w:r w:rsidR="003108EC">
        <w:rPr>
          <w:sz w:val="28"/>
          <w:szCs w:val="28"/>
        </w:rPr>
        <w:t xml:space="preserve">ется </w:t>
      </w:r>
      <w:r w:rsidRPr="00755762">
        <w:rPr>
          <w:sz w:val="28"/>
          <w:szCs w:val="28"/>
        </w:rPr>
        <w:t xml:space="preserve"> продолжить работу над методической темой</w:t>
      </w:r>
      <w:r w:rsidR="003108EC" w:rsidRPr="00FC1E08">
        <w:rPr>
          <w:sz w:val="28"/>
          <w:szCs w:val="28"/>
        </w:rPr>
        <w:t>» С</w:t>
      </w:r>
      <w:r w:rsidR="003108EC" w:rsidRPr="00E301D0">
        <w:rPr>
          <w:color w:val="000000"/>
          <w:sz w:val="28"/>
          <w:szCs w:val="28"/>
        </w:rPr>
        <w:t>оздание образовательного пространства для</w:t>
      </w:r>
      <w:r w:rsidR="003108EC">
        <w:rPr>
          <w:color w:val="000000"/>
          <w:sz w:val="28"/>
          <w:szCs w:val="28"/>
        </w:rPr>
        <w:t xml:space="preserve"> </w:t>
      </w:r>
      <w:r w:rsidR="003108EC" w:rsidRPr="00E301D0">
        <w:rPr>
          <w:color w:val="000000"/>
          <w:sz w:val="28"/>
          <w:szCs w:val="28"/>
        </w:rPr>
        <w:t>самореализации учителя и учащихся</w:t>
      </w:r>
      <w:r w:rsidR="003108EC">
        <w:rPr>
          <w:color w:val="000000"/>
          <w:sz w:val="28"/>
          <w:szCs w:val="28"/>
        </w:rPr>
        <w:t>»</w:t>
      </w:r>
      <w:r w:rsidR="003108EC" w:rsidRPr="00FC1E08">
        <w:rPr>
          <w:sz w:val="28"/>
          <w:szCs w:val="28"/>
        </w:rPr>
        <w:t>,</w:t>
      </w:r>
    </w:p>
    <w:p w:rsidR="008B0C03" w:rsidRPr="00F45090" w:rsidRDefault="008B0C03" w:rsidP="001A7B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762">
        <w:rPr>
          <w:rFonts w:ascii="Times New Roman" w:hAnsi="Times New Roman" w:cs="Times New Roman"/>
          <w:sz w:val="28"/>
          <w:szCs w:val="28"/>
        </w:rPr>
        <w:t xml:space="preserve">Для повышения подготовки школьников учителями музыки </w:t>
      </w:r>
      <w:r w:rsidRPr="00F45090">
        <w:rPr>
          <w:rFonts w:ascii="Times New Roman" w:hAnsi="Times New Roman" w:cs="Times New Roman"/>
          <w:b/>
          <w:sz w:val="28"/>
          <w:szCs w:val="28"/>
        </w:rPr>
        <w:t>рекомендуется:</w:t>
      </w:r>
    </w:p>
    <w:p w:rsidR="008B0C03" w:rsidRPr="003108EC" w:rsidRDefault="008B0C03" w:rsidP="001A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8EC">
        <w:rPr>
          <w:rFonts w:ascii="Times New Roman" w:hAnsi="Times New Roman" w:cs="Times New Roman"/>
          <w:sz w:val="28"/>
          <w:szCs w:val="28"/>
        </w:rPr>
        <w:t xml:space="preserve">- Особое внимание уделить творческим способностям школьников; </w:t>
      </w:r>
    </w:p>
    <w:p w:rsidR="009D50A9" w:rsidRPr="008B0C03" w:rsidRDefault="009D50A9" w:rsidP="001A7BA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B0C03" w:rsidRDefault="008B0C03" w:rsidP="001A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8EC">
        <w:rPr>
          <w:rFonts w:ascii="Times New Roman" w:hAnsi="Times New Roman" w:cs="Times New Roman"/>
          <w:sz w:val="28"/>
          <w:szCs w:val="28"/>
        </w:rPr>
        <w:t xml:space="preserve">- Повышать эффективность педагогического процесса и обеспечения качества образования. </w:t>
      </w:r>
    </w:p>
    <w:p w:rsidR="003108EC" w:rsidRDefault="003108EC" w:rsidP="001A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08EC">
        <w:rPr>
          <w:rFonts w:ascii="Times New Roman" w:hAnsi="Times New Roman" w:cs="Times New Roman"/>
          <w:sz w:val="28"/>
          <w:szCs w:val="28"/>
        </w:rPr>
        <w:t xml:space="preserve"> Продолжить работу по активизации методического взаимодействия педагогов в рамках профессионального объединения.</w:t>
      </w:r>
    </w:p>
    <w:p w:rsidR="003108EC" w:rsidRPr="003108EC" w:rsidRDefault="003108EC" w:rsidP="001A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08EC">
        <w:rPr>
          <w:rFonts w:ascii="Times New Roman" w:hAnsi="Times New Roman" w:cs="Times New Roman"/>
          <w:sz w:val="28"/>
          <w:szCs w:val="28"/>
        </w:rPr>
        <w:t xml:space="preserve">Расширить состав </w:t>
      </w:r>
      <w:r>
        <w:rPr>
          <w:rFonts w:ascii="Times New Roman" w:hAnsi="Times New Roman" w:cs="Times New Roman"/>
          <w:sz w:val="28"/>
          <w:szCs w:val="28"/>
        </w:rPr>
        <w:t xml:space="preserve">ММО </w:t>
      </w:r>
      <w:r w:rsidRPr="003108EC">
        <w:rPr>
          <w:rFonts w:ascii="Times New Roman" w:hAnsi="Times New Roman" w:cs="Times New Roman"/>
          <w:sz w:val="28"/>
          <w:szCs w:val="28"/>
        </w:rPr>
        <w:t>за счёт перспективных молодых учителей, выявленных в процессе различных мероприятий ММО</w:t>
      </w:r>
    </w:p>
    <w:p w:rsidR="008B0C03" w:rsidRPr="003108EC" w:rsidRDefault="008B0C03" w:rsidP="001A7B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8EC">
        <w:rPr>
          <w:rFonts w:ascii="Times New Roman" w:hAnsi="Times New Roman" w:cs="Times New Roman"/>
          <w:sz w:val="28"/>
          <w:szCs w:val="28"/>
        </w:rPr>
        <w:t>- совершенствовать методы и формы проведения учебных занятий учителями, организовывать углубленную подготовку учащихся, принимающих участие в конкурсах и олимпиадах.</w:t>
      </w:r>
    </w:p>
    <w:p w:rsidR="001A7BAD" w:rsidRDefault="001A7BAD" w:rsidP="001A7B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C03" w:rsidRPr="003108EC" w:rsidRDefault="008B0C03" w:rsidP="001A7B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8EC">
        <w:rPr>
          <w:rFonts w:ascii="Times New Roman" w:hAnsi="Times New Roman" w:cs="Times New Roman"/>
          <w:b/>
          <w:sz w:val="28"/>
          <w:szCs w:val="28"/>
        </w:rPr>
        <w:t>Цель:</w:t>
      </w:r>
      <w:r w:rsidRPr="003108EC">
        <w:rPr>
          <w:rFonts w:ascii="Times New Roman" w:hAnsi="Times New Roman" w:cs="Times New Roman"/>
          <w:sz w:val="28"/>
          <w:szCs w:val="28"/>
        </w:rPr>
        <w:t xml:space="preserve"> содействие повышению качества педагогического образования в условиях модернизации образования, профессиональной компетенции педагогических работников.</w:t>
      </w:r>
    </w:p>
    <w:p w:rsidR="001A7BAD" w:rsidRDefault="001A7BAD" w:rsidP="00310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C03" w:rsidRDefault="008B0C03" w:rsidP="00310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0C03">
        <w:rPr>
          <w:rFonts w:ascii="Times New Roman" w:hAnsi="Times New Roman" w:cs="Times New Roman"/>
          <w:b/>
          <w:sz w:val="28"/>
          <w:szCs w:val="28"/>
        </w:rPr>
        <w:t>На основе анализа работы в 2024-2025 учебном году вытекают следующие задачи на будущий 2025-2026 учебный год:</w:t>
      </w:r>
    </w:p>
    <w:p w:rsidR="00F45090" w:rsidRPr="00F45090" w:rsidRDefault="00F45090" w:rsidP="003108E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45090">
        <w:rPr>
          <w:rFonts w:ascii="Times New Roman" w:hAnsi="Times New Roman" w:cs="Times New Roman"/>
          <w:sz w:val="28"/>
          <w:szCs w:val="28"/>
        </w:rPr>
        <w:t>-Более активное привлечение молодых кадров к организации мероприятий ММО</w:t>
      </w:r>
    </w:p>
    <w:p w:rsidR="008B0C03" w:rsidRPr="00F45090" w:rsidRDefault="00F45090" w:rsidP="003108EC">
      <w:pPr>
        <w:pStyle w:val="a3"/>
        <w:spacing w:before="0" w:beforeAutospacing="0" w:after="0" w:afterAutospacing="0"/>
        <w:rPr>
          <w:sz w:val="28"/>
          <w:szCs w:val="28"/>
        </w:rPr>
      </w:pPr>
      <w:r w:rsidRPr="00F45090">
        <w:rPr>
          <w:sz w:val="28"/>
          <w:szCs w:val="28"/>
        </w:rPr>
        <w:t>-</w:t>
      </w:r>
      <w:r w:rsidR="008B0C03" w:rsidRPr="00F45090">
        <w:rPr>
          <w:sz w:val="28"/>
          <w:szCs w:val="28"/>
        </w:rPr>
        <w:t>совершенствовать механизм профессионального творческого развития и саморазвития педагога путём использования сетевых форм взаимодействия.</w:t>
      </w:r>
    </w:p>
    <w:p w:rsidR="008B0C03" w:rsidRPr="008B0C03" w:rsidRDefault="008B0C03" w:rsidP="003108E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0C03" w:rsidRPr="008B0C03" w:rsidRDefault="001A7BAD" w:rsidP="00310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B0C03" w:rsidRPr="008B0C03">
        <w:rPr>
          <w:rFonts w:ascii="Times New Roman" w:hAnsi="Times New Roman" w:cs="Times New Roman"/>
          <w:b/>
          <w:sz w:val="28"/>
          <w:szCs w:val="28"/>
        </w:rPr>
        <w:t xml:space="preserve">Руководитель ММО: </w:t>
      </w:r>
      <w:r w:rsidR="008B0C03" w:rsidRPr="008B0C03">
        <w:rPr>
          <w:rFonts w:ascii="Times New Roman" w:hAnsi="Times New Roman" w:cs="Times New Roman"/>
          <w:sz w:val="28"/>
          <w:szCs w:val="28"/>
        </w:rPr>
        <w:t>учитель Музыки, Павленко Е.В.</w:t>
      </w:r>
    </w:p>
    <w:p w:rsidR="009218AD" w:rsidRPr="008B0C03" w:rsidRDefault="009218AD" w:rsidP="003108EC">
      <w:pPr>
        <w:spacing w:after="0"/>
        <w:rPr>
          <w:sz w:val="28"/>
          <w:szCs w:val="28"/>
        </w:rPr>
      </w:pPr>
    </w:p>
    <w:sectPr w:rsidR="009218AD" w:rsidRPr="008B0C03" w:rsidSect="007B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8AD"/>
    <w:rsid w:val="001A7BAD"/>
    <w:rsid w:val="00267246"/>
    <w:rsid w:val="002F1F8B"/>
    <w:rsid w:val="003108EC"/>
    <w:rsid w:val="006030AE"/>
    <w:rsid w:val="00755762"/>
    <w:rsid w:val="007B4CB3"/>
    <w:rsid w:val="008164EF"/>
    <w:rsid w:val="0089355A"/>
    <w:rsid w:val="008B0C03"/>
    <w:rsid w:val="009218AD"/>
    <w:rsid w:val="009D50A9"/>
    <w:rsid w:val="00D72678"/>
    <w:rsid w:val="00F4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4EF"/>
    <w:pPr>
      <w:ind w:left="720"/>
      <w:contextualSpacing/>
    </w:pPr>
  </w:style>
  <w:style w:type="table" w:styleId="a5">
    <w:name w:val="Table Grid"/>
    <w:basedOn w:val="a1"/>
    <w:uiPriority w:val="39"/>
    <w:rsid w:val="0081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8164E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2025-07-03T04:39:00Z</dcterms:created>
  <dcterms:modified xsi:type="dcterms:W3CDTF">2025-07-03T06:15:00Z</dcterms:modified>
</cp:coreProperties>
</file>