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Look w:val="04A0" w:firstRow="1" w:lastRow="0" w:firstColumn="1" w:lastColumn="0" w:noHBand="0" w:noVBand="1"/>
      </w:tblPr>
      <w:tblGrid>
        <w:gridCol w:w="4672"/>
        <w:gridCol w:w="4673"/>
      </w:tblGrid>
      <w:tr w:rsidR="00AF6F27" w:rsidTr="00B65BB4">
        <w:tc>
          <w:tcPr>
            <w:tcW w:w="4672" w:type="dxa"/>
          </w:tcPr>
          <w:p w:rsidR="00B65BB4" w:rsidRDefault="00B65BB4" w:rsidP="00B65BB4">
            <w:pPr>
              <w:spacing w:line="360" w:lineRule="auto"/>
              <w:jc w:val="center"/>
              <w:rPr>
                <w:sz w:val="28"/>
                <w:szCs w:val="28"/>
              </w:rPr>
            </w:pPr>
            <w:bookmarkStart w:id="0" w:name="_GoBack"/>
            <w:bookmarkEnd w:id="0"/>
            <w:r>
              <w:rPr>
                <w:noProof/>
                <w:sz w:val="28"/>
                <w:szCs w:val="28"/>
                <w:lang w:eastAsia="ru-RU"/>
              </w:rPr>
              <w:drawing>
                <wp:inline distT="0" distB="0" distL="0" distR="0">
                  <wp:extent cx="2550152" cy="301610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79965" cy="3051370"/>
                          </a:xfrm>
                          <a:prstGeom prst="rect">
                            <a:avLst/>
                          </a:prstGeom>
                          <a:noFill/>
                        </pic:spPr>
                      </pic:pic>
                    </a:graphicData>
                  </a:graphic>
                </wp:inline>
              </w:drawing>
            </w:r>
          </w:p>
        </w:tc>
        <w:tc>
          <w:tcPr>
            <w:tcW w:w="4673" w:type="dxa"/>
          </w:tcPr>
          <w:p w:rsidR="00AF6F27" w:rsidRDefault="00AF6F27" w:rsidP="00AF6F27">
            <w:pPr>
              <w:spacing w:line="360" w:lineRule="auto"/>
              <w:jc w:val="center"/>
              <w:rPr>
                <w:b/>
                <w:bCs/>
                <w:sz w:val="28"/>
                <w:szCs w:val="28"/>
              </w:rPr>
            </w:pPr>
          </w:p>
          <w:p w:rsidR="00AF6F27" w:rsidRDefault="00AF6F27" w:rsidP="00AF6F27">
            <w:pPr>
              <w:spacing w:line="360" w:lineRule="auto"/>
              <w:jc w:val="center"/>
              <w:rPr>
                <w:b/>
                <w:bCs/>
                <w:sz w:val="28"/>
                <w:szCs w:val="28"/>
              </w:rPr>
            </w:pPr>
          </w:p>
          <w:p w:rsidR="00AF6F27" w:rsidRPr="00AF6F27" w:rsidRDefault="00AF6F27" w:rsidP="00AF6F27">
            <w:pPr>
              <w:spacing w:line="360" w:lineRule="auto"/>
              <w:jc w:val="center"/>
              <w:rPr>
                <w:rFonts w:ascii="Liberation Serif" w:hAnsi="Liberation Serif" w:cs="Liberation Serif"/>
                <w:b/>
                <w:bCs/>
                <w:sz w:val="28"/>
                <w:szCs w:val="28"/>
              </w:rPr>
            </w:pPr>
            <w:r w:rsidRPr="00AF6F27">
              <w:rPr>
                <w:rFonts w:ascii="Liberation Serif" w:hAnsi="Liberation Serif" w:cs="Liberation Serif"/>
                <w:b/>
                <w:bCs/>
                <w:sz w:val="28"/>
                <w:szCs w:val="28"/>
              </w:rPr>
              <w:t>Итоговый отчет</w:t>
            </w:r>
          </w:p>
          <w:p w:rsidR="00AF6F27" w:rsidRPr="00AF6F27" w:rsidRDefault="00AF6F27" w:rsidP="00AF6F27">
            <w:pPr>
              <w:spacing w:line="360" w:lineRule="auto"/>
              <w:jc w:val="center"/>
              <w:rPr>
                <w:rFonts w:ascii="Liberation Serif" w:hAnsi="Liberation Serif" w:cs="Liberation Serif"/>
                <w:b/>
                <w:bCs/>
                <w:sz w:val="28"/>
                <w:szCs w:val="28"/>
              </w:rPr>
            </w:pPr>
            <w:r w:rsidRPr="00AF6F27">
              <w:rPr>
                <w:rFonts w:ascii="Liberation Serif" w:hAnsi="Liberation Serif" w:cs="Liberation Serif"/>
                <w:b/>
                <w:bCs/>
                <w:sz w:val="28"/>
                <w:szCs w:val="28"/>
              </w:rPr>
              <w:t xml:space="preserve"> Управления образования Администрации Сысертского городского округа</w:t>
            </w:r>
          </w:p>
          <w:p w:rsidR="00B65BB4" w:rsidRDefault="00B65BB4" w:rsidP="00AF6F27">
            <w:pPr>
              <w:spacing w:line="360" w:lineRule="auto"/>
              <w:jc w:val="center"/>
              <w:rPr>
                <w:sz w:val="28"/>
                <w:szCs w:val="28"/>
              </w:rPr>
            </w:pPr>
          </w:p>
        </w:tc>
      </w:tr>
    </w:tbl>
    <w:p w:rsidR="00B65BB4" w:rsidRDefault="00B65BB4">
      <w:pPr>
        <w:spacing w:after="0" w:line="360" w:lineRule="auto"/>
        <w:jc w:val="center"/>
        <w:rPr>
          <w:sz w:val="28"/>
          <w:szCs w:val="28"/>
        </w:rPr>
      </w:pPr>
    </w:p>
    <w:p w:rsidR="00AF6F27" w:rsidRDefault="00AF6F27">
      <w:pPr>
        <w:spacing w:after="0" w:line="360" w:lineRule="auto"/>
        <w:jc w:val="center"/>
        <w:rPr>
          <w:sz w:val="28"/>
          <w:szCs w:val="28"/>
        </w:rPr>
      </w:pPr>
    </w:p>
    <w:p w:rsidR="00AF6F27" w:rsidRDefault="00AF6F27" w:rsidP="00AF6F27">
      <w:pPr>
        <w:spacing w:after="0" w:line="360" w:lineRule="auto"/>
        <w:jc w:val="center"/>
        <w:rPr>
          <w:b/>
          <w:bCs/>
          <w:sz w:val="28"/>
          <w:szCs w:val="28"/>
        </w:rPr>
      </w:pPr>
    </w:p>
    <w:p w:rsidR="00AF6F27" w:rsidRDefault="00AF6F27" w:rsidP="00AF6F27">
      <w:pPr>
        <w:spacing w:after="0" w:line="360" w:lineRule="auto"/>
        <w:jc w:val="center"/>
        <w:rPr>
          <w:b/>
          <w:bCs/>
          <w:sz w:val="28"/>
          <w:szCs w:val="28"/>
        </w:rPr>
      </w:pPr>
    </w:p>
    <w:p w:rsidR="00AF6F27" w:rsidRPr="00CA6932" w:rsidRDefault="00AF6F27" w:rsidP="00AF6F27">
      <w:pPr>
        <w:spacing w:after="0" w:line="360" w:lineRule="auto"/>
        <w:jc w:val="center"/>
        <w:rPr>
          <w:rFonts w:ascii="Liberation Serif" w:hAnsi="Liberation Serif" w:cs="Liberation Serif"/>
          <w:b/>
          <w:bCs/>
          <w:sz w:val="36"/>
          <w:szCs w:val="36"/>
        </w:rPr>
      </w:pPr>
      <w:r w:rsidRPr="00CA6932">
        <w:rPr>
          <w:rFonts w:ascii="Liberation Serif" w:hAnsi="Liberation Serif" w:cs="Liberation Serif"/>
          <w:b/>
          <w:bCs/>
          <w:sz w:val="36"/>
          <w:szCs w:val="36"/>
        </w:rPr>
        <w:t xml:space="preserve">О результатах анализа состояния </w:t>
      </w:r>
      <w:r w:rsidR="000F4684" w:rsidRPr="00CA6932">
        <w:rPr>
          <w:rFonts w:ascii="Liberation Serif" w:hAnsi="Liberation Serif" w:cs="Liberation Serif"/>
          <w:b/>
          <w:bCs/>
          <w:sz w:val="36"/>
          <w:szCs w:val="36"/>
        </w:rPr>
        <w:t xml:space="preserve">за 2021-2022 учебный год </w:t>
      </w:r>
      <w:r w:rsidRPr="00CA6932">
        <w:rPr>
          <w:rFonts w:ascii="Liberation Serif" w:hAnsi="Liberation Serif" w:cs="Liberation Serif"/>
          <w:b/>
          <w:bCs/>
          <w:sz w:val="36"/>
          <w:szCs w:val="36"/>
        </w:rPr>
        <w:t>и перспектив</w:t>
      </w:r>
      <w:r w:rsidR="000C60D5">
        <w:rPr>
          <w:rFonts w:ascii="Liberation Serif" w:hAnsi="Liberation Serif" w:cs="Liberation Serif"/>
          <w:b/>
          <w:bCs/>
          <w:sz w:val="36"/>
          <w:szCs w:val="36"/>
        </w:rPr>
        <w:t>ах</w:t>
      </w:r>
      <w:r w:rsidRPr="00CA6932">
        <w:rPr>
          <w:rFonts w:ascii="Liberation Serif" w:hAnsi="Liberation Serif" w:cs="Liberation Serif"/>
          <w:b/>
          <w:bCs/>
          <w:sz w:val="36"/>
          <w:szCs w:val="36"/>
        </w:rPr>
        <w:t xml:space="preserve"> развития системы образования</w:t>
      </w:r>
      <w:r w:rsidR="000F4684">
        <w:rPr>
          <w:rFonts w:ascii="Liberation Serif" w:hAnsi="Liberation Serif" w:cs="Liberation Serif"/>
          <w:b/>
          <w:bCs/>
          <w:sz w:val="36"/>
          <w:szCs w:val="36"/>
        </w:rPr>
        <w:t xml:space="preserve"> Сысертского городского округа</w:t>
      </w:r>
      <w:r w:rsidRPr="00CA6932">
        <w:rPr>
          <w:rFonts w:ascii="Liberation Serif" w:hAnsi="Liberation Serif" w:cs="Liberation Serif"/>
          <w:b/>
          <w:bCs/>
          <w:sz w:val="36"/>
          <w:szCs w:val="36"/>
        </w:rPr>
        <w:t xml:space="preserve"> </w:t>
      </w:r>
    </w:p>
    <w:p w:rsidR="00AF6F27" w:rsidRPr="00CA6932" w:rsidRDefault="00AF6F27" w:rsidP="00AF6F27">
      <w:pPr>
        <w:rPr>
          <w:rFonts w:ascii="Liberation Serif" w:hAnsi="Liberation Serif" w:cs="Liberation Serif"/>
          <w:sz w:val="36"/>
          <w:szCs w:val="36"/>
        </w:rPr>
      </w:pPr>
    </w:p>
    <w:p w:rsidR="00AF6F27" w:rsidRPr="00AF6F27" w:rsidRDefault="00AF6F27" w:rsidP="00AF6F27">
      <w:pPr>
        <w:rPr>
          <w:rFonts w:ascii="Liberation Serif" w:hAnsi="Liberation Serif" w:cs="Liberation Serif"/>
          <w:sz w:val="32"/>
          <w:szCs w:val="32"/>
        </w:rPr>
      </w:pPr>
    </w:p>
    <w:p w:rsidR="00AF6F27" w:rsidRPr="00AF6F27" w:rsidRDefault="00AF6F27" w:rsidP="00AF6F27">
      <w:pPr>
        <w:rPr>
          <w:rFonts w:ascii="Liberation Serif" w:hAnsi="Liberation Serif" w:cs="Liberation Serif"/>
          <w:sz w:val="32"/>
          <w:szCs w:val="32"/>
        </w:rPr>
      </w:pPr>
    </w:p>
    <w:p w:rsidR="00AF6F27" w:rsidRDefault="00AF6F27" w:rsidP="00AF6F27">
      <w:pPr>
        <w:tabs>
          <w:tab w:val="left" w:pos="5130"/>
        </w:tabs>
        <w:jc w:val="right"/>
        <w:rPr>
          <w:rFonts w:ascii="Liberation Serif" w:hAnsi="Liberation Serif" w:cs="Liberation Serif"/>
          <w:sz w:val="32"/>
          <w:szCs w:val="32"/>
        </w:rPr>
      </w:pPr>
    </w:p>
    <w:p w:rsidR="00AF6F27" w:rsidRDefault="00AF6F27" w:rsidP="00AF6F27">
      <w:pPr>
        <w:tabs>
          <w:tab w:val="left" w:pos="5130"/>
        </w:tabs>
        <w:jc w:val="right"/>
        <w:rPr>
          <w:rFonts w:ascii="Liberation Serif" w:hAnsi="Liberation Serif" w:cs="Liberation Serif"/>
          <w:sz w:val="32"/>
          <w:szCs w:val="32"/>
        </w:rPr>
      </w:pPr>
    </w:p>
    <w:p w:rsidR="00BA14C0" w:rsidRDefault="00BA14C0" w:rsidP="00AF6F27">
      <w:pPr>
        <w:tabs>
          <w:tab w:val="left" w:pos="5130"/>
        </w:tabs>
        <w:jc w:val="right"/>
        <w:rPr>
          <w:rFonts w:ascii="Liberation Serif" w:hAnsi="Liberation Serif" w:cs="Liberation Serif"/>
          <w:sz w:val="32"/>
          <w:szCs w:val="32"/>
        </w:rPr>
      </w:pPr>
    </w:p>
    <w:p w:rsidR="00AF6F27" w:rsidRPr="00AF6F27" w:rsidRDefault="00AF6F27" w:rsidP="00AF6F27">
      <w:pPr>
        <w:rPr>
          <w:rFonts w:ascii="Liberation Serif" w:hAnsi="Liberation Serif" w:cs="Liberation Serif"/>
          <w:sz w:val="32"/>
          <w:szCs w:val="32"/>
        </w:rPr>
      </w:pPr>
    </w:p>
    <w:p w:rsidR="00AF6F27" w:rsidRDefault="00AF6F27" w:rsidP="00AF6F27">
      <w:pPr>
        <w:rPr>
          <w:rFonts w:ascii="Liberation Serif" w:hAnsi="Liberation Serif" w:cs="Liberation Serif"/>
          <w:sz w:val="32"/>
          <w:szCs w:val="32"/>
        </w:rPr>
      </w:pPr>
    </w:p>
    <w:p w:rsidR="00AF6F27" w:rsidRDefault="00AF6F27" w:rsidP="00AF6F27">
      <w:pPr>
        <w:tabs>
          <w:tab w:val="left" w:pos="3330"/>
        </w:tabs>
        <w:rPr>
          <w:rFonts w:ascii="Liberation Serif" w:hAnsi="Liberation Serif" w:cs="Liberation Serif"/>
          <w:sz w:val="32"/>
          <w:szCs w:val="32"/>
        </w:rPr>
      </w:pPr>
      <w:r>
        <w:rPr>
          <w:rFonts w:ascii="Liberation Serif" w:hAnsi="Liberation Serif" w:cs="Liberation Serif"/>
          <w:sz w:val="32"/>
          <w:szCs w:val="32"/>
        </w:rPr>
        <w:tab/>
        <w:t>Сысерть, 2022</w:t>
      </w:r>
    </w:p>
    <w:p w:rsidR="00AF6F27" w:rsidRDefault="00AF6F27" w:rsidP="00AF6F27">
      <w:pPr>
        <w:tabs>
          <w:tab w:val="left" w:pos="3330"/>
        </w:tabs>
        <w:rPr>
          <w:rFonts w:ascii="Liberation Serif" w:hAnsi="Liberation Serif" w:cs="Liberation Serif"/>
          <w:sz w:val="32"/>
          <w:szCs w:val="32"/>
        </w:rPr>
      </w:pPr>
    </w:p>
    <w:sdt>
      <w:sdtPr>
        <w:rPr>
          <w:rFonts w:asciiTheme="minorHAnsi" w:eastAsiaTheme="minorHAnsi" w:hAnsiTheme="minorHAnsi" w:cstheme="minorBidi"/>
          <w:color w:val="auto"/>
          <w:sz w:val="22"/>
          <w:szCs w:val="22"/>
          <w:lang w:eastAsia="en-US"/>
        </w:rPr>
        <w:id w:val="2011795985"/>
        <w:docPartObj>
          <w:docPartGallery w:val="Table of Contents"/>
          <w:docPartUnique/>
        </w:docPartObj>
      </w:sdtPr>
      <w:sdtEndPr>
        <w:rPr>
          <w:b/>
          <w:bCs/>
        </w:rPr>
      </w:sdtEndPr>
      <w:sdtContent>
        <w:p w:rsidR="00742C46" w:rsidRDefault="00742C46">
          <w:pPr>
            <w:pStyle w:val="a7"/>
          </w:pPr>
          <w:r>
            <w:t>Оглавление</w:t>
          </w:r>
        </w:p>
        <w:p w:rsidR="008737B5" w:rsidRPr="008737B5" w:rsidRDefault="00307ED6">
          <w:pPr>
            <w:pStyle w:val="13"/>
            <w:tabs>
              <w:tab w:val="left" w:pos="440"/>
              <w:tab w:val="right" w:leader="dot" w:pos="9344"/>
            </w:tabs>
            <w:rPr>
              <w:rFonts w:cstheme="minorBidi"/>
              <w:noProof/>
            </w:rPr>
          </w:pPr>
          <w:r>
            <w:rPr>
              <w:b/>
              <w:bCs/>
            </w:rPr>
            <w:fldChar w:fldCharType="begin"/>
          </w:r>
          <w:r w:rsidR="00742C46">
            <w:rPr>
              <w:b/>
              <w:bCs/>
            </w:rPr>
            <w:instrText xml:space="preserve"> TOC \o "1-3" \h \z \u </w:instrText>
          </w:r>
          <w:r>
            <w:rPr>
              <w:b/>
              <w:bCs/>
            </w:rPr>
            <w:fldChar w:fldCharType="separate"/>
          </w:r>
          <w:hyperlink w:anchor="_Toc111151886" w:history="1">
            <w:r w:rsidR="008737B5" w:rsidRPr="008737B5">
              <w:rPr>
                <w:rStyle w:val="ae"/>
                <w:rFonts w:ascii="Liberation Serif" w:hAnsi="Liberation Serif" w:cs="Liberation Serif"/>
                <w:bCs/>
                <w:noProof/>
              </w:rPr>
              <w:t>I.</w:t>
            </w:r>
            <w:r w:rsidR="008737B5" w:rsidRPr="008737B5">
              <w:rPr>
                <w:rFonts w:cstheme="minorBidi"/>
                <w:noProof/>
              </w:rPr>
              <w:tab/>
            </w:r>
            <w:r w:rsidR="008737B5" w:rsidRPr="008737B5">
              <w:rPr>
                <w:rStyle w:val="ae"/>
                <w:rFonts w:ascii="Liberation Serif" w:hAnsi="Liberation Serif" w:cs="Liberation Serif"/>
                <w:bCs/>
                <w:noProof/>
              </w:rPr>
              <w:t>Анализ состояния и перспектив развития системы образования</w:t>
            </w:r>
            <w:r w:rsidR="008737B5" w:rsidRPr="008737B5">
              <w:rPr>
                <w:noProof/>
                <w:webHidden/>
              </w:rPr>
              <w:tab/>
            </w:r>
            <w:r w:rsidRPr="008737B5">
              <w:rPr>
                <w:noProof/>
                <w:webHidden/>
              </w:rPr>
              <w:fldChar w:fldCharType="begin"/>
            </w:r>
            <w:r w:rsidR="008737B5" w:rsidRPr="008737B5">
              <w:rPr>
                <w:noProof/>
                <w:webHidden/>
              </w:rPr>
              <w:instrText xml:space="preserve"> PAGEREF _Toc111151886 \h </w:instrText>
            </w:r>
            <w:r w:rsidRPr="008737B5">
              <w:rPr>
                <w:noProof/>
                <w:webHidden/>
              </w:rPr>
            </w:r>
            <w:r w:rsidRPr="008737B5">
              <w:rPr>
                <w:noProof/>
                <w:webHidden/>
              </w:rPr>
              <w:fldChar w:fldCharType="separate"/>
            </w:r>
            <w:r w:rsidR="008737B5" w:rsidRPr="008737B5">
              <w:rPr>
                <w:noProof/>
                <w:webHidden/>
              </w:rPr>
              <w:t>3</w:t>
            </w:r>
            <w:r w:rsidRPr="008737B5">
              <w:rPr>
                <w:noProof/>
                <w:webHidden/>
              </w:rPr>
              <w:fldChar w:fldCharType="end"/>
            </w:r>
          </w:hyperlink>
        </w:p>
        <w:p w:rsidR="008737B5" w:rsidRPr="008737B5" w:rsidRDefault="00387D84">
          <w:pPr>
            <w:pStyle w:val="21"/>
            <w:tabs>
              <w:tab w:val="left" w:pos="849"/>
              <w:tab w:val="right" w:leader="dot" w:pos="9344"/>
            </w:tabs>
            <w:rPr>
              <w:rFonts w:cstheme="minorBidi"/>
              <w:noProof/>
            </w:rPr>
          </w:pPr>
          <w:hyperlink w:anchor="_Toc111151887" w:history="1">
            <w:r w:rsidR="008737B5" w:rsidRPr="008737B5">
              <w:rPr>
                <w:rStyle w:val="ae"/>
                <w:rFonts w:ascii="Liberation Serif" w:hAnsi="Liberation Serif" w:cs="Liberation Serif"/>
                <w:noProof/>
              </w:rPr>
              <w:t>1.</w:t>
            </w:r>
            <w:r w:rsidR="008737B5" w:rsidRPr="008737B5">
              <w:rPr>
                <w:rFonts w:cstheme="minorBidi"/>
                <w:noProof/>
              </w:rPr>
              <w:tab/>
            </w:r>
            <w:r w:rsidR="008737B5" w:rsidRPr="008737B5">
              <w:rPr>
                <w:rStyle w:val="ae"/>
                <w:rFonts w:ascii="Liberation Serif" w:hAnsi="Liberation Serif" w:cs="Liberation Serif"/>
                <w:noProof/>
              </w:rPr>
              <w:t>Вводная часть</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_Toc111151887 \h </w:instrText>
            </w:r>
            <w:r w:rsidR="00307ED6" w:rsidRPr="008737B5">
              <w:rPr>
                <w:noProof/>
                <w:webHidden/>
              </w:rPr>
            </w:r>
            <w:r w:rsidR="00307ED6" w:rsidRPr="008737B5">
              <w:rPr>
                <w:noProof/>
                <w:webHidden/>
              </w:rPr>
              <w:fldChar w:fldCharType="separate"/>
            </w:r>
            <w:r w:rsidR="008737B5" w:rsidRPr="008737B5">
              <w:rPr>
                <w:noProof/>
                <w:webHidden/>
              </w:rPr>
              <w:t>3</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88" w:history="1">
            <w:r w:rsidR="008737B5" w:rsidRPr="008737B5">
              <w:rPr>
                <w:rStyle w:val="ae"/>
                <w:rFonts w:ascii="Liberation Serif" w:hAnsi="Liberation Serif" w:cs="Liberation Serif"/>
                <w:noProof/>
              </w:rPr>
              <w:t>1.1.</w:t>
            </w:r>
            <w:r w:rsidR="008737B5" w:rsidRPr="008737B5">
              <w:rPr>
                <w:rFonts w:cstheme="minorBidi"/>
                <w:noProof/>
              </w:rPr>
              <w:tab/>
            </w:r>
            <w:r w:rsidR="008737B5" w:rsidRPr="008737B5">
              <w:rPr>
                <w:rStyle w:val="ae"/>
                <w:rFonts w:ascii="Liberation Serif" w:hAnsi="Liberation Serif" w:cs="Liberation Serif"/>
                <w:noProof/>
              </w:rPr>
              <w:t>Аннотация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_Toc111151888 \h </w:instrText>
            </w:r>
            <w:r w:rsidR="00307ED6" w:rsidRPr="008737B5">
              <w:rPr>
                <w:noProof/>
                <w:webHidden/>
              </w:rPr>
            </w:r>
            <w:r w:rsidR="00307ED6" w:rsidRPr="008737B5">
              <w:rPr>
                <w:noProof/>
                <w:webHidden/>
              </w:rPr>
              <w:fldChar w:fldCharType="separate"/>
            </w:r>
            <w:r w:rsidR="008737B5" w:rsidRPr="008737B5">
              <w:rPr>
                <w:noProof/>
                <w:webHidden/>
              </w:rPr>
              <w:t>3</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89" w:history="1">
            <w:r w:rsidR="008737B5" w:rsidRPr="008737B5">
              <w:rPr>
                <w:rStyle w:val="ae"/>
                <w:rFonts w:ascii="Liberation Serif" w:hAnsi="Liberation Serif" w:cs="Liberation Serif"/>
                <w:noProof/>
              </w:rPr>
              <w:t>1.2.</w:t>
            </w:r>
            <w:r w:rsidR="008737B5" w:rsidRPr="008737B5">
              <w:rPr>
                <w:rFonts w:cstheme="minorBidi"/>
                <w:noProof/>
              </w:rPr>
              <w:tab/>
            </w:r>
            <w:r w:rsidR="008737B5" w:rsidRPr="008737B5">
              <w:rPr>
                <w:rStyle w:val="ae"/>
                <w:rFonts w:ascii="Liberation Serif" w:hAnsi="Liberation Serif" w:cs="Liberation Serif"/>
                <w:noProof/>
              </w:rPr>
              <w:t>Ответственные за подготовку</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_Toc111151889 \h </w:instrText>
            </w:r>
            <w:r w:rsidR="00307ED6" w:rsidRPr="008737B5">
              <w:rPr>
                <w:noProof/>
                <w:webHidden/>
              </w:rPr>
            </w:r>
            <w:r w:rsidR="00307ED6" w:rsidRPr="008737B5">
              <w:rPr>
                <w:noProof/>
                <w:webHidden/>
              </w:rPr>
              <w:fldChar w:fldCharType="separate"/>
            </w:r>
            <w:r w:rsidR="008737B5" w:rsidRPr="008737B5">
              <w:rPr>
                <w:noProof/>
                <w:webHidden/>
              </w:rPr>
              <w:t>4</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0" w:history="1">
            <w:r w:rsidR="008737B5" w:rsidRPr="008737B5">
              <w:rPr>
                <w:rStyle w:val="ae"/>
                <w:rFonts w:ascii="Liberation Serif" w:hAnsi="Liberation Serif" w:cs="Liberation Serif"/>
                <w:noProof/>
              </w:rPr>
              <w:t>1.3.</w:t>
            </w:r>
            <w:r w:rsidR="008737B5" w:rsidRPr="008737B5">
              <w:rPr>
                <w:rFonts w:cstheme="minorBidi"/>
                <w:noProof/>
              </w:rPr>
              <w:tab/>
            </w:r>
            <w:r w:rsidR="008737B5" w:rsidRPr="008737B5">
              <w:rPr>
                <w:rStyle w:val="ae"/>
                <w:rFonts w:ascii="Liberation Serif" w:hAnsi="Liberation Serif" w:cs="Liberation Serif"/>
                <w:noProof/>
              </w:rPr>
              <w:t>Контакты</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_Toc111151890 \h </w:instrText>
            </w:r>
            <w:r w:rsidR="00307ED6" w:rsidRPr="008737B5">
              <w:rPr>
                <w:noProof/>
                <w:webHidden/>
              </w:rPr>
            </w:r>
            <w:r w:rsidR="00307ED6" w:rsidRPr="008737B5">
              <w:rPr>
                <w:noProof/>
                <w:webHidden/>
              </w:rPr>
              <w:fldChar w:fldCharType="separate"/>
            </w:r>
            <w:r w:rsidR="008737B5" w:rsidRPr="008737B5">
              <w:rPr>
                <w:noProof/>
                <w:webHidden/>
              </w:rPr>
              <w:t>5</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1" w:history="1">
            <w:r w:rsidR="008737B5" w:rsidRPr="008737B5">
              <w:rPr>
                <w:rStyle w:val="ae"/>
                <w:rFonts w:ascii="Liberation Serif" w:hAnsi="Liberation Serif" w:cs="Liberation Serif"/>
                <w:noProof/>
              </w:rPr>
              <w:t>1.4.</w:t>
            </w:r>
            <w:r w:rsidR="008737B5" w:rsidRPr="008737B5">
              <w:rPr>
                <w:rFonts w:cstheme="minorBidi"/>
                <w:noProof/>
              </w:rPr>
              <w:tab/>
            </w:r>
            <w:r w:rsidR="008737B5" w:rsidRPr="008737B5">
              <w:rPr>
                <w:rStyle w:val="ae"/>
                <w:rFonts w:ascii="Liberation Serif" w:hAnsi="Liberation Serif" w:cs="Liberation Serif"/>
                <w:noProof/>
              </w:rPr>
              <w:t>Источники данных</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_Toc111151891 \h </w:instrText>
            </w:r>
            <w:r w:rsidR="00307ED6" w:rsidRPr="008737B5">
              <w:rPr>
                <w:noProof/>
                <w:webHidden/>
              </w:rPr>
            </w:r>
            <w:r w:rsidR="00307ED6" w:rsidRPr="008737B5">
              <w:rPr>
                <w:noProof/>
                <w:webHidden/>
              </w:rPr>
              <w:fldChar w:fldCharType="separate"/>
            </w:r>
            <w:r w:rsidR="008737B5" w:rsidRPr="008737B5">
              <w:rPr>
                <w:noProof/>
                <w:webHidden/>
              </w:rPr>
              <w:t>6</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2" w:history="1">
            <w:r w:rsidR="008737B5" w:rsidRPr="008737B5">
              <w:rPr>
                <w:rStyle w:val="ae"/>
                <w:rFonts w:ascii="Liberation Serif" w:hAnsi="Liberation Serif" w:cs="Liberation Serif"/>
                <w:noProof/>
              </w:rPr>
              <w:t>1.5.</w:t>
            </w:r>
            <w:r w:rsidR="008737B5" w:rsidRPr="008737B5">
              <w:rPr>
                <w:rFonts w:cstheme="minorBidi"/>
                <w:noProof/>
              </w:rPr>
              <w:tab/>
            </w:r>
            <w:r w:rsidR="008737B5" w:rsidRPr="008737B5">
              <w:rPr>
                <w:rStyle w:val="ae"/>
                <w:rFonts w:ascii="Liberation Serif" w:hAnsi="Liberation Serif" w:cs="Liberation Serif"/>
                <w:noProof/>
              </w:rPr>
              <w:t>Паспорт образовательной системы</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_Toc111151892 \h </w:instrText>
            </w:r>
            <w:r w:rsidR="00307ED6" w:rsidRPr="008737B5">
              <w:rPr>
                <w:noProof/>
                <w:webHidden/>
              </w:rPr>
            </w:r>
            <w:r w:rsidR="00307ED6" w:rsidRPr="008737B5">
              <w:rPr>
                <w:noProof/>
                <w:webHidden/>
              </w:rPr>
              <w:fldChar w:fldCharType="separate"/>
            </w:r>
            <w:r w:rsidR="008737B5" w:rsidRPr="008737B5">
              <w:rPr>
                <w:noProof/>
                <w:webHidden/>
              </w:rPr>
              <w:t>7</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3" w:history="1">
            <w:r w:rsidR="008737B5" w:rsidRPr="008737B5">
              <w:rPr>
                <w:rStyle w:val="ae"/>
                <w:rFonts w:ascii="Liberation Serif" w:hAnsi="Liberation Serif" w:cs="Liberation Serif"/>
                <w:noProof/>
              </w:rPr>
              <w:t>1.6.</w:t>
            </w:r>
            <w:r w:rsidR="008737B5" w:rsidRPr="008737B5">
              <w:rPr>
                <w:rFonts w:cstheme="minorBidi"/>
                <w:noProof/>
              </w:rPr>
              <w:tab/>
            </w:r>
            <w:r w:rsidR="008737B5" w:rsidRPr="008737B5">
              <w:rPr>
                <w:rStyle w:val="ae"/>
                <w:rFonts w:ascii="Liberation Serif" w:hAnsi="Liberation Serif" w:cs="Liberation Serif"/>
                <w:noProof/>
              </w:rPr>
              <w:t>Образовательный контекст</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_Toc111151893 \h </w:instrText>
            </w:r>
            <w:r w:rsidR="00307ED6" w:rsidRPr="008737B5">
              <w:rPr>
                <w:noProof/>
                <w:webHidden/>
              </w:rPr>
            </w:r>
            <w:r w:rsidR="00307ED6" w:rsidRPr="008737B5">
              <w:rPr>
                <w:noProof/>
                <w:webHidden/>
              </w:rPr>
              <w:fldChar w:fldCharType="separate"/>
            </w:r>
            <w:r w:rsidR="008737B5" w:rsidRPr="008737B5">
              <w:rPr>
                <w:noProof/>
                <w:webHidden/>
              </w:rPr>
              <w:t>10</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4" w:history="1">
            <w:r w:rsidR="008737B5" w:rsidRPr="008737B5">
              <w:rPr>
                <w:rStyle w:val="ae"/>
                <w:rFonts w:ascii="Liberation Serif" w:hAnsi="Liberation Serif" w:cs="Liberation Serif"/>
                <w:noProof/>
              </w:rPr>
              <w:t>1.7.</w:t>
            </w:r>
            <w:r w:rsidR="008737B5" w:rsidRPr="008737B5">
              <w:rPr>
                <w:rFonts w:cstheme="minorBidi"/>
                <w:noProof/>
              </w:rPr>
              <w:tab/>
            </w:r>
            <w:r w:rsidR="008737B5" w:rsidRPr="008737B5">
              <w:rPr>
                <w:rStyle w:val="ae"/>
                <w:rFonts w:ascii="Liberation Serif" w:hAnsi="Liberation Serif" w:cs="Liberation Serif"/>
                <w:noProof/>
              </w:rPr>
              <w:t>Особенности образовательной системы</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_Toc111151894 \h </w:instrText>
            </w:r>
            <w:r w:rsidR="00307ED6" w:rsidRPr="008737B5">
              <w:rPr>
                <w:noProof/>
                <w:webHidden/>
              </w:rPr>
            </w:r>
            <w:r w:rsidR="00307ED6" w:rsidRPr="008737B5">
              <w:rPr>
                <w:noProof/>
                <w:webHidden/>
              </w:rPr>
              <w:fldChar w:fldCharType="separate"/>
            </w:r>
            <w:r w:rsidR="008737B5" w:rsidRPr="008737B5">
              <w:rPr>
                <w:noProof/>
                <w:webHidden/>
              </w:rPr>
              <w:t>19</w:t>
            </w:r>
            <w:r w:rsidR="00307ED6" w:rsidRPr="008737B5">
              <w:rPr>
                <w:noProof/>
                <w:webHidden/>
              </w:rPr>
              <w:fldChar w:fldCharType="end"/>
            </w:r>
          </w:hyperlink>
        </w:p>
        <w:p w:rsidR="008737B5" w:rsidRPr="008737B5" w:rsidRDefault="00387D84">
          <w:pPr>
            <w:pStyle w:val="21"/>
            <w:tabs>
              <w:tab w:val="left" w:pos="849"/>
              <w:tab w:val="right" w:leader="dot" w:pos="9344"/>
            </w:tabs>
            <w:rPr>
              <w:rFonts w:cstheme="minorBidi"/>
              <w:noProof/>
            </w:rPr>
          </w:pPr>
          <w:hyperlink w:anchor="_Toc111151895" w:history="1">
            <w:r w:rsidR="008737B5" w:rsidRPr="008737B5">
              <w:rPr>
                <w:rStyle w:val="ae"/>
                <w:rFonts w:ascii="Liberation Serif" w:hAnsi="Liberation Serif" w:cs="Liberation Serif"/>
                <w:noProof/>
              </w:rPr>
              <w:t>2.</w:t>
            </w:r>
            <w:r w:rsidR="008737B5" w:rsidRPr="008737B5">
              <w:rPr>
                <w:rFonts w:cstheme="minorBidi"/>
                <w:noProof/>
              </w:rPr>
              <w:tab/>
            </w:r>
            <w:r w:rsidR="008737B5" w:rsidRPr="008737B5">
              <w:rPr>
                <w:rStyle w:val="ae"/>
                <w:rFonts w:ascii="Liberation Serif" w:hAnsi="Liberation Serif" w:cs="Liberation Serif"/>
                <w:noProof/>
              </w:rPr>
              <w:t>Анализ состояния и перспектив развития системы образования: основная часть</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_Toc111151895 \h </w:instrText>
            </w:r>
            <w:r w:rsidR="00307ED6" w:rsidRPr="008737B5">
              <w:rPr>
                <w:noProof/>
                <w:webHidden/>
              </w:rPr>
            </w:r>
            <w:r w:rsidR="00307ED6" w:rsidRPr="008737B5">
              <w:rPr>
                <w:noProof/>
                <w:webHidden/>
              </w:rPr>
              <w:fldChar w:fldCharType="separate"/>
            </w:r>
            <w:r w:rsidR="008737B5" w:rsidRPr="008737B5">
              <w:rPr>
                <w:noProof/>
                <w:webHidden/>
              </w:rPr>
              <w:t>27</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6" w:history="1">
            <w:r w:rsidR="008737B5" w:rsidRPr="008737B5">
              <w:rPr>
                <w:rStyle w:val="ae"/>
                <w:rFonts w:ascii="Liberation Serif" w:hAnsi="Liberation Serif" w:cs="Liberation Serif"/>
                <w:noProof/>
              </w:rPr>
              <w:t>2.1.</w:t>
            </w:r>
            <w:r w:rsidR="008737B5" w:rsidRPr="008737B5">
              <w:rPr>
                <w:rFonts w:cstheme="minorBidi"/>
                <w:noProof/>
              </w:rPr>
              <w:tab/>
            </w:r>
            <w:r w:rsidR="008737B5" w:rsidRPr="008737B5">
              <w:rPr>
                <w:rStyle w:val="ae"/>
                <w:rFonts w:ascii="Liberation Serif" w:hAnsi="Liberation Serif" w:cs="Liberation Serif"/>
                <w:noProof/>
              </w:rPr>
              <w:t>Сведения о развитии дошкольного образования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_Toc111151896 \h </w:instrText>
            </w:r>
            <w:r w:rsidR="00307ED6" w:rsidRPr="008737B5">
              <w:rPr>
                <w:noProof/>
                <w:webHidden/>
              </w:rPr>
            </w:r>
            <w:r w:rsidR="00307ED6" w:rsidRPr="008737B5">
              <w:rPr>
                <w:noProof/>
                <w:webHidden/>
              </w:rPr>
              <w:fldChar w:fldCharType="separate"/>
            </w:r>
            <w:r w:rsidR="008737B5" w:rsidRPr="008737B5">
              <w:rPr>
                <w:noProof/>
                <w:webHidden/>
              </w:rPr>
              <w:t>27</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7" w:history="1">
            <w:r w:rsidR="008737B5" w:rsidRPr="008737B5">
              <w:rPr>
                <w:rStyle w:val="ae"/>
                <w:rFonts w:ascii="Liberation Serif" w:hAnsi="Liberation Serif" w:cs="Liberation Serif"/>
                <w:noProof/>
              </w:rPr>
              <w:t>2.2.</w:t>
            </w:r>
            <w:r w:rsidR="008737B5" w:rsidRPr="008737B5">
              <w:rPr>
                <w:rFonts w:cstheme="minorBidi"/>
                <w:noProof/>
              </w:rPr>
              <w:tab/>
            </w:r>
            <w:r w:rsidR="008737B5" w:rsidRPr="008737B5">
              <w:rPr>
                <w:rStyle w:val="ae"/>
                <w:rFonts w:ascii="Liberation Serif" w:hAnsi="Liberation Serif" w:cs="Liberation Serif"/>
                <w:noProof/>
              </w:rPr>
              <w:t>Сведения о развитии начального общего образования, основного общего образования и среднего общего образования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_Toc111151897 \h </w:instrText>
            </w:r>
            <w:r w:rsidR="00307ED6" w:rsidRPr="008737B5">
              <w:rPr>
                <w:noProof/>
                <w:webHidden/>
              </w:rPr>
            </w:r>
            <w:r w:rsidR="00307ED6" w:rsidRPr="008737B5">
              <w:rPr>
                <w:noProof/>
                <w:webHidden/>
              </w:rPr>
              <w:fldChar w:fldCharType="separate"/>
            </w:r>
            <w:r w:rsidR="008737B5" w:rsidRPr="008737B5">
              <w:rPr>
                <w:noProof/>
                <w:webHidden/>
              </w:rPr>
              <w:t>30</w:t>
            </w:r>
            <w:r w:rsidR="00307ED6" w:rsidRPr="008737B5">
              <w:rPr>
                <w:noProof/>
                <w:webHidden/>
              </w:rPr>
              <w:fldChar w:fldCharType="end"/>
            </w:r>
          </w:hyperlink>
        </w:p>
        <w:p w:rsidR="008737B5" w:rsidRPr="008737B5" w:rsidRDefault="00387D84">
          <w:pPr>
            <w:pStyle w:val="30"/>
            <w:tabs>
              <w:tab w:val="left" w:pos="1132"/>
              <w:tab w:val="right" w:leader="dot" w:pos="9344"/>
            </w:tabs>
            <w:rPr>
              <w:rFonts w:cstheme="minorBidi"/>
              <w:noProof/>
            </w:rPr>
          </w:pPr>
          <w:hyperlink w:anchor="_Toc111151898" w:history="1">
            <w:r w:rsidR="008737B5" w:rsidRPr="008737B5">
              <w:rPr>
                <w:rStyle w:val="ae"/>
                <w:rFonts w:ascii="Liberation Serif" w:hAnsi="Liberation Serif" w:cs="Liberation Serif"/>
                <w:noProof/>
              </w:rPr>
              <w:t>2.3.</w:t>
            </w:r>
            <w:r w:rsidR="008737B5" w:rsidRPr="008737B5">
              <w:rPr>
                <w:rFonts w:cstheme="minorBidi"/>
                <w:noProof/>
              </w:rPr>
              <w:tab/>
            </w:r>
            <w:r w:rsidR="008737B5" w:rsidRPr="008737B5">
              <w:rPr>
                <w:rStyle w:val="ae"/>
                <w:rFonts w:ascii="Liberation Serif" w:hAnsi="Liberation Serif" w:cs="Liberation Serif"/>
                <w:noProof/>
              </w:rPr>
              <w:t>Сведения о развитии дополнительного образования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_Toc111151898 \h </w:instrText>
            </w:r>
            <w:r w:rsidR="00307ED6" w:rsidRPr="008737B5">
              <w:rPr>
                <w:noProof/>
                <w:webHidden/>
              </w:rPr>
            </w:r>
            <w:r w:rsidR="00307ED6" w:rsidRPr="008737B5">
              <w:rPr>
                <w:noProof/>
                <w:webHidden/>
              </w:rPr>
              <w:fldChar w:fldCharType="separate"/>
            </w:r>
            <w:r w:rsidR="008737B5" w:rsidRPr="008737B5">
              <w:rPr>
                <w:noProof/>
                <w:webHidden/>
              </w:rPr>
              <w:t>49</w:t>
            </w:r>
            <w:r w:rsidR="00307ED6" w:rsidRPr="008737B5">
              <w:rPr>
                <w:noProof/>
                <w:webHidden/>
              </w:rPr>
              <w:fldChar w:fldCharType="end"/>
            </w:r>
          </w:hyperlink>
        </w:p>
        <w:p w:rsidR="008737B5" w:rsidRPr="008737B5" w:rsidRDefault="00387D84">
          <w:pPr>
            <w:pStyle w:val="21"/>
            <w:tabs>
              <w:tab w:val="left" w:pos="849"/>
              <w:tab w:val="right" w:leader="dot" w:pos="9344"/>
            </w:tabs>
            <w:rPr>
              <w:rFonts w:cstheme="minorBidi"/>
              <w:noProof/>
            </w:rPr>
          </w:pPr>
          <w:hyperlink w:anchor="_Toc111151899" w:history="1">
            <w:r w:rsidR="008737B5" w:rsidRPr="008737B5">
              <w:rPr>
                <w:rStyle w:val="ae"/>
                <w:rFonts w:ascii="Liberation Serif" w:hAnsi="Liberation Serif" w:cs="Liberation Serif"/>
                <w:noProof/>
              </w:rPr>
              <w:t>3.</w:t>
            </w:r>
            <w:r w:rsidR="008737B5" w:rsidRPr="008737B5">
              <w:rPr>
                <w:rFonts w:cstheme="minorBidi"/>
                <w:noProof/>
              </w:rPr>
              <w:tab/>
            </w:r>
            <w:r w:rsidR="008737B5" w:rsidRPr="008737B5">
              <w:rPr>
                <w:rStyle w:val="ae"/>
                <w:rFonts w:ascii="Liberation Serif" w:hAnsi="Liberation Serif" w:cs="Liberation Serif"/>
                <w:noProof/>
              </w:rPr>
              <w:t>Выводы и заключения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_Toc111151899 \h </w:instrText>
            </w:r>
            <w:r w:rsidR="00307ED6" w:rsidRPr="008737B5">
              <w:rPr>
                <w:noProof/>
                <w:webHidden/>
              </w:rPr>
            </w:r>
            <w:r w:rsidR="00307ED6" w:rsidRPr="008737B5">
              <w:rPr>
                <w:noProof/>
                <w:webHidden/>
              </w:rPr>
              <w:fldChar w:fldCharType="separate"/>
            </w:r>
            <w:r w:rsidR="008737B5" w:rsidRPr="008737B5">
              <w:rPr>
                <w:noProof/>
                <w:webHidden/>
              </w:rPr>
              <w:t>57</w:t>
            </w:r>
            <w:r w:rsidR="00307ED6" w:rsidRPr="008737B5">
              <w:rPr>
                <w:noProof/>
                <w:webHidden/>
              </w:rPr>
              <w:fldChar w:fldCharType="end"/>
            </w:r>
          </w:hyperlink>
        </w:p>
        <w:p w:rsidR="008737B5" w:rsidRPr="008737B5" w:rsidRDefault="00387D84">
          <w:pPr>
            <w:pStyle w:val="30"/>
            <w:tabs>
              <w:tab w:val="right" w:leader="dot" w:pos="9344"/>
            </w:tabs>
            <w:rPr>
              <w:rFonts w:cstheme="minorBidi"/>
              <w:noProof/>
            </w:rPr>
          </w:pPr>
          <w:hyperlink w:anchor="_Toc111151900" w:history="1">
            <w:r w:rsidR="008737B5" w:rsidRPr="008737B5">
              <w:rPr>
                <w:rStyle w:val="ae"/>
                <w:rFonts w:ascii="Liberation Serif" w:hAnsi="Liberation Serif" w:cs="Liberation Serif"/>
                <w:noProof/>
              </w:rPr>
              <w:t>3.1. Выводы</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_Toc111151900 \h </w:instrText>
            </w:r>
            <w:r w:rsidR="00307ED6" w:rsidRPr="008737B5">
              <w:rPr>
                <w:noProof/>
                <w:webHidden/>
              </w:rPr>
            </w:r>
            <w:r w:rsidR="00307ED6" w:rsidRPr="008737B5">
              <w:rPr>
                <w:noProof/>
                <w:webHidden/>
              </w:rPr>
              <w:fldChar w:fldCharType="separate"/>
            </w:r>
            <w:r w:rsidR="008737B5" w:rsidRPr="008737B5">
              <w:rPr>
                <w:noProof/>
                <w:webHidden/>
              </w:rPr>
              <w:t>57</w:t>
            </w:r>
            <w:r w:rsidR="00307ED6" w:rsidRPr="008737B5">
              <w:rPr>
                <w:noProof/>
                <w:webHidden/>
              </w:rPr>
              <w:fldChar w:fldCharType="end"/>
            </w:r>
          </w:hyperlink>
        </w:p>
        <w:p w:rsidR="008737B5" w:rsidRPr="008737B5" w:rsidRDefault="00387D84">
          <w:pPr>
            <w:pStyle w:val="30"/>
            <w:tabs>
              <w:tab w:val="right" w:leader="dot" w:pos="9344"/>
            </w:tabs>
            <w:rPr>
              <w:rFonts w:cstheme="minorBidi"/>
              <w:noProof/>
            </w:rPr>
          </w:pPr>
          <w:hyperlink w:anchor="_Toc111151901" w:history="1">
            <w:r w:rsidR="008737B5" w:rsidRPr="008737B5">
              <w:rPr>
                <w:rStyle w:val="ae"/>
                <w:rFonts w:ascii="Liberation Serif" w:hAnsi="Liberation Serif" w:cs="Liberation Serif"/>
                <w:noProof/>
              </w:rPr>
              <w:t>3.2. Планы и перспективы развития системы образования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_Toc111151901 \h </w:instrText>
            </w:r>
            <w:r w:rsidR="00307ED6" w:rsidRPr="008737B5">
              <w:rPr>
                <w:noProof/>
                <w:webHidden/>
              </w:rPr>
            </w:r>
            <w:r w:rsidR="00307ED6" w:rsidRPr="008737B5">
              <w:rPr>
                <w:noProof/>
                <w:webHidden/>
              </w:rPr>
              <w:fldChar w:fldCharType="separate"/>
            </w:r>
            <w:r w:rsidR="008737B5" w:rsidRPr="008737B5">
              <w:rPr>
                <w:noProof/>
                <w:webHidden/>
              </w:rPr>
              <w:t>58</w:t>
            </w:r>
            <w:r w:rsidR="00307ED6" w:rsidRPr="008737B5">
              <w:rPr>
                <w:noProof/>
                <w:webHidden/>
              </w:rPr>
              <w:fldChar w:fldCharType="end"/>
            </w:r>
          </w:hyperlink>
        </w:p>
        <w:p w:rsidR="008737B5" w:rsidRPr="008737B5" w:rsidRDefault="00387D84">
          <w:pPr>
            <w:pStyle w:val="13"/>
            <w:tabs>
              <w:tab w:val="right" w:leader="dot" w:pos="9344"/>
            </w:tabs>
            <w:rPr>
              <w:rFonts w:cstheme="minorBidi"/>
              <w:noProof/>
            </w:rPr>
          </w:pPr>
          <w:hyperlink w:anchor="_Toc111151902" w:history="1">
            <w:r w:rsidR="008737B5" w:rsidRPr="008737B5">
              <w:rPr>
                <w:rStyle w:val="ae"/>
                <w:rFonts w:ascii="Liberation Serif" w:hAnsi="Liberation Serif" w:cs="Liberation Serif"/>
                <w:noProof/>
                <w:lang w:val="en-US"/>
              </w:rPr>
              <w:t>II</w:t>
            </w:r>
            <w:r w:rsidR="008737B5" w:rsidRPr="008737B5">
              <w:rPr>
                <w:rStyle w:val="ae"/>
                <w:rFonts w:ascii="Liberation Serif" w:hAnsi="Liberation Serif" w:cs="Liberation Serif"/>
                <w:noProof/>
              </w:rPr>
              <w:t>. Показатели мониторинга системы образования</w:t>
            </w:r>
            <w:r w:rsidR="008737B5" w:rsidRPr="008737B5">
              <w:rPr>
                <w:noProof/>
                <w:webHidden/>
              </w:rPr>
              <w:tab/>
            </w:r>
            <w:r w:rsidR="00307ED6" w:rsidRPr="008737B5">
              <w:rPr>
                <w:noProof/>
                <w:webHidden/>
              </w:rPr>
              <w:fldChar w:fldCharType="begin"/>
            </w:r>
            <w:r w:rsidR="008737B5" w:rsidRPr="008737B5">
              <w:rPr>
                <w:noProof/>
                <w:webHidden/>
              </w:rPr>
              <w:instrText xml:space="preserve"> PAGEREF _Toc111151902 \h </w:instrText>
            </w:r>
            <w:r w:rsidR="00307ED6" w:rsidRPr="008737B5">
              <w:rPr>
                <w:noProof/>
                <w:webHidden/>
              </w:rPr>
            </w:r>
            <w:r w:rsidR="00307ED6" w:rsidRPr="008737B5">
              <w:rPr>
                <w:noProof/>
                <w:webHidden/>
              </w:rPr>
              <w:fldChar w:fldCharType="separate"/>
            </w:r>
            <w:r w:rsidR="008737B5" w:rsidRPr="008737B5">
              <w:rPr>
                <w:noProof/>
                <w:webHidden/>
              </w:rPr>
              <w:t>59</w:t>
            </w:r>
            <w:r w:rsidR="00307ED6" w:rsidRPr="008737B5">
              <w:rPr>
                <w:noProof/>
                <w:webHidden/>
              </w:rPr>
              <w:fldChar w:fldCharType="end"/>
            </w:r>
          </w:hyperlink>
        </w:p>
        <w:p w:rsidR="00742C46" w:rsidRDefault="00307ED6">
          <w:r>
            <w:rPr>
              <w:b/>
              <w:bCs/>
            </w:rPr>
            <w:fldChar w:fldCharType="end"/>
          </w:r>
        </w:p>
      </w:sdtContent>
    </w:sdt>
    <w:p w:rsidR="000F15F0" w:rsidRDefault="000F15F0">
      <w:pPr>
        <w:rPr>
          <w:rFonts w:ascii="Liberation Serif" w:hAnsi="Liberation Serif" w:cs="Liberation Serif"/>
          <w:sz w:val="28"/>
          <w:szCs w:val="28"/>
        </w:rPr>
      </w:pPr>
      <w:r>
        <w:rPr>
          <w:rFonts w:ascii="Liberation Serif" w:hAnsi="Liberation Serif" w:cs="Liberation Serif"/>
          <w:sz w:val="28"/>
          <w:szCs w:val="28"/>
        </w:rPr>
        <w:br w:type="page"/>
      </w:r>
    </w:p>
    <w:p w:rsidR="000F15F0" w:rsidRPr="00742C46" w:rsidRDefault="0024783C" w:rsidP="00742C46">
      <w:pPr>
        <w:pStyle w:val="ac"/>
        <w:numPr>
          <w:ilvl w:val="0"/>
          <w:numId w:val="40"/>
        </w:numPr>
        <w:tabs>
          <w:tab w:val="left" w:pos="3330"/>
        </w:tabs>
        <w:spacing w:line="240" w:lineRule="auto"/>
        <w:ind w:left="851"/>
        <w:outlineLvl w:val="0"/>
        <w:rPr>
          <w:rFonts w:ascii="Liberation Serif" w:hAnsi="Liberation Serif" w:cs="Liberation Serif"/>
          <w:b/>
          <w:bCs/>
          <w:sz w:val="32"/>
          <w:szCs w:val="32"/>
        </w:rPr>
      </w:pPr>
      <w:bookmarkStart w:id="1" w:name="_Toc111151886"/>
      <w:r w:rsidRPr="00742C46">
        <w:rPr>
          <w:rFonts w:ascii="Liberation Serif" w:hAnsi="Liberation Serif" w:cs="Liberation Serif"/>
          <w:b/>
          <w:bCs/>
          <w:sz w:val="32"/>
          <w:szCs w:val="32"/>
        </w:rPr>
        <w:lastRenderedPageBreak/>
        <w:t>Анализ состояния и перспектив развития системы образования</w:t>
      </w:r>
      <w:bookmarkEnd w:id="1"/>
    </w:p>
    <w:p w:rsidR="0024783C" w:rsidRPr="00CB443F" w:rsidRDefault="0024783C" w:rsidP="00742C46">
      <w:pPr>
        <w:pStyle w:val="ac"/>
        <w:tabs>
          <w:tab w:val="left" w:pos="3330"/>
        </w:tabs>
        <w:spacing w:line="240" w:lineRule="auto"/>
        <w:outlineLvl w:val="1"/>
        <w:rPr>
          <w:rFonts w:ascii="Liberation Serif" w:hAnsi="Liberation Serif" w:cs="Liberation Serif"/>
          <w:b/>
          <w:bCs/>
          <w:sz w:val="32"/>
          <w:szCs w:val="32"/>
        </w:rPr>
      </w:pPr>
    </w:p>
    <w:p w:rsidR="0024783C" w:rsidRPr="00CA6932" w:rsidRDefault="0024783C" w:rsidP="00742C46">
      <w:pPr>
        <w:pStyle w:val="ac"/>
        <w:numPr>
          <w:ilvl w:val="0"/>
          <w:numId w:val="2"/>
        </w:numPr>
        <w:tabs>
          <w:tab w:val="left" w:pos="3330"/>
        </w:tabs>
        <w:spacing w:line="240" w:lineRule="auto"/>
        <w:ind w:left="709" w:hanging="425"/>
        <w:outlineLvl w:val="1"/>
        <w:rPr>
          <w:rFonts w:ascii="Liberation Serif" w:hAnsi="Liberation Serif" w:cs="Liberation Serif"/>
          <w:b/>
          <w:sz w:val="28"/>
          <w:szCs w:val="28"/>
        </w:rPr>
      </w:pPr>
      <w:bookmarkStart w:id="2" w:name="_Toc111151887"/>
      <w:r w:rsidRPr="00CA6932">
        <w:rPr>
          <w:rFonts w:ascii="Liberation Serif" w:hAnsi="Liberation Serif" w:cs="Liberation Serif"/>
          <w:b/>
          <w:sz w:val="28"/>
          <w:szCs w:val="28"/>
        </w:rPr>
        <w:t>Вводная часть</w:t>
      </w:r>
      <w:bookmarkEnd w:id="2"/>
    </w:p>
    <w:p w:rsidR="0024783C" w:rsidRPr="00CA6932" w:rsidRDefault="0024783C" w:rsidP="0024783C">
      <w:pPr>
        <w:pStyle w:val="ac"/>
        <w:tabs>
          <w:tab w:val="left" w:pos="3330"/>
        </w:tabs>
        <w:spacing w:line="240" w:lineRule="auto"/>
        <w:rPr>
          <w:rFonts w:ascii="Liberation Serif" w:hAnsi="Liberation Serif" w:cs="Liberation Serif"/>
          <w:b/>
          <w:sz w:val="28"/>
          <w:szCs w:val="28"/>
        </w:rPr>
      </w:pPr>
    </w:p>
    <w:p w:rsidR="0024783C" w:rsidRPr="00CA6932" w:rsidRDefault="0024783C" w:rsidP="00742C46">
      <w:pPr>
        <w:pStyle w:val="ac"/>
        <w:numPr>
          <w:ilvl w:val="1"/>
          <w:numId w:val="2"/>
        </w:numPr>
        <w:tabs>
          <w:tab w:val="left" w:pos="3330"/>
        </w:tabs>
        <w:spacing w:line="240" w:lineRule="auto"/>
        <w:ind w:left="993"/>
        <w:outlineLvl w:val="2"/>
        <w:rPr>
          <w:rFonts w:ascii="Liberation Serif" w:hAnsi="Liberation Serif" w:cs="Liberation Serif"/>
          <w:b/>
          <w:sz w:val="28"/>
          <w:szCs w:val="28"/>
        </w:rPr>
      </w:pPr>
      <w:bookmarkStart w:id="3" w:name="_Toc111151888"/>
      <w:r w:rsidRPr="00CA6932">
        <w:rPr>
          <w:rFonts w:ascii="Liberation Serif" w:hAnsi="Liberation Serif" w:cs="Liberation Serif"/>
          <w:b/>
          <w:sz w:val="28"/>
          <w:szCs w:val="28"/>
        </w:rPr>
        <w:t>Аннотация</w:t>
      </w:r>
      <w:bookmarkEnd w:id="3"/>
    </w:p>
    <w:p w:rsidR="0024783C" w:rsidRPr="00CA6932" w:rsidRDefault="0024783C" w:rsidP="0024783C">
      <w:pPr>
        <w:pStyle w:val="ac"/>
        <w:tabs>
          <w:tab w:val="left" w:pos="3330"/>
        </w:tabs>
        <w:spacing w:line="240" w:lineRule="auto"/>
        <w:ind w:left="1080"/>
        <w:rPr>
          <w:rFonts w:ascii="Liberation Serif" w:hAnsi="Liberation Serif" w:cs="Liberation Serif"/>
          <w:sz w:val="28"/>
          <w:szCs w:val="28"/>
        </w:rPr>
      </w:pPr>
    </w:p>
    <w:p w:rsidR="0024783C" w:rsidRPr="00E93896" w:rsidRDefault="0024783C" w:rsidP="00E93896">
      <w:pPr>
        <w:pStyle w:val="ac"/>
        <w:tabs>
          <w:tab w:val="left" w:pos="3330"/>
        </w:tabs>
        <w:spacing w:line="240" w:lineRule="auto"/>
        <w:ind w:left="0" w:firstLine="567"/>
        <w:jc w:val="both"/>
        <w:rPr>
          <w:rFonts w:ascii="Liberation Serif" w:hAnsi="Liberation Serif" w:cs="Liberation Serif"/>
          <w:sz w:val="24"/>
          <w:szCs w:val="24"/>
        </w:rPr>
      </w:pPr>
      <w:r w:rsidRPr="00E93896">
        <w:rPr>
          <w:rFonts w:ascii="Liberation Serif" w:hAnsi="Liberation Serif" w:cs="Liberation Serif"/>
          <w:sz w:val="24"/>
          <w:szCs w:val="24"/>
        </w:rPr>
        <w:t>Настоящий итоговый отчет  Управления образования</w:t>
      </w:r>
      <w:r w:rsidR="004C7ED7" w:rsidRPr="00E93896">
        <w:rPr>
          <w:rFonts w:ascii="Liberation Serif" w:hAnsi="Liberation Serif" w:cs="Liberation Serif"/>
          <w:sz w:val="24"/>
          <w:szCs w:val="24"/>
        </w:rPr>
        <w:t xml:space="preserve"> </w:t>
      </w:r>
      <w:r w:rsidRPr="00E93896">
        <w:rPr>
          <w:rFonts w:ascii="Liberation Serif" w:hAnsi="Liberation Serif" w:cs="Liberation Serif"/>
          <w:sz w:val="24"/>
          <w:szCs w:val="24"/>
        </w:rPr>
        <w:t>Администрации Сысертского городского округа (далее</w:t>
      </w:r>
      <w:r w:rsidR="004C7ED7" w:rsidRPr="00E93896">
        <w:rPr>
          <w:rFonts w:ascii="Liberation Serif" w:hAnsi="Liberation Serif" w:cs="Liberation Serif"/>
          <w:sz w:val="24"/>
          <w:szCs w:val="24"/>
        </w:rPr>
        <w:t xml:space="preserve"> – УО АСГО) подготовлен в соответствии с постановлением Правительства Российской Федерации от 05.08.2013 № 662 «Об осуществлении мониторинга системы образования»</w:t>
      </w:r>
      <w:r w:rsidR="00CB443F" w:rsidRPr="00E93896">
        <w:rPr>
          <w:rFonts w:ascii="Liberation Serif" w:hAnsi="Liberation Serif" w:cs="Liberation Serif"/>
          <w:sz w:val="24"/>
          <w:szCs w:val="24"/>
        </w:rPr>
        <w:t>.</w:t>
      </w:r>
    </w:p>
    <w:p w:rsidR="00CB443F" w:rsidRPr="00E93896" w:rsidRDefault="00CB443F" w:rsidP="00E93896">
      <w:pPr>
        <w:pStyle w:val="ac"/>
        <w:tabs>
          <w:tab w:val="left" w:pos="3330"/>
        </w:tabs>
        <w:spacing w:line="240" w:lineRule="auto"/>
        <w:ind w:left="0" w:firstLine="567"/>
        <w:jc w:val="both"/>
        <w:rPr>
          <w:rFonts w:ascii="Liberation Serif" w:hAnsi="Liberation Serif" w:cs="Liberation Serif"/>
          <w:sz w:val="24"/>
          <w:szCs w:val="24"/>
        </w:rPr>
      </w:pPr>
      <w:r w:rsidRPr="00E93896">
        <w:rPr>
          <w:rFonts w:ascii="Liberation Serif" w:hAnsi="Liberation Serif" w:cs="Liberation Serif"/>
          <w:sz w:val="24"/>
          <w:szCs w:val="24"/>
        </w:rPr>
        <w:t>Цель настоящего отчета – обеспечение информационной открытости для широкой общественности в вопросах состояния и перспектив развития системы образования Сысертского городского округа.</w:t>
      </w:r>
    </w:p>
    <w:p w:rsidR="00CB443F" w:rsidRPr="00E93896" w:rsidRDefault="00CB443F" w:rsidP="00E93896">
      <w:pPr>
        <w:pStyle w:val="ac"/>
        <w:tabs>
          <w:tab w:val="left" w:pos="3330"/>
        </w:tabs>
        <w:spacing w:line="240" w:lineRule="auto"/>
        <w:ind w:left="0" w:firstLine="567"/>
        <w:jc w:val="both"/>
        <w:rPr>
          <w:rFonts w:ascii="Liberation Serif" w:hAnsi="Liberation Serif" w:cs="Liberation Serif"/>
          <w:sz w:val="24"/>
          <w:szCs w:val="24"/>
        </w:rPr>
      </w:pPr>
      <w:r w:rsidRPr="00E93896">
        <w:rPr>
          <w:rFonts w:ascii="Liberation Serif" w:hAnsi="Liberation Serif" w:cs="Liberation Serif"/>
          <w:sz w:val="24"/>
          <w:szCs w:val="24"/>
        </w:rPr>
        <w:t>Главной задачей данного отчета является публичное ознакомление с системой образования, а также повышение качества образования, расширение круга социальных партнеров.</w:t>
      </w:r>
    </w:p>
    <w:p w:rsidR="00CB443F" w:rsidRPr="00E93896" w:rsidRDefault="00CB443F" w:rsidP="00E93896">
      <w:pPr>
        <w:pStyle w:val="ac"/>
        <w:tabs>
          <w:tab w:val="left" w:pos="3330"/>
        </w:tabs>
        <w:spacing w:line="240" w:lineRule="auto"/>
        <w:ind w:left="0" w:firstLine="567"/>
        <w:jc w:val="both"/>
        <w:rPr>
          <w:rFonts w:ascii="Liberation Serif" w:hAnsi="Liberation Serif" w:cs="Liberation Serif"/>
          <w:sz w:val="24"/>
          <w:szCs w:val="24"/>
        </w:rPr>
      </w:pPr>
      <w:r w:rsidRPr="00E93896">
        <w:rPr>
          <w:rFonts w:ascii="Liberation Serif" w:hAnsi="Liberation Serif" w:cs="Liberation Serif"/>
          <w:sz w:val="24"/>
          <w:szCs w:val="24"/>
        </w:rPr>
        <w:t>Основными направлениями деятельности учреждений системы образования являются обеспечение и развитие дошкольного, школьного, дополнительного образования, повышение его качества, создание условий, обеспечивающих охрану и укрепление здоровья обучающихся.</w:t>
      </w:r>
    </w:p>
    <w:p w:rsidR="004B60B5" w:rsidRPr="00E93896" w:rsidRDefault="004B60B5" w:rsidP="00E93896">
      <w:pPr>
        <w:pStyle w:val="ac"/>
        <w:tabs>
          <w:tab w:val="left" w:pos="3330"/>
        </w:tabs>
        <w:spacing w:line="240" w:lineRule="auto"/>
        <w:ind w:left="0" w:firstLine="567"/>
        <w:jc w:val="both"/>
        <w:rPr>
          <w:rFonts w:ascii="Liberation Serif" w:hAnsi="Liberation Serif" w:cs="Liberation Serif"/>
          <w:sz w:val="24"/>
          <w:szCs w:val="24"/>
          <w:highlight w:val="yellow"/>
        </w:rPr>
      </w:pPr>
      <w:r w:rsidRPr="00E93896">
        <w:rPr>
          <w:rFonts w:ascii="Liberation Serif" w:hAnsi="Liberation Serif" w:cs="Liberation Serif"/>
          <w:sz w:val="24"/>
          <w:szCs w:val="24"/>
        </w:rPr>
        <w:t>Отчет публикуется на официальном сайте У</w:t>
      </w:r>
      <w:r w:rsidR="00CA6932" w:rsidRPr="00E93896">
        <w:rPr>
          <w:rFonts w:ascii="Liberation Serif" w:hAnsi="Liberation Serif" w:cs="Liberation Serif"/>
          <w:sz w:val="24"/>
          <w:szCs w:val="24"/>
        </w:rPr>
        <w:t>правления образования Администрации Сысертского городского округа</w:t>
      </w:r>
      <w:r w:rsidRPr="00E93896">
        <w:rPr>
          <w:rFonts w:ascii="Liberation Serif" w:hAnsi="Liberation Serif" w:cs="Liberation Serif"/>
          <w:sz w:val="24"/>
          <w:szCs w:val="24"/>
        </w:rPr>
        <w:t xml:space="preserve"> </w:t>
      </w:r>
      <w:r w:rsidR="00CA6932" w:rsidRPr="00E93896">
        <w:rPr>
          <w:rFonts w:ascii="Liberation Serif" w:hAnsi="Liberation Serif" w:cs="Liberation Serif"/>
          <w:sz w:val="24"/>
          <w:szCs w:val="24"/>
        </w:rPr>
        <w:t>https://obr-sysert.ru/</w:t>
      </w:r>
      <w:r w:rsidRPr="00E93896">
        <w:rPr>
          <w:rFonts w:ascii="Liberation Serif" w:hAnsi="Liberation Serif" w:cs="Liberation Serif"/>
          <w:sz w:val="24"/>
          <w:szCs w:val="24"/>
        </w:rPr>
        <w:t>.</w:t>
      </w:r>
    </w:p>
    <w:p w:rsidR="004B60B5" w:rsidRPr="00E93896" w:rsidRDefault="004B60B5">
      <w:pPr>
        <w:rPr>
          <w:rFonts w:ascii="Liberation Serif" w:hAnsi="Liberation Serif" w:cs="Liberation Serif"/>
          <w:sz w:val="24"/>
          <w:szCs w:val="24"/>
          <w:highlight w:val="yellow"/>
        </w:rPr>
      </w:pPr>
      <w:r w:rsidRPr="00E93896">
        <w:rPr>
          <w:rFonts w:ascii="Liberation Serif" w:hAnsi="Liberation Serif" w:cs="Liberation Serif"/>
          <w:sz w:val="24"/>
          <w:szCs w:val="24"/>
          <w:highlight w:val="yellow"/>
        </w:rPr>
        <w:br w:type="page"/>
      </w:r>
    </w:p>
    <w:p w:rsidR="004B60B5" w:rsidRPr="00A15CE3" w:rsidRDefault="004B60B5" w:rsidP="00742C46">
      <w:pPr>
        <w:pStyle w:val="ac"/>
        <w:numPr>
          <w:ilvl w:val="1"/>
          <w:numId w:val="2"/>
        </w:numPr>
        <w:outlineLvl w:val="2"/>
        <w:rPr>
          <w:rFonts w:ascii="Liberation Serif" w:hAnsi="Liberation Serif" w:cs="Liberation Serif"/>
          <w:b/>
          <w:sz w:val="28"/>
          <w:szCs w:val="28"/>
        </w:rPr>
      </w:pPr>
      <w:bookmarkStart w:id="4" w:name="_Toc111151889"/>
      <w:r w:rsidRPr="00A15CE3">
        <w:rPr>
          <w:rFonts w:ascii="Liberation Serif" w:hAnsi="Liberation Serif" w:cs="Liberation Serif"/>
          <w:b/>
          <w:sz w:val="28"/>
          <w:szCs w:val="28"/>
        </w:rPr>
        <w:lastRenderedPageBreak/>
        <w:t>Ответственные за подготовку</w:t>
      </w:r>
      <w:bookmarkEnd w:id="4"/>
    </w:p>
    <w:p w:rsidR="00A65A85" w:rsidRPr="00E93896" w:rsidRDefault="004B60B5" w:rsidP="00A90210">
      <w:pPr>
        <w:spacing w:after="0"/>
        <w:ind w:firstLine="641"/>
        <w:jc w:val="both"/>
        <w:rPr>
          <w:rFonts w:ascii="Liberation Serif" w:hAnsi="Liberation Serif" w:cs="Liberation Serif"/>
          <w:sz w:val="24"/>
          <w:szCs w:val="24"/>
        </w:rPr>
      </w:pPr>
      <w:r w:rsidRPr="00E93896">
        <w:rPr>
          <w:rFonts w:ascii="Liberation Serif" w:hAnsi="Liberation Serif" w:cs="Liberation Serif"/>
          <w:sz w:val="24"/>
          <w:szCs w:val="24"/>
        </w:rPr>
        <w:t>Органом, осуществляющим управление в сфере образования на территории Сысертского городского округа</w:t>
      </w:r>
      <w:r w:rsidR="00A65A85" w:rsidRPr="00E93896">
        <w:rPr>
          <w:rFonts w:ascii="Liberation Serif" w:hAnsi="Liberation Serif" w:cs="Liberation Serif"/>
          <w:sz w:val="24"/>
          <w:szCs w:val="24"/>
        </w:rPr>
        <w:t xml:space="preserve">, является Управление образования </w:t>
      </w:r>
      <w:bookmarkStart w:id="5" w:name="_Hlk110349683"/>
      <w:r w:rsidR="00A65A85" w:rsidRPr="00E93896">
        <w:rPr>
          <w:rFonts w:ascii="Liberation Serif" w:hAnsi="Liberation Serif" w:cs="Liberation Serif"/>
          <w:sz w:val="24"/>
          <w:szCs w:val="24"/>
        </w:rPr>
        <w:t>Администрации Сысертского городского округа</w:t>
      </w:r>
      <w:bookmarkEnd w:id="5"/>
      <w:r w:rsidR="00A65A85" w:rsidRPr="00E93896">
        <w:rPr>
          <w:rFonts w:ascii="Liberation Serif" w:hAnsi="Liberation Serif" w:cs="Liberation Serif"/>
          <w:sz w:val="24"/>
          <w:szCs w:val="24"/>
        </w:rPr>
        <w:t>, являющийся отраслевым органом Администрации Сысертского городского округа. Его цель – обеспечение реализации государственной политики в области образования периода детства, дошкольного, начального общего, основного общего, среднего общего, дополнительного образования в рамках своей компетенции и имеющихся полномочий в соответствии с Законом РФ «Об образовании в Российской Федерации» и Уставом Сысертского городского округа.</w:t>
      </w:r>
    </w:p>
    <w:p w:rsidR="00233A33" w:rsidRPr="00E93896" w:rsidRDefault="00233A33" w:rsidP="00A90210">
      <w:pPr>
        <w:spacing w:after="0"/>
        <w:ind w:firstLine="641"/>
        <w:jc w:val="both"/>
        <w:rPr>
          <w:rFonts w:ascii="Liberation Serif" w:hAnsi="Liberation Serif" w:cs="Liberation Serif"/>
          <w:sz w:val="24"/>
          <w:szCs w:val="24"/>
        </w:rPr>
      </w:pPr>
      <w:r w:rsidRPr="00E93896">
        <w:rPr>
          <w:rFonts w:ascii="Liberation Serif" w:hAnsi="Liberation Serif" w:cs="Liberation Serif"/>
          <w:sz w:val="24"/>
          <w:szCs w:val="24"/>
        </w:rPr>
        <w:t>Отчет подготовлен сотрудниками Управления образования Администрации Сысертского городского округа.</w:t>
      </w:r>
    </w:p>
    <w:p w:rsidR="0075456B" w:rsidRPr="00E93896" w:rsidRDefault="0075456B">
      <w:pPr>
        <w:rPr>
          <w:rFonts w:ascii="Liberation Serif" w:hAnsi="Liberation Serif" w:cs="Liberation Serif"/>
          <w:sz w:val="24"/>
          <w:szCs w:val="24"/>
        </w:rPr>
      </w:pPr>
      <w:r w:rsidRPr="00E93896">
        <w:rPr>
          <w:rFonts w:ascii="Liberation Serif" w:hAnsi="Liberation Serif" w:cs="Liberation Serif"/>
          <w:sz w:val="24"/>
          <w:szCs w:val="24"/>
        </w:rPr>
        <w:br w:type="page"/>
      </w:r>
    </w:p>
    <w:p w:rsidR="00A65A85" w:rsidRPr="00A15CE3" w:rsidRDefault="0075456B" w:rsidP="008737B5">
      <w:pPr>
        <w:pStyle w:val="ac"/>
        <w:numPr>
          <w:ilvl w:val="1"/>
          <w:numId w:val="2"/>
        </w:numPr>
        <w:jc w:val="both"/>
        <w:outlineLvl w:val="2"/>
        <w:rPr>
          <w:rFonts w:ascii="Liberation Serif" w:hAnsi="Liberation Serif" w:cs="Liberation Serif"/>
          <w:b/>
          <w:sz w:val="28"/>
          <w:szCs w:val="28"/>
        </w:rPr>
      </w:pPr>
      <w:bookmarkStart w:id="6" w:name="_Toc111151890"/>
      <w:r w:rsidRPr="00A15CE3">
        <w:rPr>
          <w:rFonts w:ascii="Liberation Serif" w:hAnsi="Liberation Serif" w:cs="Liberation Serif"/>
          <w:b/>
          <w:sz w:val="28"/>
          <w:szCs w:val="28"/>
        </w:rPr>
        <w:lastRenderedPageBreak/>
        <w:t>Контакты</w:t>
      </w:r>
      <w:bookmarkEnd w:id="6"/>
    </w:p>
    <w:p w:rsidR="0075456B" w:rsidRPr="00E93896" w:rsidRDefault="0075456B" w:rsidP="0075456B">
      <w:pPr>
        <w:jc w:val="both"/>
        <w:rPr>
          <w:rFonts w:ascii="Liberation Serif" w:hAnsi="Liberation Serif" w:cs="Liberation Serif"/>
          <w:sz w:val="24"/>
          <w:szCs w:val="24"/>
        </w:rPr>
      </w:pPr>
      <w:r w:rsidRPr="00E93896">
        <w:rPr>
          <w:rFonts w:ascii="Liberation Serif" w:hAnsi="Liberation Serif" w:cs="Liberation Serif"/>
          <w:sz w:val="24"/>
          <w:szCs w:val="24"/>
        </w:rPr>
        <w:t xml:space="preserve">Название: Управление образования Администрации </w:t>
      </w:r>
      <w:r w:rsidR="007861C2" w:rsidRPr="00E93896">
        <w:rPr>
          <w:rFonts w:ascii="Liberation Serif" w:hAnsi="Liberation Serif" w:cs="Liberation Serif"/>
          <w:sz w:val="24"/>
          <w:szCs w:val="24"/>
        </w:rPr>
        <w:t>С</w:t>
      </w:r>
      <w:r w:rsidRPr="00E93896">
        <w:rPr>
          <w:rFonts w:ascii="Liberation Serif" w:hAnsi="Liberation Serif" w:cs="Liberation Serif"/>
          <w:sz w:val="24"/>
          <w:szCs w:val="24"/>
        </w:rPr>
        <w:t>ысертского городского округа</w:t>
      </w:r>
    </w:p>
    <w:p w:rsidR="0075456B" w:rsidRPr="00E93896" w:rsidRDefault="0075456B" w:rsidP="0075456B">
      <w:pPr>
        <w:jc w:val="both"/>
        <w:rPr>
          <w:rFonts w:ascii="Liberation Serif" w:hAnsi="Liberation Serif" w:cs="Liberation Serif"/>
          <w:sz w:val="24"/>
          <w:szCs w:val="24"/>
        </w:rPr>
      </w:pPr>
      <w:r w:rsidRPr="00E93896">
        <w:rPr>
          <w:rFonts w:ascii="Liberation Serif" w:hAnsi="Liberation Serif" w:cs="Liberation Serif"/>
          <w:sz w:val="24"/>
          <w:szCs w:val="24"/>
        </w:rPr>
        <w:t>Адрес: 624022 Свердловская область</w:t>
      </w:r>
      <w:r w:rsidR="00CB2E11" w:rsidRPr="00E93896">
        <w:rPr>
          <w:rFonts w:ascii="Liberation Serif" w:hAnsi="Liberation Serif" w:cs="Liberation Serif"/>
          <w:sz w:val="24"/>
          <w:szCs w:val="24"/>
        </w:rPr>
        <w:t>, г.</w:t>
      </w:r>
      <w:r w:rsidR="00A90210" w:rsidRPr="00E93896">
        <w:rPr>
          <w:rFonts w:ascii="Liberation Serif" w:hAnsi="Liberation Serif" w:cs="Liberation Serif"/>
          <w:sz w:val="24"/>
          <w:szCs w:val="24"/>
        </w:rPr>
        <w:t xml:space="preserve"> </w:t>
      </w:r>
      <w:r w:rsidR="00CB2E11" w:rsidRPr="00E93896">
        <w:rPr>
          <w:rFonts w:ascii="Liberation Serif" w:hAnsi="Liberation Serif" w:cs="Liberation Serif"/>
          <w:sz w:val="24"/>
          <w:szCs w:val="24"/>
        </w:rPr>
        <w:t>Сысерть, Ленина, 35 (фактический - Свободы, 38)</w:t>
      </w:r>
    </w:p>
    <w:p w:rsidR="00CB2E11" w:rsidRPr="00E93896" w:rsidRDefault="00CB2E11" w:rsidP="0075456B">
      <w:pPr>
        <w:jc w:val="both"/>
        <w:rPr>
          <w:rFonts w:ascii="Liberation Serif" w:hAnsi="Liberation Serif" w:cs="Liberation Serif"/>
          <w:sz w:val="24"/>
          <w:szCs w:val="24"/>
        </w:rPr>
      </w:pPr>
      <w:r w:rsidRPr="00E93896">
        <w:rPr>
          <w:rFonts w:ascii="Liberation Serif" w:hAnsi="Liberation Serif" w:cs="Liberation Serif"/>
          <w:sz w:val="24"/>
          <w:szCs w:val="24"/>
        </w:rPr>
        <w:t>Руководитель: Колясникова Оксана Сергеевна</w:t>
      </w:r>
    </w:p>
    <w:p w:rsidR="00CB2E11" w:rsidRPr="00E93896" w:rsidRDefault="00CB2E11" w:rsidP="0075456B">
      <w:pPr>
        <w:jc w:val="both"/>
        <w:rPr>
          <w:rFonts w:ascii="Liberation Serif" w:hAnsi="Liberation Serif" w:cs="Liberation Serif"/>
          <w:sz w:val="24"/>
          <w:szCs w:val="24"/>
        </w:rPr>
      </w:pPr>
      <w:r w:rsidRPr="00E93896">
        <w:rPr>
          <w:rFonts w:ascii="Liberation Serif" w:hAnsi="Liberation Serif" w:cs="Liberation Serif"/>
          <w:sz w:val="24"/>
          <w:szCs w:val="24"/>
        </w:rPr>
        <w:t>Телефон: 8(34374)71415</w:t>
      </w:r>
    </w:p>
    <w:p w:rsidR="00CB2E11" w:rsidRPr="00E93896" w:rsidRDefault="00CB2E11" w:rsidP="0075456B">
      <w:pPr>
        <w:jc w:val="both"/>
        <w:rPr>
          <w:rFonts w:ascii="Liberation Serif" w:hAnsi="Liberation Serif" w:cs="Liberation Serif"/>
          <w:sz w:val="24"/>
          <w:szCs w:val="24"/>
        </w:rPr>
      </w:pPr>
      <w:r w:rsidRPr="00E93896">
        <w:rPr>
          <w:rFonts w:ascii="Liberation Serif" w:hAnsi="Liberation Serif" w:cs="Liberation Serif"/>
          <w:sz w:val="24"/>
          <w:szCs w:val="24"/>
        </w:rPr>
        <w:t xml:space="preserve">Почта: </w:t>
      </w:r>
      <w:r w:rsidRPr="00E93896">
        <w:rPr>
          <w:rFonts w:ascii="Liberation Serif" w:hAnsi="Liberation Serif" w:cs="Liberation Serif"/>
          <w:sz w:val="24"/>
          <w:szCs w:val="24"/>
          <w:lang w:val="en-US"/>
        </w:rPr>
        <w:t>sysert</w:t>
      </w:r>
      <w:r w:rsidRPr="00E93896">
        <w:rPr>
          <w:rFonts w:ascii="Liberation Serif" w:hAnsi="Liberation Serif" w:cs="Liberation Serif"/>
          <w:sz w:val="24"/>
          <w:szCs w:val="24"/>
        </w:rPr>
        <w:t>_</w:t>
      </w:r>
      <w:r w:rsidRPr="00E93896">
        <w:rPr>
          <w:rFonts w:ascii="Liberation Serif" w:hAnsi="Liberation Serif" w:cs="Liberation Serif"/>
          <w:sz w:val="24"/>
          <w:szCs w:val="24"/>
          <w:lang w:val="en-US"/>
        </w:rPr>
        <w:t>uo</w:t>
      </w:r>
      <w:r w:rsidRPr="00E93896">
        <w:rPr>
          <w:rFonts w:ascii="Liberation Serif" w:hAnsi="Liberation Serif" w:cs="Liberation Serif"/>
          <w:sz w:val="24"/>
          <w:szCs w:val="24"/>
        </w:rPr>
        <w:t>@</w:t>
      </w:r>
      <w:r w:rsidRPr="00E93896">
        <w:rPr>
          <w:rFonts w:ascii="Liberation Serif" w:hAnsi="Liberation Serif" w:cs="Liberation Serif"/>
          <w:sz w:val="24"/>
          <w:szCs w:val="24"/>
          <w:lang w:val="en-US"/>
        </w:rPr>
        <w:t>mail</w:t>
      </w:r>
      <w:r w:rsidRPr="00E93896">
        <w:rPr>
          <w:rFonts w:ascii="Liberation Serif" w:hAnsi="Liberation Serif" w:cs="Liberation Serif"/>
          <w:sz w:val="24"/>
          <w:szCs w:val="24"/>
        </w:rPr>
        <w:t>.</w:t>
      </w:r>
      <w:r w:rsidRPr="00E93896">
        <w:rPr>
          <w:rFonts w:ascii="Liberation Serif" w:hAnsi="Liberation Serif" w:cs="Liberation Serif"/>
          <w:sz w:val="24"/>
          <w:szCs w:val="24"/>
          <w:lang w:val="en-US"/>
        </w:rPr>
        <w:t>ru</w:t>
      </w:r>
    </w:p>
    <w:p w:rsidR="00CB2E11" w:rsidRPr="00E93896" w:rsidRDefault="00CB2E11" w:rsidP="0075456B">
      <w:pPr>
        <w:jc w:val="both"/>
        <w:rPr>
          <w:rFonts w:ascii="Liberation Serif" w:hAnsi="Liberation Serif" w:cs="Liberation Serif"/>
          <w:sz w:val="24"/>
          <w:szCs w:val="24"/>
        </w:rPr>
      </w:pPr>
      <w:r w:rsidRPr="00E93896">
        <w:rPr>
          <w:rFonts w:ascii="Liberation Serif" w:hAnsi="Liberation Serif" w:cs="Liberation Serif"/>
          <w:sz w:val="24"/>
          <w:szCs w:val="24"/>
        </w:rPr>
        <w:t>Официальный сайт:</w:t>
      </w:r>
      <w:r w:rsidRPr="00E93896">
        <w:rPr>
          <w:sz w:val="24"/>
          <w:szCs w:val="24"/>
        </w:rPr>
        <w:t xml:space="preserve"> </w:t>
      </w:r>
      <w:hyperlink r:id="rId9" w:history="1">
        <w:r w:rsidRPr="00E93896">
          <w:rPr>
            <w:rStyle w:val="ae"/>
            <w:rFonts w:ascii="Liberation Serif" w:hAnsi="Liberation Serif" w:cs="Liberation Serif"/>
            <w:sz w:val="24"/>
            <w:szCs w:val="24"/>
          </w:rPr>
          <w:t>https://obr-sysert.ru/</w:t>
        </w:r>
      </w:hyperlink>
    </w:p>
    <w:p w:rsidR="00CB2E11" w:rsidRPr="00A15CE3" w:rsidRDefault="00CB2E11">
      <w:pPr>
        <w:rPr>
          <w:rFonts w:ascii="Liberation Serif" w:hAnsi="Liberation Serif" w:cs="Liberation Serif"/>
          <w:sz w:val="28"/>
          <w:szCs w:val="28"/>
        </w:rPr>
      </w:pPr>
      <w:r w:rsidRPr="00A15CE3">
        <w:rPr>
          <w:rFonts w:ascii="Liberation Serif" w:hAnsi="Liberation Serif" w:cs="Liberation Serif"/>
          <w:sz w:val="28"/>
          <w:szCs w:val="28"/>
        </w:rPr>
        <w:br w:type="page"/>
      </w:r>
    </w:p>
    <w:p w:rsidR="00CB2E11" w:rsidRPr="00A15CE3" w:rsidRDefault="00D1166F" w:rsidP="008737B5">
      <w:pPr>
        <w:pStyle w:val="ac"/>
        <w:numPr>
          <w:ilvl w:val="1"/>
          <w:numId w:val="2"/>
        </w:numPr>
        <w:jc w:val="both"/>
        <w:outlineLvl w:val="2"/>
        <w:rPr>
          <w:rFonts w:ascii="Liberation Serif" w:hAnsi="Liberation Serif" w:cs="Liberation Serif"/>
          <w:b/>
          <w:sz w:val="28"/>
          <w:szCs w:val="28"/>
        </w:rPr>
      </w:pPr>
      <w:bookmarkStart w:id="7" w:name="_Toc111151891"/>
      <w:r w:rsidRPr="00A15CE3">
        <w:rPr>
          <w:rFonts w:ascii="Liberation Serif" w:hAnsi="Liberation Serif" w:cs="Liberation Serif"/>
          <w:b/>
          <w:sz w:val="28"/>
          <w:szCs w:val="28"/>
        </w:rPr>
        <w:lastRenderedPageBreak/>
        <w:t>Источники данных</w:t>
      </w:r>
      <w:bookmarkEnd w:id="7"/>
    </w:p>
    <w:p w:rsidR="00D1166F" w:rsidRPr="00E93896" w:rsidRDefault="00D1166F" w:rsidP="00A90210">
      <w:pPr>
        <w:ind w:firstLine="643"/>
        <w:jc w:val="both"/>
        <w:rPr>
          <w:rFonts w:ascii="Liberation Serif" w:hAnsi="Liberation Serif" w:cs="Liberation Serif"/>
          <w:sz w:val="24"/>
          <w:szCs w:val="24"/>
        </w:rPr>
      </w:pPr>
      <w:r w:rsidRPr="00E93896">
        <w:rPr>
          <w:rFonts w:ascii="Liberation Serif" w:hAnsi="Liberation Serif" w:cs="Liberation Serif"/>
          <w:sz w:val="24"/>
          <w:szCs w:val="24"/>
        </w:rPr>
        <w:t>Анализ состояния и перспектив развития системы образования Сысертского городского округа проводится на основании статистических данных, результатов государственной итоговой аттестации выпускников, освоивших образовательные программы основного общего и среднего общего образования, анализа отчетной документации, результатов опроса населения, участников образовательного процесса.</w:t>
      </w:r>
    </w:p>
    <w:p w:rsidR="00D1166F" w:rsidRPr="00E93896" w:rsidRDefault="00D1166F">
      <w:pPr>
        <w:rPr>
          <w:rFonts w:ascii="Liberation Serif" w:hAnsi="Liberation Serif" w:cs="Liberation Serif"/>
          <w:sz w:val="24"/>
          <w:szCs w:val="24"/>
        </w:rPr>
      </w:pPr>
      <w:r w:rsidRPr="00E93896">
        <w:rPr>
          <w:rFonts w:ascii="Liberation Serif" w:hAnsi="Liberation Serif" w:cs="Liberation Serif"/>
          <w:sz w:val="24"/>
          <w:szCs w:val="24"/>
        </w:rPr>
        <w:br w:type="page"/>
      </w:r>
    </w:p>
    <w:p w:rsidR="009E100C" w:rsidRPr="00A15CE3" w:rsidRDefault="009E100C" w:rsidP="008737B5">
      <w:pPr>
        <w:pStyle w:val="ac"/>
        <w:numPr>
          <w:ilvl w:val="1"/>
          <w:numId w:val="2"/>
        </w:numPr>
        <w:jc w:val="both"/>
        <w:outlineLvl w:val="2"/>
        <w:rPr>
          <w:rFonts w:ascii="Liberation Serif" w:hAnsi="Liberation Serif" w:cs="Liberation Serif"/>
          <w:b/>
          <w:sz w:val="28"/>
          <w:szCs w:val="28"/>
        </w:rPr>
      </w:pPr>
      <w:bookmarkStart w:id="8" w:name="_Toc111151892"/>
      <w:r w:rsidRPr="00A15CE3">
        <w:rPr>
          <w:rFonts w:ascii="Liberation Serif" w:hAnsi="Liberation Serif" w:cs="Liberation Serif"/>
          <w:b/>
          <w:sz w:val="28"/>
          <w:szCs w:val="28"/>
        </w:rPr>
        <w:lastRenderedPageBreak/>
        <w:t>Паспорт образовательной системы</w:t>
      </w:r>
      <w:bookmarkEnd w:id="8"/>
    </w:p>
    <w:p w:rsidR="009E100C" w:rsidRPr="00A15CE3" w:rsidRDefault="009E100C" w:rsidP="009E100C">
      <w:pPr>
        <w:pStyle w:val="ac"/>
        <w:ind w:left="1363"/>
        <w:jc w:val="both"/>
        <w:rPr>
          <w:rFonts w:ascii="Liberation Serif" w:hAnsi="Liberation Serif" w:cs="Liberation Serif"/>
          <w:sz w:val="28"/>
          <w:szCs w:val="28"/>
        </w:rPr>
      </w:pPr>
    </w:p>
    <w:p w:rsidR="00801576"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Основн</w:t>
      </w:r>
      <w:r w:rsidR="00801576" w:rsidRPr="00E93896">
        <w:rPr>
          <w:rFonts w:ascii="Liberation Serif" w:hAnsi="Liberation Serif" w:cs="Liberation Serif"/>
          <w:sz w:val="24"/>
          <w:szCs w:val="24"/>
        </w:rPr>
        <w:t>ые</w:t>
      </w:r>
      <w:r w:rsidRPr="00E93896">
        <w:rPr>
          <w:rFonts w:ascii="Liberation Serif" w:hAnsi="Liberation Serif" w:cs="Liberation Serif"/>
          <w:sz w:val="24"/>
          <w:szCs w:val="24"/>
        </w:rPr>
        <w:t xml:space="preserve"> цел</w:t>
      </w:r>
      <w:r w:rsidR="00801576" w:rsidRPr="00E93896">
        <w:rPr>
          <w:rFonts w:ascii="Liberation Serif" w:hAnsi="Liberation Serif" w:cs="Liberation Serif"/>
          <w:sz w:val="24"/>
          <w:szCs w:val="24"/>
        </w:rPr>
        <w:t>и</w:t>
      </w:r>
      <w:r w:rsidRPr="00E93896">
        <w:rPr>
          <w:rFonts w:ascii="Liberation Serif" w:hAnsi="Liberation Serif" w:cs="Liberation Serif"/>
          <w:sz w:val="24"/>
          <w:szCs w:val="24"/>
        </w:rPr>
        <w:t xml:space="preserve"> функционирования муниципального образования</w:t>
      </w:r>
      <w:r w:rsidR="00801576" w:rsidRPr="00E93896">
        <w:rPr>
          <w:rFonts w:ascii="Liberation Serif" w:hAnsi="Liberation Serif" w:cs="Liberation Serif"/>
          <w:sz w:val="24"/>
          <w:szCs w:val="24"/>
        </w:rPr>
        <w:t xml:space="preserve">: </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обеспечение государственных гарантий прав граждан на получение общедоступного и бесплатного дошкольного образования в дошкольных образовательных организациях, потребности граждан Сысертского городского округа в услугах дошкольного образования</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обеспечение доступности качественного общего образования, соответствующего требованиям инновационного социально-экономического развития Сысертского городского округа</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обеспечение доступности качественных образовательных услуг в сфере дополнительного образования в Сысертском городском округе</w:t>
      </w:r>
      <w:r w:rsidR="00BD196E">
        <w:rPr>
          <w:rFonts w:ascii="Liberation Serif" w:hAnsi="Liberation Serif" w:cs="Liberation Serif"/>
          <w:sz w:val="24"/>
          <w:szCs w:val="24"/>
        </w:rPr>
        <w:t>;</w:t>
      </w:r>
    </w:p>
    <w:p w:rsidR="00801576" w:rsidRPr="00E93896" w:rsidRDefault="00BD196E" w:rsidP="00E93896">
      <w:pPr>
        <w:pStyle w:val="ac"/>
        <w:spacing w:after="0"/>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00801576" w:rsidRPr="00E93896">
        <w:rPr>
          <w:rFonts w:ascii="Liberation Serif" w:hAnsi="Liberation Serif" w:cs="Liberation Serif"/>
          <w:sz w:val="24"/>
          <w:szCs w:val="24"/>
        </w:rPr>
        <w:t>создание условий для сохранения здоровья и развития детей в Сысертском городском округе</w:t>
      </w:r>
      <w:r>
        <w:rPr>
          <w:rFonts w:ascii="Liberation Serif" w:hAnsi="Liberation Serif" w:cs="Liberation Serif"/>
          <w:sz w:val="24"/>
          <w:szCs w:val="24"/>
        </w:rPr>
        <w:t>;</w:t>
      </w:r>
    </w:p>
    <w:p w:rsidR="00801576" w:rsidRPr="00E93896" w:rsidRDefault="00BD196E" w:rsidP="00E93896">
      <w:pPr>
        <w:pStyle w:val="ac"/>
        <w:spacing w:after="0"/>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00801576" w:rsidRPr="00E93896">
        <w:rPr>
          <w:rFonts w:ascii="Liberation Serif" w:hAnsi="Liberation Serif" w:cs="Liberation Serif"/>
          <w:sz w:val="24"/>
          <w:szCs w:val="24"/>
        </w:rPr>
        <w:t>достижение целей и результатов национального проекта «Образование» на территории Сысертского городского округа</w:t>
      </w:r>
      <w:r>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материально-техническое обеспечение системы образования в Сысертском городском округе в соответствии с требованиями федеральных государственных образовательных стандартов</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обеспечение создания новых мест в общеобразовательных организациях Сысертского городского округа в соответствии с прогнозируемой потребностью и современными требованиями к условиям обучения</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обеспечение эффективной реализации программных мероприятий</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развитие системы воспитания обучающихся Сысертского городского округа, формирование у граждан патриотического сознания, верности Отечеству, готовности 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создание условий, направленных на вовлечение детей и молодежи в деятельность по профилактике дорожно-транспортного травматизма</w:t>
      </w:r>
      <w:r w:rsidR="00BD196E">
        <w:rPr>
          <w:rFonts w:ascii="Liberation Serif" w:hAnsi="Liberation Serif" w:cs="Liberation Serif"/>
          <w:sz w:val="24"/>
          <w:szCs w:val="24"/>
        </w:rPr>
        <w:t>;</w:t>
      </w:r>
    </w:p>
    <w:p w:rsidR="00801576" w:rsidRPr="00E93896" w:rsidRDefault="00801576"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формирование информационно-телекоммуникационной инфраструктуры в муниципальных общеобразовательных организациях Сысертского городского округа для обеспечения в помещениях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624AA8" w:rsidRPr="00E93896" w:rsidRDefault="00BD196E" w:rsidP="00E93896">
      <w:pPr>
        <w:pStyle w:val="ac"/>
        <w:spacing w:after="0"/>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00624AA8" w:rsidRPr="00E93896">
        <w:rPr>
          <w:rFonts w:ascii="Liberation Serif" w:hAnsi="Liberation Serif" w:cs="Liberation Serif"/>
          <w:sz w:val="24"/>
          <w:szCs w:val="24"/>
        </w:rPr>
        <w:t xml:space="preserve">Основным инструментом реализации поставленных </w:t>
      </w:r>
      <w:r>
        <w:rPr>
          <w:rFonts w:ascii="Liberation Serif" w:hAnsi="Liberation Serif" w:cs="Liberation Serif"/>
          <w:sz w:val="24"/>
          <w:szCs w:val="24"/>
        </w:rPr>
        <w:t>целей</w:t>
      </w:r>
      <w:r w:rsidR="00624AA8" w:rsidRPr="00E93896">
        <w:rPr>
          <w:rFonts w:ascii="Liberation Serif" w:hAnsi="Liberation Serif" w:cs="Liberation Serif"/>
          <w:sz w:val="24"/>
          <w:szCs w:val="24"/>
        </w:rPr>
        <w:t xml:space="preserve"> являлся комплекс мероприятий программ и проектов:</w:t>
      </w:r>
    </w:p>
    <w:p w:rsidR="00624AA8"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-проект «Современная школа»;</w:t>
      </w:r>
    </w:p>
    <w:p w:rsidR="00624AA8"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-проект «Успех каждого ребенка»;</w:t>
      </w:r>
    </w:p>
    <w:p w:rsidR="00624AA8"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-проект «Поддержка семей, имеющих детей»;</w:t>
      </w:r>
    </w:p>
    <w:p w:rsidR="00624AA8"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-проект «Цифровая образовательная среда»;</w:t>
      </w:r>
    </w:p>
    <w:p w:rsidR="00624AA8" w:rsidRPr="00E93896" w:rsidRDefault="00624AA8"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w:t>
      </w:r>
      <w:r w:rsidR="00B122B3" w:rsidRPr="00E93896">
        <w:rPr>
          <w:rFonts w:ascii="Liberation Serif" w:hAnsi="Liberation Serif" w:cs="Liberation Serif"/>
          <w:sz w:val="24"/>
          <w:szCs w:val="24"/>
        </w:rPr>
        <w:t>проект «Учитель будущего»</w:t>
      </w:r>
      <w:r w:rsidR="00BD196E">
        <w:rPr>
          <w:rFonts w:ascii="Liberation Serif" w:hAnsi="Liberation Serif" w:cs="Liberation Serif"/>
          <w:sz w:val="24"/>
          <w:szCs w:val="24"/>
        </w:rPr>
        <w:t xml:space="preserve"> и др.</w:t>
      </w:r>
    </w:p>
    <w:p w:rsidR="00D1166F" w:rsidRPr="00E93896" w:rsidRDefault="009E100C"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 xml:space="preserve">Анализ состояния муниципальной системы образования показывает достаточно высокий </w:t>
      </w:r>
      <w:r w:rsidR="0009011E" w:rsidRPr="00E93896">
        <w:rPr>
          <w:rFonts w:ascii="Liberation Serif" w:hAnsi="Liberation Serif" w:cs="Liberation Serif"/>
          <w:sz w:val="24"/>
          <w:szCs w:val="24"/>
        </w:rPr>
        <w:t>уровень ее</w:t>
      </w:r>
      <w:r w:rsidRPr="00E93896">
        <w:rPr>
          <w:rFonts w:ascii="Liberation Serif" w:hAnsi="Liberation Serif" w:cs="Liberation Serif"/>
          <w:sz w:val="24"/>
          <w:szCs w:val="24"/>
        </w:rPr>
        <w:t xml:space="preserve"> развития. Спектр образовательных услуг</w:t>
      </w:r>
      <w:r w:rsidR="001244D4" w:rsidRPr="00E93896">
        <w:rPr>
          <w:rFonts w:ascii="Liberation Serif" w:hAnsi="Liberation Serif" w:cs="Liberation Serif"/>
          <w:sz w:val="24"/>
          <w:szCs w:val="24"/>
        </w:rPr>
        <w:t>, предоставляемых населению округа, создает достаточные условия для реализации конституционного права граждан на получение качественного т доступного образования.</w:t>
      </w:r>
    </w:p>
    <w:p w:rsidR="001244D4" w:rsidRPr="00E93896" w:rsidRDefault="001244D4"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 xml:space="preserve">В целях эффективного развития системы образования разработана муниципальная программа </w:t>
      </w:r>
      <w:r w:rsidR="00801576" w:rsidRPr="00E93896">
        <w:rPr>
          <w:rFonts w:ascii="Liberation Serif" w:hAnsi="Liberation Serif" w:cs="Liberation Serif"/>
          <w:sz w:val="24"/>
          <w:szCs w:val="24"/>
        </w:rPr>
        <w:t xml:space="preserve">«Об утверждении муниципальной программы «Развитие системы образования </w:t>
      </w:r>
      <w:r w:rsidR="00801576" w:rsidRPr="00E93896">
        <w:rPr>
          <w:rFonts w:ascii="Liberation Serif" w:hAnsi="Liberation Serif" w:cs="Liberation Serif"/>
          <w:sz w:val="24"/>
          <w:szCs w:val="24"/>
        </w:rPr>
        <w:lastRenderedPageBreak/>
        <w:t>в Сысертском городском округе на 2019-2024 годы» (с изменениями, внесенными постановлениями Администрации Сысертского городского округа от 08.07.2020 № 1261, от 24.09.2020 № 1746, от 19.04.2021 № 807, от 23.08.2021 № 1743, от 29.10.2021 № 2355, от 29.03.2022  № 718-ПА, от 28.04.2022 № 1093-ПА,  от 28.04.2022 № 1093-ПА, от 26.07.2022 № 1862-ПА)</w:t>
      </w:r>
      <w:r w:rsidRPr="00E93896">
        <w:rPr>
          <w:rFonts w:ascii="Liberation Serif" w:hAnsi="Liberation Serif" w:cs="Liberation Serif"/>
          <w:sz w:val="24"/>
          <w:szCs w:val="24"/>
        </w:rPr>
        <w:t>. Сравнительный анализ показателей качества и обученности позволяет сделать вывод о стабильности работы системы образования и достоверности предоставляемых образовательными учреждениями сведений.</w:t>
      </w:r>
    </w:p>
    <w:p w:rsidR="00B05168" w:rsidRDefault="0056487E"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 xml:space="preserve">На территории Сысертского городского округа функционирует </w:t>
      </w:r>
      <w:r w:rsidRPr="00E93896">
        <w:rPr>
          <w:rFonts w:ascii="Liberation Serif" w:hAnsi="Liberation Serif" w:cs="Liberation Serif"/>
          <w:sz w:val="24"/>
          <w:szCs w:val="24"/>
        </w:rPr>
        <w:br/>
      </w:r>
      <w:r w:rsidR="00B05168">
        <w:rPr>
          <w:rFonts w:ascii="Liberation Serif" w:hAnsi="Liberation Serif" w:cs="Liberation Serif"/>
          <w:sz w:val="24"/>
          <w:szCs w:val="24"/>
        </w:rPr>
        <w:t>5</w:t>
      </w:r>
      <w:r w:rsidR="00C12431">
        <w:rPr>
          <w:rFonts w:ascii="Liberation Serif" w:hAnsi="Liberation Serif" w:cs="Liberation Serif"/>
          <w:sz w:val="24"/>
          <w:szCs w:val="24"/>
        </w:rPr>
        <w:t>4</w:t>
      </w:r>
      <w:r w:rsidR="00B05168">
        <w:rPr>
          <w:rFonts w:ascii="Liberation Serif" w:hAnsi="Liberation Serif" w:cs="Liberation Serif"/>
          <w:sz w:val="24"/>
          <w:szCs w:val="24"/>
        </w:rPr>
        <w:t xml:space="preserve"> образовательны</w:t>
      </w:r>
      <w:r w:rsidR="00C12431">
        <w:rPr>
          <w:rFonts w:ascii="Liberation Serif" w:hAnsi="Liberation Serif" w:cs="Liberation Serif"/>
          <w:sz w:val="24"/>
          <w:szCs w:val="24"/>
        </w:rPr>
        <w:t>е</w:t>
      </w:r>
      <w:r w:rsidR="00B05168">
        <w:rPr>
          <w:rFonts w:ascii="Liberation Serif" w:hAnsi="Liberation Serif" w:cs="Liberation Serif"/>
          <w:sz w:val="24"/>
          <w:szCs w:val="24"/>
        </w:rPr>
        <w:t xml:space="preserve"> организации, из них </w:t>
      </w:r>
    </w:p>
    <w:p w:rsidR="0056487E" w:rsidRDefault="0056487E" w:rsidP="00E93896">
      <w:pPr>
        <w:pStyle w:val="ac"/>
        <w:spacing w:after="0"/>
        <w:ind w:left="0" w:firstLine="709"/>
        <w:jc w:val="both"/>
        <w:rPr>
          <w:rFonts w:ascii="Liberation Serif" w:hAnsi="Liberation Serif" w:cs="Liberation Serif"/>
          <w:sz w:val="24"/>
          <w:szCs w:val="24"/>
        </w:rPr>
      </w:pPr>
      <w:r w:rsidRPr="00E93896">
        <w:rPr>
          <w:rFonts w:ascii="Liberation Serif" w:hAnsi="Liberation Serif" w:cs="Liberation Serif"/>
          <w:sz w:val="24"/>
          <w:szCs w:val="24"/>
        </w:rPr>
        <w:t>2</w:t>
      </w:r>
      <w:r w:rsidR="00C12431">
        <w:rPr>
          <w:rFonts w:ascii="Liberation Serif" w:hAnsi="Liberation Serif" w:cs="Liberation Serif"/>
          <w:sz w:val="24"/>
          <w:szCs w:val="24"/>
        </w:rPr>
        <w:t>2</w:t>
      </w:r>
      <w:r w:rsidR="004B72C1">
        <w:rPr>
          <w:rFonts w:ascii="Liberation Serif" w:hAnsi="Liberation Serif" w:cs="Liberation Serif"/>
          <w:sz w:val="24"/>
          <w:szCs w:val="24"/>
        </w:rPr>
        <w:t xml:space="preserve"> </w:t>
      </w:r>
      <w:r w:rsidRPr="00E93896">
        <w:rPr>
          <w:rFonts w:ascii="Liberation Serif" w:hAnsi="Liberation Serif" w:cs="Liberation Serif"/>
          <w:sz w:val="24"/>
          <w:szCs w:val="24"/>
        </w:rPr>
        <w:t>муниципальн</w:t>
      </w:r>
      <w:r w:rsidR="004B72C1">
        <w:rPr>
          <w:rFonts w:ascii="Liberation Serif" w:hAnsi="Liberation Serif" w:cs="Liberation Serif"/>
          <w:sz w:val="24"/>
          <w:szCs w:val="24"/>
        </w:rPr>
        <w:t>ы</w:t>
      </w:r>
      <w:r w:rsidR="00C12431">
        <w:rPr>
          <w:rFonts w:ascii="Liberation Serif" w:hAnsi="Liberation Serif" w:cs="Liberation Serif"/>
          <w:sz w:val="24"/>
          <w:szCs w:val="24"/>
        </w:rPr>
        <w:t>е</w:t>
      </w:r>
      <w:r w:rsidRPr="00E93896">
        <w:rPr>
          <w:rFonts w:ascii="Liberation Serif" w:hAnsi="Liberation Serif" w:cs="Liberation Serif"/>
          <w:sz w:val="24"/>
          <w:szCs w:val="24"/>
        </w:rPr>
        <w:t xml:space="preserve"> общеобразовательн</w:t>
      </w:r>
      <w:r w:rsidR="004B72C1">
        <w:rPr>
          <w:rFonts w:ascii="Liberation Serif" w:hAnsi="Liberation Serif" w:cs="Liberation Serif"/>
          <w:sz w:val="24"/>
          <w:szCs w:val="24"/>
        </w:rPr>
        <w:t>ы</w:t>
      </w:r>
      <w:r w:rsidR="00C12431">
        <w:rPr>
          <w:rFonts w:ascii="Liberation Serif" w:hAnsi="Liberation Serif" w:cs="Liberation Serif"/>
          <w:sz w:val="24"/>
          <w:szCs w:val="24"/>
        </w:rPr>
        <w:t>е</w:t>
      </w:r>
      <w:r w:rsidRPr="00E93896">
        <w:rPr>
          <w:rFonts w:ascii="Liberation Serif" w:hAnsi="Liberation Serif" w:cs="Liberation Serif"/>
          <w:sz w:val="24"/>
          <w:szCs w:val="24"/>
        </w:rPr>
        <w:t xml:space="preserve"> организаци</w:t>
      </w:r>
      <w:r w:rsidR="00C12431">
        <w:rPr>
          <w:rFonts w:ascii="Liberation Serif" w:hAnsi="Liberation Serif" w:cs="Liberation Serif"/>
          <w:sz w:val="24"/>
          <w:szCs w:val="24"/>
        </w:rPr>
        <w:t>и</w:t>
      </w:r>
      <w:r w:rsidRPr="00E93896">
        <w:rPr>
          <w:rFonts w:ascii="Liberation Serif" w:hAnsi="Liberation Serif" w:cs="Liberation Serif"/>
          <w:sz w:val="24"/>
          <w:szCs w:val="24"/>
        </w:rPr>
        <w:t>, в том числе 15 сельских школ</w:t>
      </w:r>
      <w:r w:rsidR="00B05168">
        <w:rPr>
          <w:rFonts w:ascii="Liberation Serif" w:hAnsi="Liberation Serif" w:cs="Liberation Serif"/>
          <w:sz w:val="24"/>
          <w:szCs w:val="24"/>
        </w:rPr>
        <w:t>;</w:t>
      </w:r>
    </w:p>
    <w:p w:rsidR="00B05168" w:rsidRDefault="00B05168" w:rsidP="00E93896">
      <w:pPr>
        <w:pStyle w:val="ac"/>
        <w:spacing w:after="0"/>
        <w:ind w:left="0" w:firstLine="709"/>
        <w:jc w:val="both"/>
        <w:rPr>
          <w:rFonts w:ascii="Liberation Serif" w:hAnsi="Liberation Serif" w:cs="Liberation Serif"/>
          <w:sz w:val="24"/>
          <w:szCs w:val="24"/>
        </w:rPr>
      </w:pPr>
      <w:r>
        <w:rPr>
          <w:rFonts w:ascii="Liberation Serif" w:hAnsi="Liberation Serif" w:cs="Liberation Serif"/>
          <w:sz w:val="24"/>
          <w:szCs w:val="24"/>
        </w:rPr>
        <w:t>29 детских садов;</w:t>
      </w:r>
    </w:p>
    <w:p w:rsidR="00B05168" w:rsidRDefault="00B05168" w:rsidP="00E93896">
      <w:pPr>
        <w:pStyle w:val="ac"/>
        <w:spacing w:after="0"/>
        <w:ind w:left="0" w:firstLine="709"/>
        <w:jc w:val="both"/>
        <w:rPr>
          <w:rFonts w:ascii="Liberation Serif" w:hAnsi="Liberation Serif" w:cs="Liberation Serif"/>
          <w:sz w:val="24"/>
          <w:szCs w:val="24"/>
        </w:rPr>
      </w:pPr>
      <w:r>
        <w:rPr>
          <w:rFonts w:ascii="Liberation Serif" w:hAnsi="Liberation Serif" w:cs="Liberation Serif"/>
          <w:sz w:val="24"/>
          <w:szCs w:val="24"/>
        </w:rPr>
        <w:t>3 учреждения дополнительного образования.</w:t>
      </w:r>
    </w:p>
    <w:p w:rsidR="007953FC" w:rsidRPr="00E93896" w:rsidRDefault="007953FC" w:rsidP="007953FC">
      <w:pPr>
        <w:spacing w:after="0"/>
        <w:ind w:firstLine="709"/>
        <w:jc w:val="both"/>
        <w:rPr>
          <w:rFonts w:ascii="Liberation Serif" w:hAnsi="Liberation Serif" w:cs="Liberation Serif"/>
          <w:sz w:val="24"/>
          <w:szCs w:val="24"/>
        </w:rPr>
      </w:pPr>
      <w:r w:rsidRPr="00E93896">
        <w:rPr>
          <w:rFonts w:ascii="Liberation Serif" w:hAnsi="Liberation Serif" w:cs="Liberation Serif"/>
          <w:sz w:val="24"/>
          <w:szCs w:val="24"/>
        </w:rPr>
        <w:t>В рамках муниципальной программы «Развитие системы образования в Сысертском городском округе на 2019-2024 годы» в 202</w:t>
      </w:r>
      <w:r>
        <w:rPr>
          <w:rFonts w:ascii="Liberation Serif" w:hAnsi="Liberation Serif" w:cs="Liberation Serif"/>
          <w:sz w:val="24"/>
          <w:szCs w:val="24"/>
        </w:rPr>
        <w:t>2</w:t>
      </w:r>
      <w:r w:rsidRPr="00E93896">
        <w:rPr>
          <w:rFonts w:ascii="Liberation Serif" w:hAnsi="Liberation Serif" w:cs="Liberation Serif"/>
          <w:sz w:val="24"/>
          <w:szCs w:val="24"/>
        </w:rPr>
        <w:t xml:space="preserve"> году утвержден бюджет по разделу «Образование» в объеме </w:t>
      </w:r>
      <w:r w:rsidR="003B37F7" w:rsidRPr="003B37F7">
        <w:rPr>
          <w:rFonts w:ascii="Liberation Serif" w:hAnsi="Liberation Serif" w:cs="Liberation Serif"/>
          <w:sz w:val="24"/>
          <w:szCs w:val="24"/>
        </w:rPr>
        <w:t>2594587,27</w:t>
      </w:r>
      <w:r w:rsidRPr="00E93896">
        <w:rPr>
          <w:rFonts w:ascii="Liberation Serif" w:hAnsi="Liberation Serif" w:cs="Liberation Serif"/>
          <w:sz w:val="24"/>
          <w:szCs w:val="24"/>
        </w:rPr>
        <w:t>тыс. руб., в том числе:</w:t>
      </w:r>
    </w:p>
    <w:p w:rsidR="007953FC" w:rsidRPr="003B37F7" w:rsidRDefault="007953FC" w:rsidP="007953FC">
      <w:pPr>
        <w:spacing w:after="0"/>
        <w:ind w:firstLine="709"/>
        <w:jc w:val="both"/>
        <w:rPr>
          <w:rFonts w:ascii="Liberation Serif" w:hAnsi="Liberation Serif" w:cs="Liberation Serif"/>
          <w:sz w:val="24"/>
          <w:szCs w:val="24"/>
        </w:rPr>
      </w:pPr>
      <w:r w:rsidRPr="003B37F7">
        <w:rPr>
          <w:rFonts w:ascii="Liberation Serif" w:hAnsi="Liberation Serif" w:cs="Liberation Serif"/>
          <w:sz w:val="24"/>
          <w:szCs w:val="24"/>
        </w:rPr>
        <w:t>- дошкольное образование</w:t>
      </w:r>
      <w:r w:rsidRPr="003B37F7">
        <w:rPr>
          <w:rFonts w:ascii="Liberation Serif" w:hAnsi="Liberation Serif" w:cs="Liberation Serif"/>
          <w:sz w:val="24"/>
          <w:szCs w:val="24"/>
        </w:rPr>
        <w:tab/>
        <w:t xml:space="preserve">                  - </w:t>
      </w:r>
      <w:r w:rsidR="003B37F7" w:rsidRPr="003B37F7">
        <w:rPr>
          <w:rFonts w:ascii="Liberation Serif" w:hAnsi="Liberation Serif" w:cs="Liberation Serif"/>
          <w:sz w:val="24"/>
          <w:szCs w:val="24"/>
        </w:rPr>
        <w:t>745852,86</w:t>
      </w:r>
      <w:r w:rsidRPr="003B37F7">
        <w:rPr>
          <w:rFonts w:ascii="Liberation Serif" w:hAnsi="Liberation Serif" w:cs="Liberation Serif"/>
          <w:sz w:val="24"/>
          <w:szCs w:val="24"/>
        </w:rPr>
        <w:t xml:space="preserve"> тыс. руб.;</w:t>
      </w:r>
    </w:p>
    <w:p w:rsidR="007953FC" w:rsidRPr="003B37F7" w:rsidRDefault="007953FC" w:rsidP="007953FC">
      <w:pPr>
        <w:spacing w:after="0"/>
        <w:ind w:firstLine="709"/>
        <w:jc w:val="both"/>
        <w:rPr>
          <w:rFonts w:ascii="Liberation Serif" w:hAnsi="Liberation Serif" w:cs="Liberation Serif"/>
          <w:sz w:val="24"/>
          <w:szCs w:val="24"/>
        </w:rPr>
      </w:pPr>
      <w:r w:rsidRPr="003B37F7">
        <w:rPr>
          <w:rFonts w:ascii="Liberation Serif" w:hAnsi="Liberation Serif" w:cs="Liberation Serif"/>
          <w:sz w:val="24"/>
          <w:szCs w:val="24"/>
        </w:rPr>
        <w:t>- общее образование</w:t>
      </w:r>
      <w:r w:rsidRPr="003B37F7">
        <w:rPr>
          <w:rFonts w:ascii="Liberation Serif" w:hAnsi="Liberation Serif" w:cs="Liberation Serif"/>
          <w:sz w:val="24"/>
          <w:szCs w:val="24"/>
        </w:rPr>
        <w:tab/>
      </w:r>
      <w:r w:rsidRPr="003B37F7">
        <w:rPr>
          <w:rFonts w:ascii="Liberation Serif" w:hAnsi="Liberation Serif" w:cs="Liberation Serif"/>
          <w:sz w:val="24"/>
          <w:szCs w:val="24"/>
        </w:rPr>
        <w:tab/>
      </w:r>
      <w:r w:rsidRPr="003B37F7">
        <w:rPr>
          <w:rFonts w:ascii="Liberation Serif" w:hAnsi="Liberation Serif" w:cs="Liberation Serif"/>
          <w:sz w:val="24"/>
          <w:szCs w:val="24"/>
        </w:rPr>
        <w:tab/>
        <w:t xml:space="preserve">        - </w:t>
      </w:r>
      <w:r w:rsidR="003B37F7" w:rsidRPr="003B37F7">
        <w:rPr>
          <w:rFonts w:ascii="Liberation Serif" w:hAnsi="Liberation Serif" w:cs="Liberation Serif"/>
          <w:sz w:val="24"/>
          <w:szCs w:val="24"/>
        </w:rPr>
        <w:t>936492,33</w:t>
      </w:r>
      <w:r w:rsidRPr="003B37F7">
        <w:rPr>
          <w:rFonts w:ascii="Liberation Serif" w:hAnsi="Liberation Serif" w:cs="Liberation Serif"/>
          <w:sz w:val="24"/>
          <w:szCs w:val="24"/>
        </w:rPr>
        <w:t xml:space="preserve">тыс. руб.; </w:t>
      </w:r>
    </w:p>
    <w:p w:rsidR="007953FC" w:rsidRPr="003B37F7" w:rsidRDefault="003B37F7" w:rsidP="007953FC">
      <w:pPr>
        <w:spacing w:after="0"/>
        <w:ind w:firstLine="709"/>
        <w:jc w:val="both"/>
        <w:rPr>
          <w:rFonts w:ascii="Liberation Serif" w:hAnsi="Liberation Serif" w:cs="Liberation Serif"/>
          <w:sz w:val="24"/>
          <w:szCs w:val="24"/>
        </w:rPr>
      </w:pPr>
      <w:r w:rsidRPr="003B37F7">
        <w:rPr>
          <w:rFonts w:ascii="Liberation Serif" w:hAnsi="Liberation Serif" w:cs="Liberation Serif"/>
          <w:sz w:val="24"/>
          <w:szCs w:val="24"/>
        </w:rPr>
        <w:t xml:space="preserve">- дополнительное образование и </w:t>
      </w:r>
      <w:r w:rsidR="007953FC" w:rsidRPr="003B37F7">
        <w:rPr>
          <w:rFonts w:ascii="Liberation Serif" w:hAnsi="Liberation Serif" w:cs="Liberation Serif"/>
          <w:sz w:val="24"/>
          <w:szCs w:val="24"/>
        </w:rPr>
        <w:t xml:space="preserve">оздоровление детей </w:t>
      </w:r>
      <w:r>
        <w:rPr>
          <w:rFonts w:ascii="Liberation Serif" w:hAnsi="Liberation Serif" w:cs="Liberation Serif"/>
          <w:sz w:val="24"/>
          <w:szCs w:val="24"/>
        </w:rPr>
        <w:t xml:space="preserve"> </w:t>
      </w:r>
      <w:r w:rsidR="007953FC" w:rsidRPr="003B37F7">
        <w:rPr>
          <w:rFonts w:ascii="Liberation Serif" w:hAnsi="Liberation Serif" w:cs="Liberation Serif"/>
          <w:sz w:val="24"/>
          <w:szCs w:val="24"/>
        </w:rPr>
        <w:t xml:space="preserve">-  </w:t>
      </w:r>
      <w:r w:rsidRPr="003B37F7">
        <w:rPr>
          <w:rFonts w:ascii="Liberation Serif" w:hAnsi="Liberation Serif" w:cs="Liberation Serif"/>
          <w:sz w:val="24"/>
          <w:szCs w:val="24"/>
        </w:rPr>
        <w:t>131743,43</w:t>
      </w:r>
      <w:r w:rsidR="007953FC" w:rsidRPr="003B37F7">
        <w:rPr>
          <w:rFonts w:ascii="Liberation Serif" w:hAnsi="Liberation Serif" w:cs="Liberation Serif"/>
          <w:sz w:val="24"/>
          <w:szCs w:val="24"/>
        </w:rPr>
        <w:t xml:space="preserve"> тыс. руб.</w:t>
      </w:r>
    </w:p>
    <w:p w:rsidR="007953FC" w:rsidRPr="00E93896" w:rsidRDefault="007953FC" w:rsidP="007953FC">
      <w:pPr>
        <w:spacing w:after="0"/>
        <w:ind w:firstLine="709"/>
        <w:jc w:val="both"/>
        <w:rPr>
          <w:rFonts w:ascii="Liberation Serif" w:hAnsi="Liberation Serif" w:cs="Liberation Serif"/>
          <w:sz w:val="24"/>
          <w:szCs w:val="24"/>
        </w:rPr>
      </w:pPr>
      <w:r w:rsidRPr="003B37F7">
        <w:rPr>
          <w:rFonts w:ascii="Liberation Serif" w:hAnsi="Liberation Serif" w:cs="Liberation Serif"/>
          <w:sz w:val="24"/>
          <w:szCs w:val="24"/>
        </w:rPr>
        <w:t>Объем финансирования из</w:t>
      </w:r>
      <w:r w:rsidR="003B37F7" w:rsidRPr="003B37F7">
        <w:rPr>
          <w:rFonts w:ascii="Liberation Serif" w:hAnsi="Liberation Serif" w:cs="Liberation Serif"/>
          <w:sz w:val="24"/>
          <w:szCs w:val="24"/>
        </w:rPr>
        <w:t xml:space="preserve"> федерального бюджета составляет </w:t>
      </w:r>
      <w:r w:rsidR="003B37F7" w:rsidRPr="003B37F7">
        <w:rPr>
          <w:rFonts w:ascii="Liberation Serif" w:hAnsi="Liberation Serif"/>
          <w:sz w:val="24"/>
          <w:szCs w:val="24"/>
        </w:rPr>
        <w:t>91172,30 тыс. руб.,</w:t>
      </w:r>
      <w:r w:rsidR="003B37F7" w:rsidRPr="003B37F7">
        <w:rPr>
          <w:rFonts w:ascii="Liberation Serif" w:hAnsi="Liberation Serif"/>
          <w:sz w:val="18"/>
          <w:szCs w:val="18"/>
        </w:rPr>
        <w:t xml:space="preserve"> </w:t>
      </w:r>
      <w:r w:rsidRPr="003B37F7">
        <w:rPr>
          <w:rFonts w:ascii="Liberation Serif" w:hAnsi="Liberation Serif" w:cs="Liberation Serif"/>
          <w:sz w:val="24"/>
          <w:szCs w:val="24"/>
        </w:rPr>
        <w:t xml:space="preserve"> областного бюджета составляет  </w:t>
      </w:r>
      <w:r w:rsidR="003B37F7" w:rsidRPr="003B37F7">
        <w:rPr>
          <w:rFonts w:ascii="Liberation Serif" w:hAnsi="Liberation Serif" w:cs="Liberation Serif"/>
          <w:sz w:val="24"/>
          <w:szCs w:val="24"/>
        </w:rPr>
        <w:t xml:space="preserve">1361276,90 </w:t>
      </w:r>
      <w:r w:rsidRPr="003B37F7">
        <w:rPr>
          <w:rFonts w:ascii="Liberation Serif" w:hAnsi="Liberation Serif" w:cs="Liberation Serif"/>
          <w:sz w:val="24"/>
          <w:szCs w:val="24"/>
        </w:rPr>
        <w:t xml:space="preserve">тыс. руб., из местного бюджета </w:t>
      </w:r>
      <w:r w:rsidR="003B37F7" w:rsidRPr="003B37F7">
        <w:rPr>
          <w:rFonts w:ascii="Liberation Serif" w:hAnsi="Liberation Serif" w:cs="Liberation Serif"/>
          <w:sz w:val="24"/>
          <w:szCs w:val="24"/>
        </w:rPr>
        <w:t>624580,15</w:t>
      </w:r>
      <w:r w:rsidRPr="003B37F7">
        <w:rPr>
          <w:rFonts w:ascii="Liberation Serif" w:hAnsi="Liberation Serif" w:cs="Liberation Serif"/>
          <w:sz w:val="24"/>
          <w:szCs w:val="24"/>
        </w:rPr>
        <w:t xml:space="preserve"> тыс. руб.</w:t>
      </w:r>
      <w:r w:rsidR="003B37F7" w:rsidRPr="003B37F7">
        <w:rPr>
          <w:rFonts w:ascii="Liberation Serif" w:hAnsi="Liberation Serif" w:cs="Liberation Serif"/>
          <w:sz w:val="24"/>
          <w:szCs w:val="24"/>
        </w:rPr>
        <w:t>, из внебюджетных источников - 517557,92 тыс. руб.</w:t>
      </w:r>
    </w:p>
    <w:p w:rsidR="007953FC" w:rsidRPr="00E93896" w:rsidRDefault="007953FC" w:rsidP="007953FC">
      <w:pPr>
        <w:spacing w:after="0"/>
        <w:ind w:firstLine="709"/>
        <w:jc w:val="both"/>
        <w:rPr>
          <w:rFonts w:ascii="Liberation Serif" w:hAnsi="Liberation Serif" w:cs="Liberation Serif"/>
          <w:sz w:val="24"/>
          <w:szCs w:val="24"/>
        </w:rPr>
      </w:pPr>
      <w:r w:rsidRPr="00E93896">
        <w:rPr>
          <w:rFonts w:ascii="Liberation Serif" w:hAnsi="Liberation Serif" w:cs="Liberation Serif"/>
          <w:sz w:val="24"/>
          <w:szCs w:val="24"/>
        </w:rPr>
        <w:t>Из областного бюджета средства выделены в форме:</w:t>
      </w:r>
    </w:p>
    <w:p w:rsidR="007953FC" w:rsidRPr="00E93896" w:rsidRDefault="007953FC" w:rsidP="007953FC">
      <w:pPr>
        <w:spacing w:after="0"/>
        <w:ind w:firstLine="709"/>
        <w:jc w:val="both"/>
        <w:rPr>
          <w:rFonts w:ascii="Liberation Serif" w:hAnsi="Liberation Serif" w:cs="Liberation Serif"/>
          <w:sz w:val="24"/>
          <w:szCs w:val="24"/>
        </w:rPr>
      </w:pPr>
      <w:r w:rsidRPr="00E93896">
        <w:rPr>
          <w:rFonts w:ascii="Liberation Serif" w:hAnsi="Liberation Serif" w:cs="Liberation Serif"/>
          <w:sz w:val="24"/>
          <w:szCs w:val="24"/>
        </w:rPr>
        <w:t>- субвенций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дошкольных и о</w:t>
      </w:r>
      <w:r>
        <w:rPr>
          <w:rFonts w:ascii="Liberation Serif" w:hAnsi="Liberation Serif" w:cs="Liberation Serif"/>
          <w:sz w:val="24"/>
          <w:szCs w:val="24"/>
        </w:rPr>
        <w:t>бщеобразовательных организациях;</w:t>
      </w:r>
    </w:p>
    <w:p w:rsidR="007953FC" w:rsidRPr="00E93896" w:rsidRDefault="003B37F7"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F10BEC">
        <w:rPr>
          <w:rFonts w:ascii="Liberation Serif" w:hAnsi="Liberation Serif" w:cs="Liberation Serif"/>
          <w:sz w:val="24"/>
          <w:szCs w:val="24"/>
        </w:rPr>
        <w:t xml:space="preserve"> </w:t>
      </w:r>
      <w:r w:rsidR="007953FC" w:rsidRPr="00E93896">
        <w:rPr>
          <w:rFonts w:ascii="Liberation Serif" w:hAnsi="Liberation Serif" w:cs="Liberation Serif"/>
          <w:sz w:val="24"/>
          <w:szCs w:val="24"/>
        </w:rPr>
        <w:t>субсидий на обеспечение питанием обучающихся в муниципальных общеобразовательных организациях;</w:t>
      </w:r>
    </w:p>
    <w:p w:rsidR="007953FC" w:rsidRPr="00E93896" w:rsidRDefault="003B37F7"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7953FC" w:rsidRPr="00E93896">
        <w:rPr>
          <w:rFonts w:ascii="Liberation Serif" w:hAnsi="Liberation Serif" w:cs="Liberation Serif"/>
          <w:sz w:val="24"/>
          <w:szCs w:val="24"/>
        </w:rPr>
        <w:t xml:space="preserve">на организацию отдыха и оздоровления детей в каникулярное время; </w:t>
      </w:r>
    </w:p>
    <w:p w:rsidR="007953FC" w:rsidRPr="00E93896" w:rsidRDefault="003B37F7"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7953FC" w:rsidRPr="00E93896">
        <w:rPr>
          <w:rFonts w:ascii="Liberation Serif" w:hAnsi="Liberation Serif" w:cs="Liberation Serif"/>
          <w:sz w:val="24"/>
          <w:szCs w:val="24"/>
        </w:rPr>
        <w:t xml:space="preserve">на организацию отдыха и оздоровления детей в учебное время; </w:t>
      </w:r>
    </w:p>
    <w:p w:rsidR="007953FC" w:rsidRPr="00E93896" w:rsidRDefault="003B37F7"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7953FC" w:rsidRPr="00E93896">
        <w:rPr>
          <w:rFonts w:ascii="Liberation Serif" w:hAnsi="Liberation Serif" w:cs="Liberation Serif"/>
          <w:sz w:val="24"/>
          <w:szCs w:val="24"/>
        </w:rPr>
        <w:t>на создание в образовательных организациях условий для получения детьми-инвалидами качественного образования.</w:t>
      </w:r>
    </w:p>
    <w:p w:rsidR="007953FC" w:rsidRPr="00E93896" w:rsidRDefault="007953FC" w:rsidP="007953FC">
      <w:pPr>
        <w:spacing w:after="0"/>
        <w:ind w:firstLine="709"/>
        <w:jc w:val="both"/>
        <w:rPr>
          <w:rFonts w:ascii="Liberation Serif" w:hAnsi="Liberation Serif" w:cs="Liberation Serif"/>
          <w:sz w:val="24"/>
          <w:szCs w:val="24"/>
        </w:rPr>
      </w:pPr>
      <w:r w:rsidRPr="00E93896">
        <w:rPr>
          <w:rFonts w:ascii="Liberation Serif" w:hAnsi="Liberation Serif" w:cs="Liberation Serif"/>
          <w:sz w:val="24"/>
          <w:szCs w:val="24"/>
        </w:rPr>
        <w:t>Из федерального бюджета выделено:</w:t>
      </w:r>
    </w:p>
    <w:p w:rsidR="007953FC" w:rsidRPr="00E93896" w:rsidRDefault="007953FC"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Pr="00E93896">
        <w:rPr>
          <w:rFonts w:ascii="Liberation Serif" w:hAnsi="Liberation Serif" w:cs="Liberation Serif"/>
          <w:sz w:val="24"/>
          <w:szCs w:val="24"/>
        </w:rPr>
        <w:t>на ежемесячное денежное вознаграждение за классное руководство;</w:t>
      </w:r>
    </w:p>
    <w:p w:rsidR="007953FC" w:rsidRDefault="007953FC" w:rsidP="007953FC">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Pr="00E93896">
        <w:rPr>
          <w:rFonts w:ascii="Liberation Serif" w:hAnsi="Liberation Serif" w:cs="Liberation Serif"/>
          <w:sz w:val="24"/>
          <w:szCs w:val="24"/>
        </w:rPr>
        <w:t>на организацию бесплатного горячего питания обучающихся, получающих начальное общее образование.</w:t>
      </w:r>
    </w:p>
    <w:p w:rsidR="004E1835" w:rsidRPr="004E1835" w:rsidRDefault="004E1835" w:rsidP="004E1835">
      <w:pPr>
        <w:spacing w:after="0"/>
        <w:ind w:firstLine="709"/>
        <w:jc w:val="both"/>
        <w:rPr>
          <w:rFonts w:ascii="Liberation Serif" w:hAnsi="Liberation Serif" w:cs="Liberation Serif"/>
          <w:sz w:val="24"/>
          <w:szCs w:val="24"/>
        </w:rPr>
      </w:pPr>
      <w:r w:rsidRPr="004E1835">
        <w:rPr>
          <w:rFonts w:ascii="Liberation Serif" w:hAnsi="Liberation Serif" w:cs="Liberation Serif"/>
          <w:sz w:val="24"/>
          <w:szCs w:val="24"/>
        </w:rPr>
        <w:t>Обеспечиваются мероприятия по укреплению и развитию материально-технической базы муниципальных образовательных организаций. Материально-техническое обеспечение системы образования в Сысертском городском округе в соответствии с требованиями федеральных государственных образовательных стандартов наполняется компьютерным оборудованием школ. Школы обеспечиваются нетбуками для младших классов и ноутбуками для среднего звена. За последние пять лет в школах обновлена школьная мебель, новые школьные столы и стулья заменены в учреждениях на 70 %, необходима замена мебели в 15 % детских садов.</w:t>
      </w:r>
    </w:p>
    <w:p w:rsidR="004E1835" w:rsidRPr="004E1835" w:rsidRDefault="004E1835" w:rsidP="004E1835">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В образовательных организациях проведены</w:t>
      </w:r>
      <w:r w:rsidRPr="004E1835">
        <w:rPr>
          <w:rFonts w:ascii="Liberation Serif" w:hAnsi="Liberation Serif" w:cs="Liberation Serif"/>
          <w:sz w:val="24"/>
          <w:szCs w:val="24"/>
        </w:rPr>
        <w:t xml:space="preserve"> текущие ремонты, работа по приведению в соответствие с требованиями пожарной безопасности и санитарного законодательства зданий и помещений образовательных организаций Сысертского городского округа. </w:t>
      </w:r>
    </w:p>
    <w:p w:rsidR="007953FC" w:rsidRDefault="004E1835" w:rsidP="004E1835">
      <w:pPr>
        <w:spacing w:after="0"/>
        <w:ind w:firstLine="709"/>
        <w:jc w:val="both"/>
        <w:rPr>
          <w:rFonts w:ascii="Liberation Serif" w:hAnsi="Liberation Serif" w:cs="Liberation Serif"/>
          <w:sz w:val="24"/>
          <w:szCs w:val="24"/>
        </w:rPr>
      </w:pPr>
      <w:r w:rsidRPr="004E1835">
        <w:rPr>
          <w:rFonts w:ascii="Liberation Serif" w:hAnsi="Liberation Serif" w:cs="Liberation Serif"/>
          <w:sz w:val="24"/>
          <w:szCs w:val="24"/>
        </w:rPr>
        <w:t>Проводятся мероприятия по безопасности и антитеррористической защищенности в муниципальных образовательных организациях Сысертского городского округа: заключены договоры на обслуживание систем безопасности, физическую охрану учреждений.</w:t>
      </w:r>
    </w:p>
    <w:p w:rsidR="004E1835" w:rsidRPr="004E1835" w:rsidRDefault="004E1835" w:rsidP="004E1835">
      <w:pPr>
        <w:shd w:val="clear" w:color="auto" w:fill="FFFFFF"/>
        <w:spacing w:after="0"/>
        <w:ind w:firstLine="708"/>
        <w:jc w:val="both"/>
        <w:rPr>
          <w:rFonts w:ascii="Liberation Serif" w:hAnsi="Liberation Serif"/>
          <w:sz w:val="24"/>
          <w:szCs w:val="24"/>
        </w:rPr>
      </w:pPr>
      <w:r w:rsidRPr="004E1835">
        <w:rPr>
          <w:rFonts w:ascii="Liberation Serif" w:hAnsi="Liberation Serif"/>
          <w:sz w:val="24"/>
          <w:szCs w:val="24"/>
        </w:rPr>
        <w:t xml:space="preserve">Целевые показатели по педагогическим работникам Сысертского городского округа: </w:t>
      </w:r>
    </w:p>
    <w:p w:rsidR="004E1835" w:rsidRPr="004E1835" w:rsidRDefault="004E1835" w:rsidP="001061DE">
      <w:pPr>
        <w:shd w:val="clear" w:color="auto" w:fill="FFFFFF"/>
        <w:spacing w:after="0"/>
        <w:ind w:firstLine="708"/>
        <w:jc w:val="both"/>
        <w:rPr>
          <w:rFonts w:ascii="Liberation Serif" w:hAnsi="Liberation Serif"/>
          <w:sz w:val="24"/>
          <w:szCs w:val="24"/>
        </w:rPr>
      </w:pPr>
      <w:r w:rsidRPr="004E1835">
        <w:rPr>
          <w:rFonts w:ascii="Liberation Serif" w:hAnsi="Liberation Serif"/>
          <w:sz w:val="24"/>
          <w:szCs w:val="24"/>
        </w:rPr>
        <w:t xml:space="preserve">- по школам - план 41 960,63 руб., </w:t>
      </w:r>
    </w:p>
    <w:p w:rsidR="004E1835" w:rsidRPr="004E1835" w:rsidRDefault="004E1835" w:rsidP="001061DE">
      <w:pPr>
        <w:shd w:val="clear" w:color="auto" w:fill="FFFFFF"/>
        <w:spacing w:after="0"/>
        <w:ind w:firstLine="708"/>
        <w:jc w:val="both"/>
        <w:rPr>
          <w:rFonts w:ascii="Liberation Serif" w:hAnsi="Liberation Serif"/>
          <w:sz w:val="24"/>
          <w:szCs w:val="24"/>
        </w:rPr>
      </w:pPr>
      <w:r w:rsidRPr="004E1835">
        <w:rPr>
          <w:rFonts w:ascii="Liberation Serif" w:hAnsi="Liberation Serif"/>
          <w:sz w:val="24"/>
          <w:szCs w:val="24"/>
        </w:rPr>
        <w:t xml:space="preserve">- по детским садам - план 40 949,28 руб., </w:t>
      </w:r>
    </w:p>
    <w:p w:rsidR="004E1835" w:rsidRPr="004E1835" w:rsidRDefault="004E1835" w:rsidP="001061DE">
      <w:pPr>
        <w:shd w:val="clear" w:color="auto" w:fill="FFFFFF"/>
        <w:spacing w:after="0"/>
        <w:ind w:firstLine="708"/>
        <w:jc w:val="both"/>
        <w:rPr>
          <w:rFonts w:ascii="Liberation Serif" w:hAnsi="Liberation Serif"/>
          <w:sz w:val="24"/>
          <w:szCs w:val="24"/>
        </w:rPr>
      </w:pPr>
      <w:r w:rsidRPr="004E1835">
        <w:rPr>
          <w:rFonts w:ascii="Liberation Serif" w:hAnsi="Liberation Serif"/>
          <w:sz w:val="24"/>
          <w:szCs w:val="24"/>
        </w:rPr>
        <w:t>- по учреждениям дополнительного образования - план 41 350,00 руб.</w:t>
      </w:r>
    </w:p>
    <w:p w:rsidR="003B560A" w:rsidRPr="00E93896" w:rsidRDefault="00ED31CA" w:rsidP="001061DE">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Проблемные вопросы, требующие финансового обеспечения</w:t>
      </w:r>
      <w:r w:rsidR="001061DE">
        <w:rPr>
          <w:rFonts w:ascii="Liberation Serif" w:hAnsi="Liberation Serif" w:cs="Liberation Serif"/>
          <w:sz w:val="24"/>
          <w:szCs w:val="24"/>
        </w:rPr>
        <w:t>:</w:t>
      </w:r>
      <w:r>
        <w:rPr>
          <w:rFonts w:ascii="Liberation Serif" w:hAnsi="Liberation Serif" w:cs="Liberation Serif"/>
          <w:sz w:val="24"/>
          <w:szCs w:val="24"/>
        </w:rPr>
        <w:t xml:space="preserve"> </w:t>
      </w:r>
    </w:p>
    <w:p w:rsidR="003B560A" w:rsidRPr="00E93896" w:rsidRDefault="003B560A" w:rsidP="001061DE">
      <w:pPr>
        <w:tabs>
          <w:tab w:val="left" w:pos="1134"/>
        </w:tabs>
        <w:spacing w:after="0" w:line="240" w:lineRule="auto"/>
        <w:ind w:firstLine="709"/>
        <w:jc w:val="both"/>
        <w:rPr>
          <w:rFonts w:ascii="Liberation Serif" w:hAnsi="Liberation Serif"/>
          <w:sz w:val="24"/>
          <w:szCs w:val="24"/>
        </w:rPr>
      </w:pPr>
      <w:r w:rsidRPr="00E93896">
        <w:rPr>
          <w:rFonts w:ascii="Liberation Serif" w:hAnsi="Liberation Serif"/>
          <w:sz w:val="24"/>
          <w:szCs w:val="24"/>
        </w:rPr>
        <w:t>необходимость строительства в Сысертском городском округе школ и детских садов в связи с ежегодным увеличением количества обучающихся, невозможностью обеспечения обучения в первую смену;</w:t>
      </w:r>
    </w:p>
    <w:p w:rsidR="003B560A" w:rsidRPr="00E93896" w:rsidRDefault="003B560A" w:rsidP="001061DE">
      <w:pPr>
        <w:tabs>
          <w:tab w:val="left" w:pos="1134"/>
        </w:tabs>
        <w:spacing w:after="0" w:line="240" w:lineRule="auto"/>
        <w:ind w:firstLine="709"/>
        <w:jc w:val="both"/>
        <w:rPr>
          <w:rFonts w:ascii="Liberation Serif" w:hAnsi="Liberation Serif"/>
          <w:sz w:val="24"/>
          <w:szCs w:val="24"/>
        </w:rPr>
      </w:pPr>
      <w:r w:rsidRPr="00E93896">
        <w:rPr>
          <w:rFonts w:ascii="Liberation Serif" w:hAnsi="Liberation Serif"/>
          <w:sz w:val="24"/>
          <w:szCs w:val="24"/>
        </w:rPr>
        <w:t>необходимость строительства в Сысертском городском округе муниципального лагеря для оздоровления детей Сысертского городского округа</w:t>
      </w:r>
      <w:r w:rsidR="00ED31CA">
        <w:rPr>
          <w:rFonts w:ascii="Liberation Serif" w:hAnsi="Liberation Serif"/>
          <w:sz w:val="24"/>
          <w:szCs w:val="24"/>
        </w:rPr>
        <w:t>;</w:t>
      </w:r>
    </w:p>
    <w:p w:rsidR="003B560A" w:rsidRPr="00E93896" w:rsidRDefault="003B560A" w:rsidP="001061DE">
      <w:pPr>
        <w:tabs>
          <w:tab w:val="left" w:pos="1134"/>
        </w:tabs>
        <w:spacing w:after="0" w:line="240" w:lineRule="auto"/>
        <w:ind w:firstLine="709"/>
        <w:jc w:val="both"/>
        <w:rPr>
          <w:rFonts w:ascii="Liberation Serif" w:hAnsi="Liberation Serif"/>
          <w:sz w:val="24"/>
          <w:szCs w:val="24"/>
        </w:rPr>
      </w:pPr>
      <w:r w:rsidRPr="00E93896">
        <w:rPr>
          <w:rFonts w:ascii="Liberation Serif" w:hAnsi="Liberation Serif"/>
          <w:sz w:val="24"/>
          <w:szCs w:val="24"/>
        </w:rPr>
        <w:t>финансовое обеспечение системы персонифицированного финансирования дополнительного образования на территории Сысертского городского округа.</w:t>
      </w:r>
    </w:p>
    <w:p w:rsidR="00E34934" w:rsidRP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В рамках реализации мероприятий по развитию системы управления и оценки качеством образования, в рамках проведения мониторинговых мероприятий по выявлению состояния обеспечения профессионального развития педагогических работников Институтом развития образования Свердловской области в 2021-2022 году проводилась ежегодная региональная диагностика профессиональных компетенций учителей.</w:t>
      </w:r>
      <w:r>
        <w:rPr>
          <w:rFonts w:ascii="Liberation Serif" w:hAnsi="Liberation Serif" w:cs="Liberation Serif"/>
          <w:sz w:val="24"/>
          <w:szCs w:val="24"/>
        </w:rPr>
        <w:t xml:space="preserve"> </w:t>
      </w:r>
      <w:r w:rsidRPr="00E34934">
        <w:rPr>
          <w:rFonts w:ascii="Liberation Serif" w:hAnsi="Liberation Serif" w:cs="Liberation Serif"/>
          <w:sz w:val="24"/>
          <w:szCs w:val="24"/>
        </w:rPr>
        <w:t>В ходе диагностики оценива</w:t>
      </w:r>
      <w:r>
        <w:rPr>
          <w:rFonts w:ascii="Liberation Serif" w:hAnsi="Liberation Serif" w:cs="Liberation Serif"/>
          <w:sz w:val="24"/>
          <w:szCs w:val="24"/>
        </w:rPr>
        <w:t>лись</w:t>
      </w:r>
      <w:r w:rsidRPr="00E34934">
        <w:rPr>
          <w:rFonts w:ascii="Liberation Serif" w:hAnsi="Liberation Serif" w:cs="Liberation Serif"/>
          <w:sz w:val="24"/>
          <w:szCs w:val="24"/>
        </w:rPr>
        <w:t xml:space="preserve"> компетенции учителей-предметников, учителей начальных классов, которые определены на основе профессионального стандарта педагога и федеральных государственных образовательных стандартов (предметные, методические, психолого-педагогические и коммуникативные).</w:t>
      </w:r>
      <w:r>
        <w:rPr>
          <w:rFonts w:ascii="Liberation Serif" w:hAnsi="Liberation Serif" w:cs="Liberation Serif"/>
          <w:sz w:val="24"/>
          <w:szCs w:val="24"/>
        </w:rPr>
        <w:t xml:space="preserve"> </w:t>
      </w:r>
      <w:r w:rsidRPr="00E34934">
        <w:rPr>
          <w:rFonts w:ascii="Liberation Serif" w:hAnsi="Liberation Serif" w:cs="Liberation Serif"/>
          <w:sz w:val="24"/>
          <w:szCs w:val="24"/>
        </w:rPr>
        <w:t>Диагностика профессиональных дефицитов учителей не является аттестацией, не имеет под собой социально-трудовых последствий и проходи</w:t>
      </w:r>
      <w:r>
        <w:rPr>
          <w:rFonts w:ascii="Liberation Serif" w:hAnsi="Liberation Serif" w:cs="Liberation Serif"/>
          <w:sz w:val="24"/>
          <w:szCs w:val="24"/>
        </w:rPr>
        <w:t>ла</w:t>
      </w:r>
      <w:r w:rsidRPr="00E34934">
        <w:rPr>
          <w:rFonts w:ascii="Liberation Serif" w:hAnsi="Liberation Serif" w:cs="Liberation Serif"/>
          <w:sz w:val="24"/>
          <w:szCs w:val="24"/>
        </w:rPr>
        <w:t xml:space="preserve"> на добровольной основе. За 2021-2022 год диагностику профессиональных дефицитов прошли   205 учителей Сысертского городского округа.</w:t>
      </w:r>
    </w:p>
    <w:p w:rsid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xml:space="preserve"> По результатам диагностики каждый участник смог приступить к формированию и реализации индивидуального образовательного маршрута на базе Центра непрерывного повышения профессионального мастерства ФГАОУ ВО «УрГПУ».</w:t>
      </w:r>
      <w:r>
        <w:rPr>
          <w:rFonts w:ascii="Liberation Serif" w:hAnsi="Liberation Serif" w:cs="Liberation Serif"/>
          <w:sz w:val="24"/>
          <w:szCs w:val="24"/>
        </w:rPr>
        <w:t xml:space="preserve"> </w:t>
      </w:r>
      <w:r w:rsidRPr="00E34934">
        <w:rPr>
          <w:rFonts w:ascii="Liberation Serif" w:hAnsi="Liberation Serif" w:cs="Liberation Serif"/>
          <w:sz w:val="24"/>
          <w:szCs w:val="24"/>
        </w:rPr>
        <w:t xml:space="preserve">От Сысертского городского округа в реализации индивидуальных маршрутов в 2021-2022 учебном году принимает участие 158 педагогических работников (26% от общего количества педагогических работников Сысертского городского округа), 87 педагогов полностью закончили реализацию индивидуальных </w:t>
      </w:r>
      <w:r>
        <w:rPr>
          <w:rFonts w:ascii="Liberation Serif" w:hAnsi="Liberation Serif" w:cs="Liberation Serif"/>
          <w:sz w:val="24"/>
          <w:szCs w:val="24"/>
        </w:rPr>
        <w:t xml:space="preserve">образовательных </w:t>
      </w:r>
      <w:r w:rsidRPr="00E34934">
        <w:rPr>
          <w:rFonts w:ascii="Liberation Serif" w:hAnsi="Liberation Serif" w:cs="Liberation Serif"/>
          <w:sz w:val="24"/>
          <w:szCs w:val="24"/>
        </w:rPr>
        <w:t xml:space="preserve">маршрутов во 2 полугодии 2022 года. Это педагоги по следующим дисциплинам: </w:t>
      </w:r>
    </w:p>
    <w:p w:rsid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xml:space="preserve">-учителя начальных классов-51; </w:t>
      </w:r>
    </w:p>
    <w:p w:rsid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xml:space="preserve">-учителя истории-11; </w:t>
      </w:r>
    </w:p>
    <w:p w:rsid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xml:space="preserve">-учителя математики -11; </w:t>
      </w:r>
    </w:p>
    <w:p w:rsidR="00E34934"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учителя физики - 6;</w:t>
      </w:r>
    </w:p>
    <w:p w:rsidR="004B60B5" w:rsidRPr="00E93896" w:rsidRDefault="00E34934" w:rsidP="00E34934">
      <w:pPr>
        <w:spacing w:after="0"/>
        <w:ind w:firstLine="709"/>
        <w:jc w:val="both"/>
        <w:rPr>
          <w:rFonts w:ascii="Liberation Serif" w:hAnsi="Liberation Serif" w:cs="Liberation Serif"/>
          <w:sz w:val="24"/>
          <w:szCs w:val="24"/>
        </w:rPr>
      </w:pPr>
      <w:r w:rsidRPr="00E34934">
        <w:rPr>
          <w:rFonts w:ascii="Liberation Serif" w:hAnsi="Liberation Serif" w:cs="Liberation Serif"/>
          <w:sz w:val="24"/>
          <w:szCs w:val="24"/>
        </w:rPr>
        <w:t xml:space="preserve">-учителя обществознания -8. </w:t>
      </w:r>
      <w:r w:rsidR="004B60B5" w:rsidRPr="00E93896">
        <w:rPr>
          <w:rFonts w:ascii="Liberation Serif" w:hAnsi="Liberation Serif" w:cs="Liberation Serif"/>
          <w:sz w:val="24"/>
          <w:szCs w:val="24"/>
        </w:rPr>
        <w:br w:type="page"/>
      </w:r>
    </w:p>
    <w:p w:rsidR="00910B70" w:rsidRPr="00910B70" w:rsidRDefault="00910B70" w:rsidP="008737B5">
      <w:pPr>
        <w:pStyle w:val="ac"/>
        <w:numPr>
          <w:ilvl w:val="1"/>
          <w:numId w:val="2"/>
        </w:numPr>
        <w:tabs>
          <w:tab w:val="left" w:pos="3330"/>
        </w:tabs>
        <w:spacing w:line="240" w:lineRule="auto"/>
        <w:jc w:val="both"/>
        <w:outlineLvl w:val="2"/>
        <w:rPr>
          <w:rFonts w:ascii="Liberation Serif" w:hAnsi="Liberation Serif" w:cs="Liberation Serif"/>
          <w:b/>
          <w:sz w:val="28"/>
          <w:szCs w:val="28"/>
        </w:rPr>
      </w:pPr>
      <w:bookmarkStart w:id="9" w:name="_Toc111151893"/>
      <w:r w:rsidRPr="00910B70">
        <w:rPr>
          <w:rFonts w:ascii="Liberation Serif" w:hAnsi="Liberation Serif" w:cs="Liberation Serif"/>
          <w:b/>
          <w:sz w:val="28"/>
          <w:szCs w:val="28"/>
        </w:rPr>
        <w:t>Образовательный контекст</w:t>
      </w:r>
      <w:bookmarkEnd w:id="9"/>
      <w:r w:rsidRPr="00910B70">
        <w:rPr>
          <w:rFonts w:ascii="Liberation Serif" w:hAnsi="Liberation Serif" w:cs="Liberation Serif"/>
          <w:b/>
          <w:sz w:val="28"/>
          <w:szCs w:val="28"/>
        </w:rPr>
        <w:t xml:space="preserve"> </w:t>
      </w:r>
    </w:p>
    <w:p w:rsidR="007861C2" w:rsidRDefault="007861C2" w:rsidP="007861C2">
      <w:pPr>
        <w:ind w:firstLine="643"/>
        <w:jc w:val="both"/>
        <w:rPr>
          <w:rFonts w:ascii="Liberation Serif" w:hAnsi="Liberation Serif" w:cs="Liberation Serif"/>
          <w:sz w:val="24"/>
          <w:szCs w:val="24"/>
        </w:rPr>
      </w:pPr>
      <w:r w:rsidRPr="009D3502">
        <w:rPr>
          <w:rFonts w:ascii="Liberation Serif" w:hAnsi="Liberation Serif" w:cs="Liberation Serif"/>
          <w:sz w:val="24"/>
          <w:szCs w:val="24"/>
        </w:rPr>
        <w:t>В 2020 году Сысерть вошла в глобальную сет</w:t>
      </w:r>
      <w:r w:rsidR="00ED31CA">
        <w:rPr>
          <w:rFonts w:ascii="Liberation Serif" w:hAnsi="Liberation Serif" w:cs="Liberation Serif"/>
          <w:sz w:val="24"/>
          <w:szCs w:val="24"/>
        </w:rPr>
        <w:t>ь</w:t>
      </w:r>
      <w:r w:rsidRPr="009D3502">
        <w:rPr>
          <w:rFonts w:ascii="Liberation Serif" w:hAnsi="Liberation Serif" w:cs="Liberation Serif"/>
          <w:sz w:val="24"/>
          <w:szCs w:val="24"/>
        </w:rPr>
        <w:t xml:space="preserve"> обучающихся городов ЮНЕСКО (GNLC — Global Network of Learning City). </w:t>
      </w:r>
      <w:r w:rsidR="00ED31CA">
        <w:rPr>
          <w:rFonts w:ascii="Liberation Serif" w:hAnsi="Liberation Serif" w:cs="Liberation Serif"/>
          <w:sz w:val="24"/>
          <w:szCs w:val="24"/>
        </w:rPr>
        <w:t>Г</w:t>
      </w:r>
      <w:r w:rsidRPr="009D3502">
        <w:rPr>
          <w:rFonts w:ascii="Liberation Serif" w:hAnsi="Liberation Serif" w:cs="Liberation Serif"/>
          <w:sz w:val="24"/>
          <w:szCs w:val="24"/>
        </w:rPr>
        <w:t>ород получил сертификат Института непрерывного образования ЮНЕСКО и встал в один ряд с участниками со всего мира. Глобальная сеть обучающихся городов ЮНЕСКО преследует две главные цели: обеспечение всеобщего и равноправного доступа к качественному образованию и построение открытых, безопасных и жизнестойких городов, основанных на принципах устойчивого развития. Обучающийся город — это муниципалитет, который эффективно мобилизует свои ресурсы во всех областях в целях устойчивого развития, содействует инклюзивному обучению от базового до высшего образования.</w:t>
      </w:r>
    </w:p>
    <w:p w:rsidR="00777C65" w:rsidRDefault="00777C65" w:rsidP="002419B3">
      <w:pPr>
        <w:jc w:val="both"/>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5781675" cy="2657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88566" cy="2660642"/>
                    </a:xfrm>
                    <a:prstGeom prst="rect">
                      <a:avLst/>
                    </a:prstGeom>
                    <a:noFill/>
                  </pic:spPr>
                </pic:pic>
              </a:graphicData>
            </a:graphic>
          </wp:inline>
        </w:drawing>
      </w:r>
    </w:p>
    <w:p w:rsidR="007861C2" w:rsidRDefault="007861C2" w:rsidP="00777C65">
      <w:pPr>
        <w:spacing w:after="0"/>
        <w:ind w:firstLine="643"/>
        <w:jc w:val="both"/>
        <w:rPr>
          <w:rFonts w:ascii="Liberation Serif" w:hAnsi="Liberation Serif" w:cs="Liberation Serif"/>
          <w:sz w:val="24"/>
          <w:szCs w:val="24"/>
        </w:rPr>
      </w:pPr>
      <w:r w:rsidRPr="009D3502">
        <w:rPr>
          <w:rFonts w:ascii="Liberation Serif" w:hAnsi="Liberation Serif" w:cs="Liberation Serif"/>
          <w:sz w:val="24"/>
          <w:szCs w:val="24"/>
        </w:rPr>
        <w:t>Обучающийся город связан с понятием непрерывного образования в интересах устойчивого развития». Смысл заключается в том, чтобы обеспечить каждому человеку постоянное развитие, совершенствование, творческое обновление на протяжении всей жизни, а значит обеспечить процветание всему обществу. Центральной идеей непрерывного образования является развитие человека как личности, субъекта деятельности и общения на протяжении всей его жизни. Непрерывным является образование, всеохватывающее по полноте, индивидуализированное по времени, темпам и направленности, предоставляющее каждому право и возможность реализации собственной программы его получения и пополнения в течение всей жизни.</w:t>
      </w:r>
    </w:p>
    <w:p w:rsidR="004B72C1" w:rsidRPr="004B72C1" w:rsidRDefault="004B72C1" w:rsidP="004B72C1">
      <w:pPr>
        <w:pStyle w:val="affffd"/>
        <w:ind w:firstLine="643"/>
        <w:jc w:val="both"/>
        <w:rPr>
          <w:rFonts w:ascii="Liberation Serif" w:hAnsi="Liberation Serif"/>
        </w:rPr>
      </w:pPr>
      <w:r>
        <w:rPr>
          <w:rFonts w:ascii="Liberation Serif" w:hAnsi="Liberation Serif"/>
        </w:rPr>
        <w:t>К</w:t>
      </w:r>
      <w:r w:rsidRPr="004B72C1">
        <w:rPr>
          <w:rFonts w:ascii="Liberation Serif" w:hAnsi="Liberation Serif"/>
        </w:rPr>
        <w:t xml:space="preserve">онцепция обучающегося города </w:t>
      </w:r>
      <w:r w:rsidR="00B001E4" w:rsidRPr="004B72C1">
        <w:rPr>
          <w:rFonts w:ascii="Liberation Serif" w:hAnsi="Liberation Serif"/>
        </w:rPr>
        <w:t>заключае</w:t>
      </w:r>
      <w:r w:rsidR="00B001E4">
        <w:rPr>
          <w:rFonts w:ascii="Liberation Serif" w:hAnsi="Liberation Serif"/>
        </w:rPr>
        <w:t>тся</w:t>
      </w:r>
      <w:r w:rsidRPr="004B72C1">
        <w:rPr>
          <w:rFonts w:ascii="Liberation Serif" w:hAnsi="Liberation Serif"/>
        </w:rPr>
        <w:t xml:space="preserve"> в том, </w:t>
      </w:r>
      <w:r w:rsidR="00B001E4" w:rsidRPr="004B72C1">
        <w:rPr>
          <w:rFonts w:ascii="Liberation Serif" w:hAnsi="Liberation Serif"/>
        </w:rPr>
        <w:t>что Сысерть</w:t>
      </w:r>
      <w:r w:rsidRPr="004B72C1">
        <w:rPr>
          <w:rFonts w:ascii="Liberation Serif" w:hAnsi="Liberation Serif"/>
        </w:rPr>
        <w:t xml:space="preserve"> </w:t>
      </w:r>
      <w:r>
        <w:rPr>
          <w:rFonts w:ascii="Liberation Serif" w:hAnsi="Liberation Serif"/>
        </w:rPr>
        <w:t>-</w:t>
      </w:r>
      <w:r w:rsidRPr="004B72C1">
        <w:rPr>
          <w:rFonts w:ascii="Liberation Serif" w:hAnsi="Liberation Serif"/>
        </w:rPr>
        <w:t xml:space="preserve">  </w:t>
      </w:r>
      <w:r>
        <w:rPr>
          <w:rFonts w:ascii="Liberation Serif" w:hAnsi="Liberation Serif"/>
        </w:rPr>
        <w:t xml:space="preserve">это </w:t>
      </w:r>
      <w:r w:rsidRPr="004B72C1">
        <w:rPr>
          <w:rFonts w:ascii="Liberation Serif" w:hAnsi="Liberation Serif"/>
        </w:rPr>
        <w:t>образовательны</w:t>
      </w:r>
      <w:r>
        <w:rPr>
          <w:rFonts w:ascii="Liberation Serif" w:hAnsi="Liberation Serif"/>
        </w:rPr>
        <w:t>й</w:t>
      </w:r>
      <w:r w:rsidRPr="004B72C1">
        <w:rPr>
          <w:rFonts w:ascii="Liberation Serif" w:hAnsi="Liberation Serif"/>
        </w:rPr>
        <w:t xml:space="preserve"> </w:t>
      </w:r>
      <w:r w:rsidR="00B001E4" w:rsidRPr="004B72C1">
        <w:rPr>
          <w:rFonts w:ascii="Liberation Serif" w:hAnsi="Liberation Serif"/>
        </w:rPr>
        <w:t>коворкинг</w:t>
      </w:r>
      <w:r w:rsidR="00B001E4">
        <w:rPr>
          <w:rFonts w:ascii="Liberation Serif" w:hAnsi="Liberation Serif"/>
        </w:rPr>
        <w:t xml:space="preserve"> </w:t>
      </w:r>
      <w:r w:rsidR="00B001E4" w:rsidRPr="004B72C1">
        <w:rPr>
          <w:rFonts w:ascii="Liberation Serif" w:hAnsi="Liberation Serif"/>
        </w:rPr>
        <w:t>для</w:t>
      </w:r>
      <w:r w:rsidRPr="004B72C1">
        <w:rPr>
          <w:rFonts w:ascii="Liberation Serif" w:hAnsi="Liberation Serif"/>
        </w:rPr>
        <w:t xml:space="preserve"> округа, области, федерации. В </w:t>
      </w:r>
      <w:r w:rsidR="00B001E4" w:rsidRPr="004B72C1">
        <w:rPr>
          <w:rFonts w:ascii="Liberation Serif" w:hAnsi="Liberation Serif"/>
        </w:rPr>
        <w:t xml:space="preserve">нем </w:t>
      </w:r>
      <w:r w:rsidR="00B001E4">
        <w:rPr>
          <w:rFonts w:ascii="Liberation Serif" w:hAnsi="Liberation Serif"/>
        </w:rPr>
        <w:t>работают</w:t>
      </w:r>
      <w:r w:rsidR="008A2190">
        <w:rPr>
          <w:rFonts w:ascii="Liberation Serif" w:hAnsi="Liberation Serif"/>
        </w:rPr>
        <w:t xml:space="preserve"> несколько школ: </w:t>
      </w:r>
      <w:r w:rsidRPr="004B72C1">
        <w:rPr>
          <w:rFonts w:ascii="Liberation Serif" w:hAnsi="Liberation Serif"/>
        </w:rPr>
        <w:t xml:space="preserve">школа для предпринимателей; школы, направленные на </w:t>
      </w:r>
      <w:r w:rsidR="00B001E4" w:rsidRPr="004B72C1">
        <w:rPr>
          <w:rFonts w:ascii="Liberation Serif" w:hAnsi="Liberation Serif"/>
        </w:rPr>
        <w:t>изучение искусства</w:t>
      </w:r>
      <w:r w:rsidRPr="004B72C1">
        <w:rPr>
          <w:rFonts w:ascii="Liberation Serif" w:hAnsi="Liberation Serif"/>
        </w:rPr>
        <w:t xml:space="preserve"> и архитектуры; школы по изучению иностранных языков и так далее. Возраст обучающихся не имеет ограничений. Для проведения занятий был построен туристско-информационный центр. Он является медиахабом в городе. Город Сысерть для реализации своей образовательной миссии осуществляет три ос</w:t>
      </w:r>
      <w:r w:rsidRPr="004B72C1">
        <w:rPr>
          <w:rFonts w:ascii="Liberation Serif" w:hAnsi="Liberation Serif"/>
        </w:rPr>
        <w:softHyphen/>
        <w:t>новных процесса: получает ресурсы из деловой среды; перера</w:t>
      </w:r>
      <w:r w:rsidRPr="004B72C1">
        <w:rPr>
          <w:rFonts w:ascii="Liberation Serif" w:hAnsi="Liberation Serif"/>
        </w:rPr>
        <w:softHyphen/>
        <w:t xml:space="preserve">батывает ресурсы для изготовления </w:t>
      </w:r>
      <w:r w:rsidR="00B001E4" w:rsidRPr="004B72C1">
        <w:rPr>
          <w:rFonts w:ascii="Liberation Serif" w:hAnsi="Liberation Serif"/>
        </w:rPr>
        <w:t>образовательного продукта</w:t>
      </w:r>
      <w:r w:rsidRPr="004B72C1">
        <w:rPr>
          <w:rFonts w:ascii="Liberation Serif" w:hAnsi="Liberation Serif"/>
        </w:rPr>
        <w:t>; передает услуги, информацию для внеш</w:t>
      </w:r>
      <w:r w:rsidRPr="004B72C1">
        <w:rPr>
          <w:rFonts w:ascii="Liberation Serif" w:hAnsi="Liberation Serif"/>
        </w:rPr>
        <w:softHyphen/>
        <w:t>ней среды. Ключевая роль в поддержании баланса между этими процессами принадлежит Администрации Сысертского городского округа. Основу ресурсов составляют люди, обладающие различными способностями, различной мотива</w:t>
      </w:r>
      <w:r w:rsidRPr="004B72C1">
        <w:rPr>
          <w:rFonts w:ascii="Liberation Serif" w:hAnsi="Liberation Serif"/>
        </w:rPr>
        <w:softHyphen/>
        <w:t xml:space="preserve">цией к обучению. К человеческим ресурсам относятся руководители учреждений, активисты и лидеры в различных отраслях; волонтерские отряды. Не менее важным ресурсом города является окружающая его среда: природный парк, водоем, лес, богатый животный мир, природные ископаемые. </w:t>
      </w:r>
      <w:r w:rsidR="008A2190">
        <w:rPr>
          <w:rFonts w:ascii="Liberation Serif" w:hAnsi="Liberation Serif"/>
        </w:rPr>
        <w:t xml:space="preserve"> </w:t>
      </w:r>
      <w:r w:rsidRPr="004B72C1">
        <w:rPr>
          <w:rFonts w:ascii="Liberation Serif" w:hAnsi="Liberation Serif"/>
        </w:rPr>
        <w:t xml:space="preserve">Обучение построено с учетом учебных предпочтений ученика, а также с учетом конкретных интересов различных учащихся.  Цели, содержание обучения, а также его способы и </w:t>
      </w:r>
      <w:r w:rsidR="008A2190" w:rsidRPr="004B72C1">
        <w:rPr>
          <w:rFonts w:ascii="Liberation Serif" w:hAnsi="Liberation Serif"/>
        </w:rPr>
        <w:t>темпы меняются</w:t>
      </w:r>
      <w:r w:rsidRPr="004B72C1">
        <w:rPr>
          <w:rFonts w:ascii="Liberation Serif" w:hAnsi="Liberation Serif"/>
        </w:rPr>
        <w:t xml:space="preserve"> в зависимости от индивидуальности ученика. Учащиеся сами организовыва</w:t>
      </w:r>
      <w:r w:rsidR="008A2190">
        <w:rPr>
          <w:rFonts w:ascii="Liberation Serif" w:hAnsi="Liberation Serif"/>
        </w:rPr>
        <w:t>ют</w:t>
      </w:r>
      <w:r w:rsidRPr="004B72C1">
        <w:rPr>
          <w:rFonts w:ascii="Liberation Serif" w:hAnsi="Liberation Serif"/>
        </w:rPr>
        <w:t>, реализовыва</w:t>
      </w:r>
      <w:r w:rsidR="008A2190">
        <w:rPr>
          <w:rFonts w:ascii="Liberation Serif" w:hAnsi="Liberation Serif"/>
        </w:rPr>
        <w:t>ют</w:t>
      </w:r>
      <w:r w:rsidRPr="004B72C1">
        <w:rPr>
          <w:rFonts w:ascii="Liberation Serif" w:hAnsi="Liberation Serif"/>
        </w:rPr>
        <w:t xml:space="preserve"> и изменя</w:t>
      </w:r>
      <w:r w:rsidR="008A2190">
        <w:rPr>
          <w:rFonts w:ascii="Liberation Serif" w:hAnsi="Liberation Serif"/>
        </w:rPr>
        <w:t>ют</w:t>
      </w:r>
      <w:r w:rsidRPr="004B72C1">
        <w:rPr>
          <w:rFonts w:ascii="Liberation Serif" w:hAnsi="Liberation Serif"/>
        </w:rPr>
        <w:t xml:space="preserve"> учебный процесс. </w:t>
      </w:r>
    </w:p>
    <w:p w:rsidR="007861C2" w:rsidRPr="009D3502" w:rsidRDefault="007861C2" w:rsidP="008A2190">
      <w:pPr>
        <w:spacing w:after="0"/>
        <w:jc w:val="both"/>
        <w:rPr>
          <w:rFonts w:ascii="Liberation Serif" w:hAnsi="Liberation Serif" w:cs="Liberation Serif"/>
          <w:sz w:val="24"/>
          <w:szCs w:val="24"/>
        </w:rPr>
      </w:pPr>
      <w:r w:rsidRPr="009D3502">
        <w:rPr>
          <w:rFonts w:ascii="Liberation Serif" w:hAnsi="Liberation Serif" w:cs="Liberation Serif"/>
          <w:sz w:val="24"/>
          <w:szCs w:val="24"/>
        </w:rPr>
        <w:tab/>
      </w:r>
      <w:r w:rsidR="008A2190" w:rsidRPr="008A2190">
        <w:rPr>
          <w:rFonts w:ascii="Liberation Serif" w:hAnsi="Liberation Serif" w:cs="Liberation Serif"/>
          <w:sz w:val="24"/>
          <w:szCs w:val="24"/>
        </w:rPr>
        <w:t>Все жители</w:t>
      </w:r>
      <w:r w:rsidRPr="008A2190">
        <w:rPr>
          <w:rFonts w:ascii="Liberation Serif" w:hAnsi="Liberation Serif" w:cs="Liberation Serif"/>
          <w:sz w:val="24"/>
          <w:szCs w:val="24"/>
        </w:rPr>
        <w:t xml:space="preserve"> </w:t>
      </w:r>
      <w:r w:rsidR="008A2190" w:rsidRPr="008A2190">
        <w:rPr>
          <w:rFonts w:ascii="Liberation Serif" w:hAnsi="Liberation Serif" w:cs="Liberation Serif"/>
          <w:sz w:val="24"/>
          <w:szCs w:val="24"/>
        </w:rPr>
        <w:t>округа условно</w:t>
      </w:r>
      <w:r w:rsidRPr="008A2190">
        <w:rPr>
          <w:rFonts w:ascii="Liberation Serif" w:hAnsi="Liberation Serif" w:cs="Liberation Serif"/>
          <w:sz w:val="24"/>
          <w:szCs w:val="24"/>
        </w:rPr>
        <w:t xml:space="preserve"> надел</w:t>
      </w:r>
      <w:r w:rsidR="008A2190" w:rsidRPr="008A2190">
        <w:rPr>
          <w:rFonts w:ascii="Liberation Serif" w:hAnsi="Liberation Serif" w:cs="Liberation Serif"/>
          <w:sz w:val="24"/>
          <w:szCs w:val="24"/>
        </w:rPr>
        <w:t>ены</w:t>
      </w:r>
      <w:r w:rsidRPr="008A2190">
        <w:rPr>
          <w:rFonts w:ascii="Liberation Serif" w:hAnsi="Liberation Serif" w:cs="Liberation Serif"/>
          <w:sz w:val="24"/>
          <w:szCs w:val="24"/>
        </w:rPr>
        <w:t xml:space="preserve"> статусом "ученик</w:t>
      </w:r>
      <w:r w:rsidR="008A2190" w:rsidRPr="008A2190">
        <w:rPr>
          <w:rFonts w:ascii="Liberation Serif" w:hAnsi="Liberation Serif" w:cs="Liberation Serif"/>
          <w:sz w:val="24"/>
          <w:szCs w:val="24"/>
        </w:rPr>
        <w:t>», разделены</w:t>
      </w:r>
      <w:r w:rsidRPr="008A2190">
        <w:rPr>
          <w:rFonts w:ascii="Liberation Serif" w:hAnsi="Liberation Serif" w:cs="Liberation Serif"/>
          <w:sz w:val="24"/>
          <w:szCs w:val="24"/>
        </w:rPr>
        <w:t xml:space="preserve"> на три категории</w:t>
      </w:r>
      <w:r w:rsidR="008A2190">
        <w:rPr>
          <w:rFonts w:ascii="Liberation Serif" w:hAnsi="Liberation Serif" w:cs="Liberation Serif"/>
          <w:sz w:val="24"/>
          <w:szCs w:val="24"/>
        </w:rPr>
        <w:t>.</w:t>
      </w:r>
      <w:r w:rsidRPr="008A2190">
        <w:rPr>
          <w:rFonts w:ascii="Liberation Serif" w:hAnsi="Liberation Serif" w:cs="Liberation Serif"/>
          <w:sz w:val="24"/>
          <w:szCs w:val="24"/>
        </w:rPr>
        <w:t xml:space="preserve"> </w:t>
      </w:r>
      <w:r w:rsidRPr="009D3502">
        <w:rPr>
          <w:rFonts w:ascii="Liberation Serif" w:hAnsi="Liberation Serif" w:cs="Liberation Serif"/>
          <w:sz w:val="24"/>
          <w:szCs w:val="24"/>
        </w:rPr>
        <w:t xml:space="preserve">В зависимости от </w:t>
      </w:r>
      <w:r w:rsidR="00B001E4" w:rsidRPr="009D3502">
        <w:rPr>
          <w:rFonts w:ascii="Liberation Serif" w:hAnsi="Liberation Serif" w:cs="Liberation Serif"/>
          <w:sz w:val="24"/>
          <w:szCs w:val="24"/>
        </w:rPr>
        <w:t>того, в</w:t>
      </w:r>
      <w:r w:rsidRPr="009D3502">
        <w:rPr>
          <w:rFonts w:ascii="Liberation Serif" w:hAnsi="Liberation Serif" w:cs="Liberation Serif"/>
          <w:sz w:val="24"/>
          <w:szCs w:val="24"/>
        </w:rPr>
        <w:t xml:space="preserve"> какую категорию попадал житель, ему предлага</w:t>
      </w:r>
      <w:r w:rsidR="008A2190">
        <w:rPr>
          <w:rFonts w:ascii="Liberation Serif" w:hAnsi="Liberation Serif" w:cs="Liberation Serif"/>
          <w:sz w:val="24"/>
          <w:szCs w:val="24"/>
        </w:rPr>
        <w:t>ет</w:t>
      </w:r>
      <w:r w:rsidRPr="009D3502">
        <w:rPr>
          <w:rFonts w:ascii="Liberation Serif" w:hAnsi="Liberation Serif" w:cs="Liberation Serif"/>
          <w:sz w:val="24"/>
          <w:szCs w:val="24"/>
        </w:rPr>
        <w:t>ся определенный трек обучения и развития. Для всех жителей, вне зависимости от возраста и образованности, был пред</w:t>
      </w:r>
      <w:r w:rsidR="00777C65">
        <w:rPr>
          <w:rFonts w:ascii="Liberation Serif" w:hAnsi="Liberation Serif" w:cs="Liberation Serif"/>
          <w:sz w:val="24"/>
          <w:szCs w:val="24"/>
        </w:rPr>
        <w:t xml:space="preserve">ложен проект "Лето на Заводе". </w:t>
      </w:r>
      <w:r w:rsidRPr="009D3502">
        <w:rPr>
          <w:rFonts w:ascii="Liberation Serif" w:hAnsi="Liberation Serif" w:cs="Liberation Serif"/>
          <w:sz w:val="24"/>
          <w:szCs w:val="24"/>
        </w:rPr>
        <w:t xml:space="preserve">Команда Агентства 1732 создала сезонный креативный кластер вместе с волонтерами лагеря, неравнодушными жителями Сысерти. Инициативу поддержали Фонд президентских грантов в 2020 и 2021 году, Федеральное агентство по делам молодежи и благотворительный фонд «Синара» в 2021 </w:t>
      </w:r>
      <w:r w:rsidR="00777C65">
        <w:rPr>
          <w:rFonts w:ascii="Liberation Serif" w:hAnsi="Liberation Serif" w:cs="Liberation Serif"/>
          <w:sz w:val="24"/>
          <w:szCs w:val="24"/>
        </w:rPr>
        <w:t xml:space="preserve">году, администрация г. Сысерть. </w:t>
      </w:r>
      <w:r w:rsidR="008A2190">
        <w:rPr>
          <w:rFonts w:ascii="Liberation Serif" w:hAnsi="Liberation Serif" w:cs="Liberation Serif"/>
          <w:sz w:val="24"/>
          <w:szCs w:val="24"/>
        </w:rPr>
        <w:t>М</w:t>
      </w:r>
      <w:r w:rsidRPr="009D3502">
        <w:rPr>
          <w:rFonts w:ascii="Liberation Serif" w:hAnsi="Liberation Serif" w:cs="Liberation Serif"/>
          <w:sz w:val="24"/>
          <w:szCs w:val="24"/>
        </w:rPr>
        <w:t>ероприяти</w:t>
      </w:r>
      <w:r w:rsidR="008A2190">
        <w:rPr>
          <w:rFonts w:ascii="Liberation Serif" w:hAnsi="Liberation Serif" w:cs="Liberation Serif"/>
          <w:sz w:val="24"/>
          <w:szCs w:val="24"/>
        </w:rPr>
        <w:t>я</w:t>
      </w:r>
      <w:r w:rsidRPr="009D3502">
        <w:rPr>
          <w:rFonts w:ascii="Liberation Serif" w:hAnsi="Liberation Serif" w:cs="Liberation Serif"/>
          <w:sz w:val="24"/>
          <w:szCs w:val="24"/>
        </w:rPr>
        <w:t xml:space="preserve">, в которых можно было персонально поучаствовать в прошлом </w:t>
      </w:r>
      <w:r w:rsidR="008A2190" w:rsidRPr="009D3502">
        <w:rPr>
          <w:rFonts w:ascii="Liberation Serif" w:hAnsi="Liberation Serif" w:cs="Liberation Serif"/>
          <w:sz w:val="24"/>
          <w:szCs w:val="24"/>
        </w:rPr>
        <w:t>году</w:t>
      </w:r>
      <w:r w:rsidR="008A2190">
        <w:rPr>
          <w:rFonts w:ascii="Liberation Serif" w:hAnsi="Liberation Serif" w:cs="Liberation Serif"/>
          <w:sz w:val="24"/>
          <w:szCs w:val="24"/>
        </w:rPr>
        <w:t>:</w:t>
      </w:r>
      <w:r w:rsidR="008A2190" w:rsidRPr="009D3502">
        <w:rPr>
          <w:rFonts w:ascii="Liberation Serif" w:hAnsi="Liberation Serif" w:cs="Liberation Serif"/>
          <w:sz w:val="24"/>
          <w:szCs w:val="24"/>
        </w:rPr>
        <w:t xml:space="preserve"> резиденция</w:t>
      </w:r>
      <w:r w:rsidRPr="009D3502">
        <w:rPr>
          <w:rFonts w:ascii="Liberation Serif" w:hAnsi="Liberation Serif" w:cs="Liberation Serif"/>
          <w:sz w:val="24"/>
          <w:szCs w:val="24"/>
        </w:rPr>
        <w:t xml:space="preserve"> для художников, в рамках которой появились арт-объекты в разных стилях; школа экскурсоводов, после которой появились </w:t>
      </w:r>
      <w:r w:rsidR="008A2190">
        <w:rPr>
          <w:rFonts w:ascii="Liberation Serif" w:hAnsi="Liberation Serif" w:cs="Liberation Serif"/>
          <w:sz w:val="24"/>
          <w:szCs w:val="24"/>
        </w:rPr>
        <w:t>авторские экскурсии; Техноночь (</w:t>
      </w:r>
      <w:r w:rsidRPr="009D3502">
        <w:rPr>
          <w:rFonts w:ascii="Liberation Serif" w:hAnsi="Liberation Serif" w:cs="Liberation Serif"/>
          <w:sz w:val="24"/>
          <w:szCs w:val="24"/>
        </w:rPr>
        <w:t xml:space="preserve">школьники и </w:t>
      </w:r>
      <w:r w:rsidR="008A2190" w:rsidRPr="009D3502">
        <w:rPr>
          <w:rFonts w:ascii="Liberation Serif" w:hAnsi="Liberation Serif" w:cs="Liberation Serif"/>
          <w:sz w:val="24"/>
          <w:szCs w:val="24"/>
        </w:rPr>
        <w:t>студенты занимались</w:t>
      </w:r>
      <w:r w:rsidRPr="009D3502">
        <w:rPr>
          <w:rFonts w:ascii="Liberation Serif" w:hAnsi="Liberation Serif" w:cs="Liberation Serif"/>
          <w:sz w:val="24"/>
          <w:szCs w:val="24"/>
        </w:rPr>
        <w:t xml:space="preserve"> робототехникой на площадке завода</w:t>
      </w:r>
      <w:r w:rsidR="008A2190">
        <w:rPr>
          <w:rFonts w:ascii="Liberation Serif" w:hAnsi="Liberation Serif" w:cs="Liberation Serif"/>
          <w:sz w:val="24"/>
          <w:szCs w:val="24"/>
        </w:rPr>
        <w:t>)</w:t>
      </w:r>
      <w:r w:rsidRPr="009D3502">
        <w:rPr>
          <w:rFonts w:ascii="Liberation Serif" w:hAnsi="Liberation Serif" w:cs="Liberation Serif"/>
          <w:sz w:val="24"/>
          <w:szCs w:val="24"/>
        </w:rPr>
        <w:t>; арт-резиденция для VI Уральской индустриальной биеннале, на которой работал художник из Швейцарии.</w:t>
      </w:r>
    </w:p>
    <w:p w:rsidR="007861C2" w:rsidRPr="009D3502" w:rsidRDefault="007861C2" w:rsidP="008A2190">
      <w:pPr>
        <w:spacing w:after="0"/>
        <w:jc w:val="both"/>
        <w:rPr>
          <w:rFonts w:ascii="Liberation Serif" w:hAnsi="Liberation Serif" w:cs="Liberation Serif"/>
          <w:sz w:val="24"/>
          <w:szCs w:val="24"/>
        </w:rPr>
      </w:pPr>
      <w:r w:rsidRPr="009D3502">
        <w:rPr>
          <w:rFonts w:ascii="Liberation Serif" w:hAnsi="Liberation Serif" w:cs="Liberation Serif"/>
          <w:sz w:val="24"/>
          <w:szCs w:val="24"/>
        </w:rPr>
        <w:tab/>
        <w:t>Категорией населения, связанной с бизнесом, занимается Муниципальный фонд поддержки предпринимательства Сысерть. Кроме прямой функци</w:t>
      </w:r>
      <w:r w:rsidR="008A2190">
        <w:rPr>
          <w:rFonts w:ascii="Liberation Serif" w:hAnsi="Liberation Serif" w:cs="Liberation Serif"/>
          <w:sz w:val="24"/>
          <w:szCs w:val="24"/>
        </w:rPr>
        <w:t>и по сопровождению деятельности</w:t>
      </w:r>
      <w:r w:rsidRPr="009D3502">
        <w:rPr>
          <w:rFonts w:ascii="Liberation Serif" w:hAnsi="Liberation Serif" w:cs="Liberation Serif"/>
          <w:sz w:val="24"/>
          <w:szCs w:val="24"/>
        </w:rPr>
        <w:t>, Фонд планово проводит семинары, тренинги, квесты, круглые столы, бизнес-миссии, выставки, вебинары.</w:t>
      </w:r>
    </w:p>
    <w:p w:rsidR="007861C2" w:rsidRPr="009D3502" w:rsidRDefault="007861C2" w:rsidP="0026347C">
      <w:pPr>
        <w:spacing w:after="0"/>
        <w:jc w:val="both"/>
        <w:rPr>
          <w:rFonts w:ascii="Liberation Serif" w:hAnsi="Liberation Serif" w:cs="Liberation Serif"/>
          <w:sz w:val="24"/>
          <w:szCs w:val="24"/>
        </w:rPr>
      </w:pPr>
      <w:r w:rsidRPr="009D3502">
        <w:rPr>
          <w:rFonts w:ascii="Liberation Serif" w:hAnsi="Liberation Serif" w:cs="Liberation Serif"/>
          <w:sz w:val="24"/>
          <w:szCs w:val="24"/>
        </w:rPr>
        <w:tab/>
        <w:t xml:space="preserve">С такой категорией населения, как дети, молодежь и </w:t>
      </w:r>
      <w:r w:rsidR="00B001E4" w:rsidRPr="009D3502">
        <w:rPr>
          <w:rFonts w:ascii="Liberation Serif" w:hAnsi="Liberation Serif" w:cs="Liberation Serif"/>
          <w:sz w:val="24"/>
          <w:szCs w:val="24"/>
        </w:rPr>
        <w:t xml:space="preserve">педагоги </w:t>
      </w:r>
      <w:r w:rsidR="00B001E4">
        <w:rPr>
          <w:rFonts w:ascii="Liberation Serif" w:hAnsi="Liberation Serif" w:cs="Liberation Serif"/>
          <w:sz w:val="24"/>
          <w:szCs w:val="24"/>
        </w:rPr>
        <w:t>работает</w:t>
      </w:r>
      <w:r w:rsidR="008A2190">
        <w:rPr>
          <w:rFonts w:ascii="Liberation Serif" w:hAnsi="Liberation Serif" w:cs="Liberation Serif"/>
          <w:sz w:val="24"/>
          <w:szCs w:val="24"/>
        </w:rPr>
        <w:t xml:space="preserve"> </w:t>
      </w:r>
      <w:r w:rsidR="00BA14C0">
        <w:rPr>
          <w:rFonts w:ascii="Liberation Serif" w:hAnsi="Liberation Serif" w:cs="Liberation Serif"/>
          <w:sz w:val="24"/>
          <w:szCs w:val="24"/>
        </w:rPr>
        <w:t>Управление</w:t>
      </w:r>
      <w:r w:rsidRPr="009D3502">
        <w:rPr>
          <w:rFonts w:ascii="Liberation Serif" w:hAnsi="Liberation Serif" w:cs="Liberation Serif"/>
          <w:sz w:val="24"/>
          <w:szCs w:val="24"/>
        </w:rPr>
        <w:t xml:space="preserve"> образования. </w:t>
      </w:r>
      <w:r w:rsidR="008A2190">
        <w:rPr>
          <w:rFonts w:ascii="Liberation Serif" w:hAnsi="Liberation Serif" w:cs="Liberation Serif"/>
          <w:sz w:val="24"/>
          <w:szCs w:val="24"/>
        </w:rPr>
        <w:t xml:space="preserve"> </w:t>
      </w:r>
      <w:r w:rsidRPr="009D3502">
        <w:rPr>
          <w:rFonts w:ascii="Liberation Serif" w:hAnsi="Liberation Serif" w:cs="Liberation Serif"/>
          <w:sz w:val="24"/>
          <w:szCs w:val="24"/>
        </w:rPr>
        <w:t xml:space="preserve"> </w:t>
      </w:r>
      <w:r w:rsidR="008A2190">
        <w:rPr>
          <w:rFonts w:ascii="Liberation Serif" w:hAnsi="Liberation Serif" w:cs="Liberation Serif"/>
          <w:sz w:val="24"/>
          <w:szCs w:val="24"/>
        </w:rPr>
        <w:t xml:space="preserve">Совместно с </w:t>
      </w:r>
      <w:r w:rsidRPr="009D3502">
        <w:rPr>
          <w:rFonts w:ascii="Liberation Serif" w:hAnsi="Liberation Serif" w:cs="Liberation Serif"/>
          <w:sz w:val="24"/>
          <w:szCs w:val="24"/>
        </w:rPr>
        <w:t xml:space="preserve">РАНХГИС, Уральской образовательной резиденцией, Центром развития результативного образования </w:t>
      </w:r>
      <w:r w:rsidR="008A2190">
        <w:rPr>
          <w:rFonts w:ascii="Liberation Serif" w:hAnsi="Liberation Serif" w:cs="Liberation Serif"/>
          <w:sz w:val="24"/>
          <w:szCs w:val="24"/>
        </w:rPr>
        <w:t xml:space="preserve">была разработана </w:t>
      </w:r>
      <w:r w:rsidRPr="009D3502">
        <w:rPr>
          <w:rFonts w:ascii="Liberation Serif" w:hAnsi="Liberation Serif" w:cs="Liberation Serif"/>
          <w:sz w:val="24"/>
          <w:szCs w:val="24"/>
        </w:rPr>
        <w:t xml:space="preserve">концепция проектных инициатив детско-взрослых проектных групп в Сысертском городском округе в контексте задач Глобальной </w:t>
      </w:r>
      <w:r w:rsidR="008A2190">
        <w:rPr>
          <w:rFonts w:ascii="Liberation Serif" w:hAnsi="Liberation Serif" w:cs="Liberation Serif"/>
          <w:sz w:val="24"/>
          <w:szCs w:val="24"/>
        </w:rPr>
        <w:t>сети обучающихся городов ЮНЕСКО</w:t>
      </w:r>
      <w:r w:rsidRPr="009D3502">
        <w:rPr>
          <w:rFonts w:ascii="Liberation Serif" w:hAnsi="Liberation Serif" w:cs="Liberation Serif"/>
          <w:sz w:val="24"/>
          <w:szCs w:val="24"/>
        </w:rPr>
        <w:t>, тесно связанная с идеей персонализации.</w:t>
      </w:r>
    </w:p>
    <w:p w:rsidR="007861C2" w:rsidRDefault="00B001E4" w:rsidP="0026347C">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В</w:t>
      </w:r>
      <w:r w:rsidRPr="009D3502">
        <w:rPr>
          <w:rFonts w:ascii="Liberation Serif" w:hAnsi="Liberation Serif" w:cs="Liberation Serif"/>
          <w:sz w:val="24"/>
          <w:szCs w:val="24"/>
        </w:rPr>
        <w:t xml:space="preserve"> рамках</w:t>
      </w:r>
      <w:r w:rsidR="007861C2" w:rsidRPr="009D3502">
        <w:rPr>
          <w:rFonts w:ascii="Liberation Serif" w:hAnsi="Liberation Serif" w:cs="Liberation Serif"/>
          <w:sz w:val="24"/>
          <w:szCs w:val="24"/>
        </w:rPr>
        <w:t xml:space="preserve"> Дня Министерства международных и внешнеэкономических связей</w:t>
      </w:r>
      <w:r w:rsidR="008A2190">
        <w:rPr>
          <w:rFonts w:ascii="Liberation Serif" w:hAnsi="Liberation Serif" w:cs="Liberation Serif"/>
          <w:sz w:val="24"/>
          <w:szCs w:val="24"/>
        </w:rPr>
        <w:t xml:space="preserve"> с педагогами и руководителями</w:t>
      </w:r>
      <w:r w:rsidR="007861C2" w:rsidRPr="009D3502">
        <w:rPr>
          <w:rFonts w:ascii="Liberation Serif" w:hAnsi="Liberation Serif" w:cs="Liberation Serif"/>
          <w:sz w:val="24"/>
          <w:szCs w:val="24"/>
        </w:rPr>
        <w:t xml:space="preserve"> был проведен образовательный семинар. Мероприятие было посвящено возможностям участия образовательных организаций Сысертского городского округа в программах ЮНЕСКО. </w:t>
      </w:r>
    </w:p>
    <w:p w:rsidR="00777C65" w:rsidRDefault="00777C65" w:rsidP="00085E37">
      <w:pPr>
        <w:jc w:val="center"/>
        <w:rPr>
          <w:rFonts w:ascii="Liberation Serif" w:hAnsi="Liberation Serif" w:cs="Liberation Serif"/>
          <w:sz w:val="24"/>
          <w:szCs w:val="24"/>
        </w:rPr>
      </w:pPr>
      <w:r w:rsidRPr="00777C65">
        <w:rPr>
          <w:rFonts w:ascii="Liberation Serif" w:hAnsi="Liberation Serif" w:cs="Liberation Serif"/>
          <w:noProof/>
          <w:sz w:val="24"/>
          <w:szCs w:val="24"/>
          <w:lang w:eastAsia="ru-RU"/>
        </w:rPr>
        <w:drawing>
          <wp:inline distT="0" distB="0" distL="0" distR="0">
            <wp:extent cx="4094652" cy="2037171"/>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103581" cy="2041613"/>
                    </a:xfrm>
                    <a:prstGeom prst="rect">
                      <a:avLst/>
                    </a:prstGeom>
                  </pic:spPr>
                </pic:pic>
              </a:graphicData>
            </a:graphic>
          </wp:inline>
        </w:drawing>
      </w:r>
    </w:p>
    <w:p w:rsidR="00777C65" w:rsidRPr="009D3502" w:rsidRDefault="00777C65" w:rsidP="00777C65">
      <w:pPr>
        <w:ind w:firstLine="708"/>
        <w:jc w:val="both"/>
        <w:rPr>
          <w:rFonts w:ascii="Liberation Serif" w:hAnsi="Liberation Serif" w:cs="Liberation Serif"/>
          <w:sz w:val="24"/>
          <w:szCs w:val="24"/>
        </w:rPr>
      </w:pPr>
    </w:p>
    <w:p w:rsidR="007861C2" w:rsidRDefault="007861C2" w:rsidP="0026347C">
      <w:pPr>
        <w:ind w:firstLine="708"/>
        <w:jc w:val="both"/>
        <w:rPr>
          <w:rFonts w:ascii="Liberation Serif" w:hAnsi="Liberation Serif" w:cs="Liberation Serif"/>
          <w:sz w:val="24"/>
          <w:szCs w:val="24"/>
        </w:rPr>
      </w:pPr>
      <w:r w:rsidRPr="009D3502">
        <w:rPr>
          <w:rFonts w:ascii="Liberation Serif" w:hAnsi="Liberation Serif" w:cs="Liberation Serif"/>
          <w:sz w:val="24"/>
          <w:szCs w:val="24"/>
        </w:rPr>
        <w:t xml:space="preserve">Затем для педагогов </w:t>
      </w:r>
      <w:r w:rsidR="00BA14C0">
        <w:rPr>
          <w:rFonts w:ascii="Liberation Serif" w:hAnsi="Liberation Serif" w:cs="Liberation Serif"/>
          <w:sz w:val="24"/>
          <w:szCs w:val="24"/>
        </w:rPr>
        <w:t>был проведен</w:t>
      </w:r>
      <w:r w:rsidR="00B001E4" w:rsidRPr="009D3502">
        <w:rPr>
          <w:rFonts w:ascii="Liberation Serif" w:hAnsi="Liberation Serif" w:cs="Liberation Serif"/>
          <w:sz w:val="24"/>
          <w:szCs w:val="24"/>
        </w:rPr>
        <w:t xml:space="preserve"> образовательный</w:t>
      </w:r>
      <w:r w:rsidR="00BA14C0">
        <w:rPr>
          <w:rFonts w:ascii="Liberation Serif" w:hAnsi="Liberation Serif" w:cs="Liberation Serif"/>
          <w:sz w:val="24"/>
          <w:szCs w:val="24"/>
        </w:rPr>
        <w:t xml:space="preserve"> тренинг-семинар, цель которого - </w:t>
      </w:r>
      <w:r w:rsidRPr="009D3502">
        <w:rPr>
          <w:rFonts w:ascii="Liberation Serif" w:hAnsi="Liberation Serif" w:cs="Liberation Serif"/>
          <w:sz w:val="24"/>
          <w:szCs w:val="24"/>
        </w:rPr>
        <w:t>создать сообщество проектных групп, обеспечивающих интеллектуальное исследовательское обучающееся ядро, аккумулирующее усилия администрации СГО, конструктивного педагогического сообщества и заинтересованных структур ключевого бизнеса территории.</w:t>
      </w:r>
    </w:p>
    <w:p w:rsidR="0026347C" w:rsidRPr="009D3502" w:rsidRDefault="0026347C" w:rsidP="00085E37">
      <w:pPr>
        <w:jc w:val="center"/>
        <w:rPr>
          <w:rFonts w:ascii="Liberation Serif" w:hAnsi="Liberation Serif" w:cs="Liberation Serif"/>
          <w:sz w:val="24"/>
          <w:szCs w:val="24"/>
        </w:rPr>
      </w:pPr>
      <w:r w:rsidRPr="0026347C">
        <w:rPr>
          <w:rFonts w:ascii="Liberation Serif" w:hAnsi="Liberation Serif" w:cs="Liberation Serif"/>
          <w:noProof/>
          <w:sz w:val="24"/>
          <w:szCs w:val="24"/>
          <w:lang w:eastAsia="ru-RU"/>
        </w:rPr>
        <w:drawing>
          <wp:inline distT="0" distB="0" distL="0" distR="0">
            <wp:extent cx="4602660" cy="2590165"/>
            <wp:effectExtent l="0" t="0" r="762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604172" cy="2591016"/>
                    </a:xfrm>
                    <a:prstGeom prst="rect">
                      <a:avLst/>
                    </a:prstGeom>
                  </pic:spPr>
                </pic:pic>
              </a:graphicData>
            </a:graphic>
          </wp:inline>
        </w:drawing>
      </w:r>
    </w:p>
    <w:p w:rsidR="007861C2" w:rsidRPr="009D3502" w:rsidRDefault="008A2190" w:rsidP="0026347C">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На в</w:t>
      </w:r>
      <w:r w:rsidR="007861C2" w:rsidRPr="009D3502">
        <w:rPr>
          <w:rFonts w:ascii="Liberation Serif" w:hAnsi="Liberation Serif" w:cs="Liberation Serif"/>
          <w:sz w:val="24"/>
          <w:szCs w:val="24"/>
        </w:rPr>
        <w:t>тор</w:t>
      </w:r>
      <w:r>
        <w:rPr>
          <w:rFonts w:ascii="Liberation Serif" w:hAnsi="Liberation Serif" w:cs="Liberation Serif"/>
          <w:sz w:val="24"/>
          <w:szCs w:val="24"/>
        </w:rPr>
        <w:t>о</w:t>
      </w:r>
      <w:r w:rsidR="007861C2" w:rsidRPr="009D3502">
        <w:rPr>
          <w:rFonts w:ascii="Liberation Serif" w:hAnsi="Liberation Serif" w:cs="Liberation Serif"/>
          <w:sz w:val="24"/>
          <w:szCs w:val="24"/>
        </w:rPr>
        <w:t>м этап</w:t>
      </w:r>
      <w:r>
        <w:rPr>
          <w:rFonts w:ascii="Liberation Serif" w:hAnsi="Liberation Serif" w:cs="Liberation Serif"/>
          <w:sz w:val="24"/>
          <w:szCs w:val="24"/>
        </w:rPr>
        <w:t>е</w:t>
      </w:r>
      <w:r w:rsidR="007861C2" w:rsidRPr="009D3502">
        <w:rPr>
          <w:rFonts w:ascii="Liberation Serif" w:hAnsi="Liberation Serif" w:cs="Liberation Serif"/>
          <w:sz w:val="24"/>
          <w:szCs w:val="24"/>
        </w:rPr>
        <w:t xml:space="preserve"> </w:t>
      </w:r>
      <w:r w:rsidR="00BA14C0">
        <w:rPr>
          <w:rFonts w:ascii="Liberation Serif" w:hAnsi="Liberation Serif" w:cs="Liberation Serif"/>
          <w:sz w:val="24"/>
          <w:szCs w:val="24"/>
        </w:rPr>
        <w:t xml:space="preserve">для </w:t>
      </w:r>
      <w:r w:rsidR="007861C2" w:rsidRPr="009D3502">
        <w:rPr>
          <w:rFonts w:ascii="Liberation Serif" w:hAnsi="Liberation Serif" w:cs="Liberation Serif"/>
          <w:sz w:val="24"/>
          <w:szCs w:val="24"/>
        </w:rPr>
        <w:t>команд</w:t>
      </w:r>
      <w:r w:rsidR="00BA14C0">
        <w:rPr>
          <w:rFonts w:ascii="Liberation Serif" w:hAnsi="Liberation Serif" w:cs="Liberation Serif"/>
          <w:sz w:val="24"/>
          <w:szCs w:val="24"/>
        </w:rPr>
        <w:t>ы</w:t>
      </w:r>
      <w:r w:rsidR="007861C2" w:rsidRPr="009D3502">
        <w:rPr>
          <w:rFonts w:ascii="Liberation Serif" w:hAnsi="Liberation Serif" w:cs="Liberation Serif"/>
          <w:sz w:val="24"/>
          <w:szCs w:val="24"/>
        </w:rPr>
        <w:t xml:space="preserve"> детей и педагогов в лагер</w:t>
      </w:r>
      <w:r>
        <w:rPr>
          <w:rFonts w:ascii="Liberation Serif" w:hAnsi="Liberation Serif" w:cs="Liberation Serif"/>
          <w:sz w:val="24"/>
          <w:szCs w:val="24"/>
        </w:rPr>
        <w:t>е</w:t>
      </w:r>
      <w:r w:rsidR="007861C2" w:rsidRPr="009D3502">
        <w:rPr>
          <w:rFonts w:ascii="Liberation Serif" w:hAnsi="Liberation Serif" w:cs="Liberation Serif"/>
          <w:sz w:val="24"/>
          <w:szCs w:val="24"/>
        </w:rPr>
        <w:t xml:space="preserve"> "Иссетские зори</w:t>
      </w:r>
      <w:r>
        <w:rPr>
          <w:rFonts w:ascii="Liberation Serif" w:hAnsi="Liberation Serif" w:cs="Liberation Serif"/>
          <w:sz w:val="24"/>
          <w:szCs w:val="24"/>
        </w:rPr>
        <w:t xml:space="preserve">" через метод погружения была </w:t>
      </w:r>
      <w:r w:rsidR="007861C2" w:rsidRPr="009D3502">
        <w:rPr>
          <w:rFonts w:ascii="Liberation Serif" w:hAnsi="Liberation Serif" w:cs="Liberation Serif"/>
          <w:sz w:val="24"/>
          <w:szCs w:val="24"/>
        </w:rPr>
        <w:t>проведена образовательная смена, ориентированная на выработку у детей единого представления о развитии Сысертского городского округа, воплощенного в различных проектах. Основной упор был сделать на концепции обучающегося города, реализованного в виде многоуровневого пространства взаимодействия (города-коворкинга), позволяющего привлечь в городскую среду временные интеллектуальные ресурсы и обеспечить комфортную среду для разработки и прототипирования различного рода изобретений.</w:t>
      </w:r>
    </w:p>
    <w:p w:rsidR="007861C2" w:rsidRPr="009D3502" w:rsidRDefault="007861C2" w:rsidP="0026347C">
      <w:pPr>
        <w:spacing w:after="0"/>
        <w:jc w:val="both"/>
        <w:rPr>
          <w:rFonts w:ascii="Liberation Serif" w:hAnsi="Liberation Serif" w:cs="Liberation Serif"/>
          <w:sz w:val="24"/>
          <w:szCs w:val="24"/>
        </w:rPr>
      </w:pPr>
      <w:r w:rsidRPr="009D3502">
        <w:rPr>
          <w:rFonts w:ascii="Liberation Serif" w:hAnsi="Liberation Serif" w:cs="Liberation Serif"/>
          <w:sz w:val="24"/>
          <w:szCs w:val="24"/>
        </w:rPr>
        <w:tab/>
        <w:t>Два компонента лежа</w:t>
      </w:r>
      <w:r w:rsidR="00BA14C0">
        <w:rPr>
          <w:rFonts w:ascii="Liberation Serif" w:hAnsi="Liberation Serif" w:cs="Liberation Serif"/>
          <w:sz w:val="24"/>
          <w:szCs w:val="24"/>
        </w:rPr>
        <w:t>т</w:t>
      </w:r>
      <w:r w:rsidRPr="009D3502">
        <w:rPr>
          <w:rFonts w:ascii="Liberation Serif" w:hAnsi="Liberation Serif" w:cs="Liberation Serif"/>
          <w:sz w:val="24"/>
          <w:szCs w:val="24"/>
        </w:rPr>
        <w:t xml:space="preserve"> в основе проектных инициатив:</w:t>
      </w:r>
    </w:p>
    <w:p w:rsidR="007861C2" w:rsidRPr="009D3502" w:rsidRDefault="007861C2" w:rsidP="0026347C">
      <w:pPr>
        <w:spacing w:after="0"/>
        <w:jc w:val="both"/>
        <w:rPr>
          <w:rFonts w:ascii="Liberation Serif" w:hAnsi="Liberation Serif" w:cs="Liberation Serif"/>
          <w:sz w:val="24"/>
          <w:szCs w:val="24"/>
        </w:rPr>
      </w:pPr>
      <w:r w:rsidRPr="009D3502">
        <w:rPr>
          <w:rFonts w:ascii="Liberation Serif" w:hAnsi="Liberation Serif" w:cs="Liberation Serif"/>
          <w:sz w:val="24"/>
          <w:szCs w:val="24"/>
        </w:rPr>
        <w:t>- проект предполагает создание нового для Сысертского городского округа знания;</w:t>
      </w:r>
    </w:p>
    <w:p w:rsidR="007861C2" w:rsidRPr="009D3502" w:rsidRDefault="007861C2" w:rsidP="0026347C">
      <w:pPr>
        <w:spacing w:after="0"/>
        <w:jc w:val="both"/>
        <w:rPr>
          <w:rFonts w:ascii="Liberation Serif" w:hAnsi="Liberation Serif" w:cs="Liberation Serif"/>
          <w:sz w:val="24"/>
          <w:szCs w:val="24"/>
        </w:rPr>
      </w:pPr>
      <w:r w:rsidRPr="009D3502">
        <w:rPr>
          <w:rFonts w:ascii="Liberation Serif" w:hAnsi="Liberation Serif" w:cs="Liberation Serif"/>
          <w:sz w:val="24"/>
          <w:szCs w:val="24"/>
        </w:rPr>
        <w:t>- проект потенциально привлекателен для гостей округа.</w:t>
      </w:r>
    </w:p>
    <w:p w:rsidR="007861C2" w:rsidRDefault="007861C2" w:rsidP="008A2190">
      <w:pPr>
        <w:spacing w:after="0"/>
        <w:ind w:firstLine="708"/>
        <w:jc w:val="both"/>
        <w:rPr>
          <w:rFonts w:ascii="Liberation Serif" w:hAnsi="Liberation Serif" w:cs="Liberation Serif"/>
          <w:sz w:val="24"/>
          <w:szCs w:val="24"/>
        </w:rPr>
      </w:pPr>
      <w:r w:rsidRPr="009D3502">
        <w:rPr>
          <w:rFonts w:ascii="Liberation Serif" w:hAnsi="Liberation Serif" w:cs="Liberation Serif"/>
          <w:sz w:val="24"/>
          <w:szCs w:val="24"/>
        </w:rPr>
        <w:t xml:space="preserve">Были отобраны проекты, которые </w:t>
      </w:r>
      <w:r w:rsidR="008A2190">
        <w:rPr>
          <w:rFonts w:ascii="Liberation Serif" w:hAnsi="Liberation Serif" w:cs="Liberation Serif"/>
          <w:sz w:val="24"/>
          <w:szCs w:val="24"/>
        </w:rPr>
        <w:t>можно</w:t>
      </w:r>
      <w:r w:rsidRPr="009D3502">
        <w:rPr>
          <w:rFonts w:ascii="Liberation Serif" w:hAnsi="Liberation Serif" w:cs="Liberation Serif"/>
          <w:sz w:val="24"/>
          <w:szCs w:val="24"/>
        </w:rPr>
        <w:t xml:space="preserve"> был</w:t>
      </w:r>
      <w:r w:rsidR="008A2190">
        <w:rPr>
          <w:rFonts w:ascii="Liberation Serif" w:hAnsi="Liberation Serif" w:cs="Liberation Serif"/>
          <w:sz w:val="24"/>
          <w:szCs w:val="24"/>
        </w:rPr>
        <w:t>о</w:t>
      </w:r>
      <w:r w:rsidRPr="009D3502">
        <w:rPr>
          <w:rFonts w:ascii="Liberation Serif" w:hAnsi="Liberation Serif" w:cs="Liberation Serif"/>
          <w:sz w:val="24"/>
          <w:szCs w:val="24"/>
        </w:rPr>
        <w:t xml:space="preserve"> реали</w:t>
      </w:r>
      <w:r w:rsidR="008A2190">
        <w:rPr>
          <w:rFonts w:ascii="Liberation Serif" w:hAnsi="Liberation Serif" w:cs="Liberation Serif"/>
          <w:sz w:val="24"/>
          <w:szCs w:val="24"/>
        </w:rPr>
        <w:t>зовать на</w:t>
      </w:r>
      <w:r w:rsidRPr="009D3502">
        <w:rPr>
          <w:rFonts w:ascii="Liberation Serif" w:hAnsi="Liberation Serif" w:cs="Liberation Serif"/>
          <w:sz w:val="24"/>
          <w:szCs w:val="24"/>
        </w:rPr>
        <w:t xml:space="preserve"> территории</w:t>
      </w:r>
      <w:r w:rsidR="008A2190">
        <w:rPr>
          <w:rFonts w:ascii="Liberation Serif" w:hAnsi="Liberation Serif" w:cs="Liberation Serif"/>
          <w:sz w:val="24"/>
          <w:szCs w:val="24"/>
        </w:rPr>
        <w:t xml:space="preserve"> округа</w:t>
      </w:r>
      <w:r w:rsidRPr="009D3502">
        <w:rPr>
          <w:rFonts w:ascii="Liberation Serif" w:hAnsi="Liberation Serif" w:cs="Liberation Serif"/>
          <w:sz w:val="24"/>
          <w:szCs w:val="24"/>
        </w:rPr>
        <w:t xml:space="preserve">. </w:t>
      </w:r>
      <w:r w:rsidR="00780BEB">
        <w:rPr>
          <w:rFonts w:ascii="Liberation Serif" w:hAnsi="Liberation Serif" w:cs="Liberation Serif"/>
          <w:sz w:val="24"/>
          <w:szCs w:val="24"/>
        </w:rPr>
        <w:t>Обучающиеся д</w:t>
      </w:r>
      <w:r w:rsidRPr="009D3502">
        <w:rPr>
          <w:rFonts w:ascii="Liberation Serif" w:hAnsi="Liberation Serif" w:cs="Liberation Serif"/>
          <w:sz w:val="24"/>
          <w:szCs w:val="24"/>
        </w:rPr>
        <w:t>орабатыва</w:t>
      </w:r>
      <w:r w:rsidR="00780BEB">
        <w:rPr>
          <w:rFonts w:ascii="Liberation Serif" w:hAnsi="Liberation Serif" w:cs="Liberation Serif"/>
          <w:sz w:val="24"/>
          <w:szCs w:val="24"/>
        </w:rPr>
        <w:t>ли эти проекты</w:t>
      </w:r>
      <w:r w:rsidRPr="009D3502">
        <w:rPr>
          <w:rFonts w:ascii="Liberation Serif" w:hAnsi="Liberation Serif" w:cs="Liberation Serif"/>
          <w:sz w:val="24"/>
          <w:szCs w:val="24"/>
        </w:rPr>
        <w:t xml:space="preserve"> через образовательный интенсив в </w:t>
      </w:r>
      <w:r w:rsidR="00B001E4" w:rsidRPr="009D3502">
        <w:rPr>
          <w:rFonts w:ascii="Liberation Serif" w:hAnsi="Liberation Serif" w:cs="Liberation Serif"/>
          <w:sz w:val="24"/>
          <w:szCs w:val="24"/>
        </w:rPr>
        <w:t>фонд</w:t>
      </w:r>
      <w:r w:rsidR="00B001E4">
        <w:rPr>
          <w:rFonts w:ascii="Liberation Serif" w:hAnsi="Liberation Serif" w:cs="Liberation Serif"/>
          <w:sz w:val="24"/>
          <w:szCs w:val="24"/>
        </w:rPr>
        <w:t>е</w:t>
      </w:r>
      <w:r w:rsidR="00B001E4" w:rsidRPr="009D3502">
        <w:rPr>
          <w:rFonts w:ascii="Liberation Serif" w:hAnsi="Liberation Serif" w:cs="Liberation Serif"/>
          <w:sz w:val="24"/>
          <w:szCs w:val="24"/>
        </w:rPr>
        <w:t xml:space="preserve"> поддержки</w:t>
      </w:r>
      <w:r w:rsidRPr="009D3502">
        <w:rPr>
          <w:rFonts w:ascii="Liberation Serif" w:hAnsi="Liberation Serif" w:cs="Liberation Serif"/>
          <w:sz w:val="24"/>
          <w:szCs w:val="24"/>
        </w:rPr>
        <w:t xml:space="preserve"> талантливых детей и молодёжи «Золотое сечение».</w:t>
      </w:r>
    </w:p>
    <w:p w:rsidR="0026347C" w:rsidRDefault="0026347C" w:rsidP="0026347C">
      <w:pPr>
        <w:spacing w:after="0"/>
        <w:jc w:val="both"/>
        <w:rPr>
          <w:rFonts w:ascii="Liberation Serif" w:hAnsi="Liberation Serif" w:cs="Liberation Serif"/>
          <w:sz w:val="24"/>
          <w:szCs w:val="24"/>
        </w:rPr>
      </w:pPr>
    </w:p>
    <w:p w:rsidR="0026347C" w:rsidRPr="009D3502" w:rsidRDefault="0026347C" w:rsidP="00085E37">
      <w:pPr>
        <w:spacing w:after="0"/>
        <w:jc w:val="center"/>
        <w:rPr>
          <w:rFonts w:ascii="Liberation Serif" w:hAnsi="Liberation Serif" w:cs="Liberation Serif"/>
          <w:sz w:val="24"/>
          <w:szCs w:val="24"/>
        </w:rPr>
      </w:pPr>
      <w:r w:rsidRPr="0026347C">
        <w:rPr>
          <w:rFonts w:ascii="Liberation Serif" w:hAnsi="Liberation Serif" w:cs="Liberation Serif"/>
          <w:noProof/>
          <w:sz w:val="24"/>
          <w:szCs w:val="24"/>
          <w:lang w:eastAsia="ru-RU"/>
        </w:rPr>
        <w:drawing>
          <wp:inline distT="0" distB="0" distL="0" distR="0">
            <wp:extent cx="4510644" cy="2835910"/>
            <wp:effectExtent l="0" t="0" r="444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513570" cy="2837750"/>
                    </a:xfrm>
                    <a:prstGeom prst="rect">
                      <a:avLst/>
                    </a:prstGeom>
                  </pic:spPr>
                </pic:pic>
              </a:graphicData>
            </a:graphic>
          </wp:inline>
        </w:drawing>
      </w:r>
    </w:p>
    <w:p w:rsidR="007861C2" w:rsidRPr="009D3502" w:rsidRDefault="007861C2" w:rsidP="0026347C">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Таким путем были созданы проектные инициативы, раскрывающие ключевые принципы устойчивого развития в СГО. Интересы и цели учащихся, т.е. персонализированное обучение для каж</w:t>
      </w:r>
      <w:r w:rsidR="00BA14C0">
        <w:rPr>
          <w:rFonts w:ascii="Liberation Serif" w:hAnsi="Liberation Serif" w:cs="Liberation Serif"/>
          <w:sz w:val="24"/>
          <w:szCs w:val="24"/>
        </w:rPr>
        <w:t>дого ученика, были учтены через</w:t>
      </w:r>
      <w:r w:rsidRPr="009D3502">
        <w:rPr>
          <w:rFonts w:ascii="Liberation Serif" w:hAnsi="Liberation Serif" w:cs="Liberation Serif"/>
          <w:sz w:val="24"/>
          <w:szCs w:val="24"/>
        </w:rPr>
        <w:t xml:space="preserve"> индивидуальн</w:t>
      </w:r>
      <w:r w:rsidR="00BA14C0">
        <w:rPr>
          <w:rFonts w:ascii="Liberation Serif" w:hAnsi="Liberation Serif" w:cs="Liberation Serif"/>
          <w:sz w:val="24"/>
          <w:szCs w:val="24"/>
        </w:rPr>
        <w:t xml:space="preserve">ую </w:t>
      </w:r>
      <w:r w:rsidRPr="009D3502">
        <w:rPr>
          <w:rFonts w:ascii="Liberation Serif" w:hAnsi="Liberation Serif" w:cs="Liberation Serif"/>
          <w:sz w:val="24"/>
          <w:szCs w:val="24"/>
        </w:rPr>
        <w:t>образовательн</w:t>
      </w:r>
      <w:r w:rsidR="00BA14C0">
        <w:rPr>
          <w:rFonts w:ascii="Liberation Serif" w:hAnsi="Liberation Serif" w:cs="Liberation Serif"/>
          <w:sz w:val="24"/>
          <w:szCs w:val="24"/>
        </w:rPr>
        <w:t>ую</w:t>
      </w:r>
      <w:r w:rsidRPr="009D3502">
        <w:rPr>
          <w:rFonts w:ascii="Liberation Serif" w:hAnsi="Liberation Serif" w:cs="Liberation Serif"/>
          <w:sz w:val="24"/>
          <w:szCs w:val="24"/>
        </w:rPr>
        <w:t xml:space="preserve"> траектори</w:t>
      </w:r>
      <w:r w:rsidR="00BA14C0">
        <w:rPr>
          <w:rFonts w:ascii="Liberation Serif" w:hAnsi="Liberation Serif" w:cs="Liberation Serif"/>
          <w:sz w:val="24"/>
          <w:szCs w:val="24"/>
        </w:rPr>
        <w:t>ю</w:t>
      </w:r>
      <w:r w:rsidRPr="009D3502">
        <w:rPr>
          <w:rFonts w:ascii="Liberation Serif" w:hAnsi="Liberation Serif" w:cs="Liberation Serif"/>
          <w:sz w:val="24"/>
          <w:szCs w:val="24"/>
        </w:rPr>
        <w:t xml:space="preserve"> (ИОТ). Для построения </w:t>
      </w:r>
      <w:r w:rsidR="00B001E4" w:rsidRPr="009D3502">
        <w:rPr>
          <w:rFonts w:ascii="Liberation Serif" w:hAnsi="Liberation Serif" w:cs="Liberation Serif"/>
          <w:sz w:val="24"/>
          <w:szCs w:val="24"/>
        </w:rPr>
        <w:t>траекторий</w:t>
      </w:r>
      <w:r w:rsidRPr="009D3502">
        <w:rPr>
          <w:rFonts w:ascii="Liberation Serif" w:hAnsi="Liberation Serif" w:cs="Liberation Serif"/>
          <w:sz w:val="24"/>
          <w:szCs w:val="24"/>
        </w:rPr>
        <w:t xml:space="preserve"> учащихся был создан </w:t>
      </w:r>
      <w:r w:rsidR="00B001E4" w:rsidRPr="009D3502">
        <w:rPr>
          <w:rFonts w:ascii="Liberation Serif" w:hAnsi="Liberation Serif" w:cs="Liberation Serif"/>
          <w:sz w:val="24"/>
          <w:szCs w:val="24"/>
        </w:rPr>
        <w:t>единый большой</w:t>
      </w:r>
      <w:r w:rsidRPr="009D3502">
        <w:rPr>
          <w:rFonts w:ascii="Liberation Serif" w:hAnsi="Liberation Serif" w:cs="Liberation Serif"/>
          <w:sz w:val="24"/>
          <w:szCs w:val="24"/>
        </w:rPr>
        <w:t xml:space="preserve"> макет, содержащий в себе направления работы обучающегося города </w:t>
      </w:r>
      <w:r w:rsidR="00B001E4" w:rsidRPr="009D3502">
        <w:rPr>
          <w:rFonts w:ascii="Liberation Serif" w:hAnsi="Liberation Serif" w:cs="Liberation Serif"/>
          <w:sz w:val="24"/>
          <w:szCs w:val="24"/>
        </w:rPr>
        <w:t>и проекты</w:t>
      </w:r>
      <w:r w:rsidRPr="009D3502">
        <w:rPr>
          <w:rFonts w:ascii="Liberation Serif" w:hAnsi="Liberation Serif" w:cs="Liberation Serif"/>
          <w:sz w:val="24"/>
          <w:szCs w:val="24"/>
        </w:rPr>
        <w:t xml:space="preserve">, которые </w:t>
      </w:r>
      <w:r w:rsidR="00B001E4" w:rsidRPr="009D3502">
        <w:rPr>
          <w:rFonts w:ascii="Liberation Serif" w:hAnsi="Liberation Serif" w:cs="Liberation Serif"/>
          <w:sz w:val="24"/>
          <w:szCs w:val="24"/>
        </w:rPr>
        <w:t xml:space="preserve">предложили </w:t>
      </w:r>
      <w:r w:rsidR="00B001E4">
        <w:rPr>
          <w:rFonts w:ascii="Liberation Serif" w:hAnsi="Liberation Serif" w:cs="Liberation Serif"/>
          <w:sz w:val="24"/>
          <w:szCs w:val="24"/>
        </w:rPr>
        <w:t>дети</w:t>
      </w:r>
      <w:r w:rsidRPr="009D3502">
        <w:rPr>
          <w:rFonts w:ascii="Liberation Serif" w:hAnsi="Liberation Serif" w:cs="Liberation Serif"/>
          <w:sz w:val="24"/>
          <w:szCs w:val="24"/>
        </w:rPr>
        <w:t xml:space="preserve">. </w:t>
      </w:r>
      <w:r w:rsidR="00780BEB">
        <w:rPr>
          <w:rFonts w:ascii="Liberation Serif" w:hAnsi="Liberation Serif" w:cs="Liberation Serif"/>
          <w:sz w:val="24"/>
          <w:szCs w:val="24"/>
        </w:rPr>
        <w:t>К</w:t>
      </w:r>
      <w:r w:rsidRPr="009D3502">
        <w:rPr>
          <w:rFonts w:ascii="Liberation Serif" w:hAnsi="Liberation Serif" w:cs="Liberation Serif"/>
          <w:sz w:val="24"/>
          <w:szCs w:val="24"/>
        </w:rPr>
        <w:t>аждый ученик при помощи наставника смог выстроить свой образовательный процесс, исходя из собственных интересов и целей.</w:t>
      </w:r>
    </w:p>
    <w:p w:rsidR="00780BEB" w:rsidRDefault="007861C2" w:rsidP="0026347C">
      <w:pPr>
        <w:spacing w:after="0"/>
        <w:jc w:val="both"/>
        <w:rPr>
          <w:rFonts w:ascii="Liberation Serif" w:hAnsi="Liberation Serif" w:cs="Liberation Serif"/>
          <w:sz w:val="24"/>
          <w:szCs w:val="24"/>
        </w:rPr>
      </w:pPr>
      <w:r w:rsidRPr="009D3502">
        <w:rPr>
          <w:rFonts w:ascii="Liberation Serif" w:hAnsi="Liberation Serif" w:cs="Liberation Serif"/>
          <w:sz w:val="24"/>
          <w:szCs w:val="24"/>
        </w:rPr>
        <w:t xml:space="preserve">            </w:t>
      </w:r>
      <w:r w:rsidR="00BA14C0">
        <w:rPr>
          <w:rFonts w:ascii="Liberation Serif" w:hAnsi="Liberation Serif" w:cs="Liberation Serif"/>
          <w:sz w:val="24"/>
          <w:szCs w:val="24"/>
        </w:rPr>
        <w:t xml:space="preserve">Приведем примеры </w:t>
      </w:r>
      <w:r w:rsidR="00780BEB">
        <w:rPr>
          <w:rFonts w:ascii="Liberation Serif" w:hAnsi="Liberation Serif" w:cs="Liberation Serif"/>
          <w:sz w:val="24"/>
          <w:szCs w:val="24"/>
        </w:rPr>
        <w:t xml:space="preserve">реализованных проектов. </w:t>
      </w:r>
    </w:p>
    <w:p w:rsidR="007861C2" w:rsidRDefault="007861C2" w:rsidP="00780BEB">
      <w:pPr>
        <w:spacing w:after="0"/>
        <w:ind w:firstLine="708"/>
        <w:jc w:val="both"/>
        <w:rPr>
          <w:rFonts w:ascii="Liberation Serif" w:hAnsi="Liberation Serif" w:cs="Liberation Serif"/>
          <w:sz w:val="24"/>
          <w:szCs w:val="24"/>
        </w:rPr>
      </w:pPr>
      <w:r w:rsidRPr="009D3502">
        <w:rPr>
          <w:rFonts w:ascii="Liberation Serif" w:hAnsi="Liberation Serif" w:cs="Liberation Serif"/>
          <w:sz w:val="24"/>
          <w:szCs w:val="24"/>
        </w:rPr>
        <w:t xml:space="preserve">Даша Удовенко </w:t>
      </w:r>
      <w:r w:rsidR="00780BEB" w:rsidRPr="009D3502">
        <w:rPr>
          <w:rFonts w:ascii="Liberation Serif" w:hAnsi="Liberation Serif" w:cs="Liberation Serif"/>
          <w:sz w:val="24"/>
          <w:szCs w:val="24"/>
        </w:rPr>
        <w:t>из Двуреченска</w:t>
      </w:r>
      <w:r w:rsidRPr="009D3502">
        <w:rPr>
          <w:rFonts w:ascii="Liberation Serif" w:hAnsi="Liberation Serif" w:cs="Liberation Serif"/>
          <w:sz w:val="24"/>
          <w:szCs w:val="24"/>
        </w:rPr>
        <w:t xml:space="preserve"> разработала проект превращения заброш</w:t>
      </w:r>
      <w:r w:rsidR="00780BEB">
        <w:rPr>
          <w:rFonts w:ascii="Liberation Serif" w:hAnsi="Liberation Serif" w:cs="Liberation Serif"/>
          <w:sz w:val="24"/>
          <w:szCs w:val="24"/>
        </w:rPr>
        <w:t>енной территории</w:t>
      </w:r>
      <w:r w:rsidRPr="009D3502">
        <w:rPr>
          <w:rFonts w:ascii="Liberation Serif" w:hAnsi="Liberation Serif" w:cs="Liberation Serif"/>
          <w:sz w:val="24"/>
          <w:szCs w:val="24"/>
        </w:rPr>
        <w:t xml:space="preserve"> в каток для жителей посёлка. </w:t>
      </w:r>
      <w:r w:rsidR="00BA14C0">
        <w:rPr>
          <w:rFonts w:ascii="Liberation Serif" w:hAnsi="Liberation Serif" w:cs="Liberation Serif"/>
          <w:sz w:val="24"/>
          <w:szCs w:val="24"/>
        </w:rPr>
        <w:t>К</w:t>
      </w:r>
      <w:r w:rsidRPr="009D3502">
        <w:rPr>
          <w:rFonts w:ascii="Liberation Serif" w:hAnsi="Liberation Serif" w:cs="Liberation Serif"/>
          <w:sz w:val="24"/>
          <w:szCs w:val="24"/>
        </w:rPr>
        <w:t xml:space="preserve"> проекту Даши подключился стадион "Металлург", Центр развития спорта и туризма СГО, местная пресс-служба. Были проведены переговоры с заводом КЗФ по использованию территории, </w:t>
      </w:r>
      <w:r w:rsidR="00B001E4" w:rsidRPr="009D3502">
        <w:rPr>
          <w:rFonts w:ascii="Liberation Serif" w:hAnsi="Liberation Serif" w:cs="Liberation Serif"/>
          <w:sz w:val="24"/>
          <w:szCs w:val="24"/>
        </w:rPr>
        <w:t xml:space="preserve">где </w:t>
      </w:r>
      <w:r w:rsidR="00B001E4">
        <w:rPr>
          <w:rFonts w:ascii="Liberation Serif" w:hAnsi="Liberation Serif" w:cs="Liberation Serif"/>
          <w:sz w:val="24"/>
          <w:szCs w:val="24"/>
        </w:rPr>
        <w:t>планировалось</w:t>
      </w:r>
      <w:r w:rsidRPr="009D3502">
        <w:rPr>
          <w:rFonts w:ascii="Liberation Serif" w:hAnsi="Liberation Serif" w:cs="Liberation Serif"/>
          <w:sz w:val="24"/>
          <w:szCs w:val="24"/>
        </w:rPr>
        <w:t xml:space="preserve"> залить каток. После согласования </w:t>
      </w:r>
      <w:r w:rsidR="00780BEB">
        <w:rPr>
          <w:rFonts w:ascii="Liberation Serif" w:hAnsi="Liberation Serif" w:cs="Liberation Serif"/>
          <w:sz w:val="24"/>
          <w:szCs w:val="24"/>
        </w:rPr>
        <w:t xml:space="preserve">был </w:t>
      </w:r>
      <w:r w:rsidRPr="009D3502">
        <w:rPr>
          <w:rFonts w:ascii="Liberation Serif" w:hAnsi="Liberation Serif" w:cs="Liberation Serif"/>
          <w:sz w:val="24"/>
          <w:szCs w:val="24"/>
        </w:rPr>
        <w:t>убра</w:t>
      </w:r>
      <w:r w:rsidR="00780BEB">
        <w:rPr>
          <w:rFonts w:ascii="Liberation Serif" w:hAnsi="Liberation Serif" w:cs="Liberation Serif"/>
          <w:sz w:val="24"/>
          <w:szCs w:val="24"/>
        </w:rPr>
        <w:t>н</w:t>
      </w:r>
      <w:r w:rsidRPr="009D3502">
        <w:rPr>
          <w:rFonts w:ascii="Liberation Serif" w:hAnsi="Liberation Serif" w:cs="Liberation Serif"/>
          <w:sz w:val="24"/>
          <w:szCs w:val="24"/>
        </w:rPr>
        <w:t xml:space="preserve"> мусор, промоч</w:t>
      </w:r>
      <w:r w:rsidR="00780BEB">
        <w:rPr>
          <w:rFonts w:ascii="Liberation Serif" w:hAnsi="Liberation Serif" w:cs="Liberation Serif"/>
          <w:sz w:val="24"/>
          <w:szCs w:val="24"/>
        </w:rPr>
        <w:t>ена</w:t>
      </w:r>
      <w:r w:rsidRPr="009D3502">
        <w:rPr>
          <w:rFonts w:ascii="Liberation Serif" w:hAnsi="Liberation Serif" w:cs="Liberation Serif"/>
          <w:sz w:val="24"/>
          <w:szCs w:val="24"/>
        </w:rPr>
        <w:t xml:space="preserve"> земл</w:t>
      </w:r>
      <w:r w:rsidR="00780BEB">
        <w:rPr>
          <w:rFonts w:ascii="Liberation Serif" w:hAnsi="Liberation Serif" w:cs="Liberation Serif"/>
          <w:sz w:val="24"/>
          <w:szCs w:val="24"/>
        </w:rPr>
        <w:t>я</w:t>
      </w:r>
      <w:r w:rsidRPr="009D3502">
        <w:rPr>
          <w:rFonts w:ascii="Liberation Serif" w:hAnsi="Liberation Serif" w:cs="Liberation Serif"/>
          <w:sz w:val="24"/>
          <w:szCs w:val="24"/>
        </w:rPr>
        <w:t>, определ</w:t>
      </w:r>
      <w:r w:rsidR="00780BEB">
        <w:rPr>
          <w:rFonts w:ascii="Liberation Serif" w:hAnsi="Liberation Serif" w:cs="Liberation Serif"/>
          <w:sz w:val="24"/>
          <w:szCs w:val="24"/>
        </w:rPr>
        <w:t>ена</w:t>
      </w:r>
      <w:r w:rsidRPr="009D3502">
        <w:rPr>
          <w:rFonts w:ascii="Liberation Serif" w:hAnsi="Liberation Serif" w:cs="Liberation Serif"/>
          <w:sz w:val="24"/>
          <w:szCs w:val="24"/>
        </w:rPr>
        <w:t xml:space="preserve"> безопасн</w:t>
      </w:r>
      <w:r w:rsidR="00780BEB">
        <w:rPr>
          <w:rFonts w:ascii="Liberation Serif" w:hAnsi="Liberation Serif" w:cs="Liberation Serif"/>
          <w:sz w:val="24"/>
          <w:szCs w:val="24"/>
        </w:rPr>
        <w:t>ая</w:t>
      </w:r>
      <w:r w:rsidRPr="009D3502">
        <w:rPr>
          <w:rFonts w:ascii="Liberation Serif" w:hAnsi="Liberation Serif" w:cs="Liberation Serif"/>
          <w:sz w:val="24"/>
          <w:szCs w:val="24"/>
        </w:rPr>
        <w:t xml:space="preserve"> зон</w:t>
      </w:r>
      <w:r w:rsidR="00780BEB">
        <w:rPr>
          <w:rFonts w:ascii="Liberation Serif" w:hAnsi="Liberation Serif" w:cs="Liberation Serif"/>
          <w:sz w:val="24"/>
          <w:szCs w:val="24"/>
        </w:rPr>
        <w:t>а</w:t>
      </w:r>
      <w:r w:rsidRPr="009D3502">
        <w:rPr>
          <w:rFonts w:ascii="Liberation Serif" w:hAnsi="Liberation Serif" w:cs="Liberation Serif"/>
          <w:sz w:val="24"/>
          <w:szCs w:val="24"/>
        </w:rPr>
        <w:t xml:space="preserve"> для переобувания, оборудова</w:t>
      </w:r>
      <w:r w:rsidR="00780BEB">
        <w:rPr>
          <w:rFonts w:ascii="Liberation Serif" w:hAnsi="Liberation Serif" w:cs="Liberation Serif"/>
          <w:sz w:val="24"/>
          <w:szCs w:val="24"/>
        </w:rPr>
        <w:t>н</w:t>
      </w:r>
      <w:r w:rsidRPr="009D3502">
        <w:rPr>
          <w:rFonts w:ascii="Liberation Serif" w:hAnsi="Liberation Serif" w:cs="Liberation Serif"/>
          <w:sz w:val="24"/>
          <w:szCs w:val="24"/>
        </w:rPr>
        <w:t xml:space="preserve"> вход. Открытие катка состоялось накануне 23 февраля. Все </w:t>
      </w:r>
      <w:r w:rsidR="00780BEB">
        <w:rPr>
          <w:rFonts w:ascii="Liberation Serif" w:hAnsi="Liberation Serif" w:cs="Liberation Serif"/>
          <w:sz w:val="24"/>
          <w:szCs w:val="24"/>
        </w:rPr>
        <w:t xml:space="preserve">школьные </w:t>
      </w:r>
      <w:r w:rsidRPr="009D3502">
        <w:rPr>
          <w:rFonts w:ascii="Liberation Serif" w:hAnsi="Liberation Serif" w:cs="Liberation Serif"/>
          <w:sz w:val="24"/>
          <w:szCs w:val="24"/>
        </w:rPr>
        <w:t xml:space="preserve">праздничные действа были перенесены на каток, мальчишки соревновались на коньках в ловкости и силе. </w:t>
      </w:r>
      <w:r w:rsidR="00780BEB">
        <w:rPr>
          <w:rFonts w:ascii="Liberation Serif" w:hAnsi="Liberation Serif" w:cs="Liberation Serif"/>
          <w:sz w:val="24"/>
          <w:szCs w:val="24"/>
        </w:rPr>
        <w:t xml:space="preserve">В </w:t>
      </w:r>
      <w:r w:rsidR="00B001E4">
        <w:rPr>
          <w:rFonts w:ascii="Liberation Serif" w:hAnsi="Liberation Serif" w:cs="Liberation Serif"/>
          <w:sz w:val="24"/>
          <w:szCs w:val="24"/>
        </w:rPr>
        <w:t xml:space="preserve">межсезонье </w:t>
      </w:r>
      <w:r w:rsidR="00B001E4" w:rsidRPr="009D3502">
        <w:rPr>
          <w:rFonts w:ascii="Liberation Serif" w:hAnsi="Liberation Serif" w:cs="Liberation Serif"/>
          <w:sz w:val="24"/>
          <w:szCs w:val="24"/>
        </w:rPr>
        <w:t>каток</w:t>
      </w:r>
      <w:r w:rsidRPr="009D3502">
        <w:rPr>
          <w:rFonts w:ascii="Liberation Serif" w:hAnsi="Liberation Serif" w:cs="Liberation Serif"/>
          <w:sz w:val="24"/>
          <w:szCs w:val="24"/>
        </w:rPr>
        <w:t xml:space="preserve"> ста</w:t>
      </w:r>
      <w:r w:rsidR="00780BEB">
        <w:rPr>
          <w:rFonts w:ascii="Liberation Serif" w:hAnsi="Liberation Serif" w:cs="Liberation Serif"/>
          <w:sz w:val="24"/>
          <w:szCs w:val="24"/>
        </w:rPr>
        <w:t xml:space="preserve">л </w:t>
      </w:r>
      <w:r w:rsidRPr="009D3502">
        <w:rPr>
          <w:rFonts w:ascii="Liberation Serif" w:hAnsi="Liberation Serif" w:cs="Liberation Serif"/>
          <w:sz w:val="24"/>
          <w:szCs w:val="24"/>
        </w:rPr>
        <w:t xml:space="preserve">кинотеатром под открытым небом. </w:t>
      </w:r>
    </w:p>
    <w:p w:rsidR="0026347C" w:rsidRPr="009D3502" w:rsidRDefault="0026347C" w:rsidP="00BA14C0">
      <w:pPr>
        <w:spacing w:after="0"/>
        <w:jc w:val="center"/>
        <w:rPr>
          <w:rFonts w:ascii="Liberation Serif" w:hAnsi="Liberation Serif" w:cs="Liberation Serif"/>
          <w:sz w:val="24"/>
          <w:szCs w:val="24"/>
        </w:rPr>
      </w:pPr>
      <w:r w:rsidRPr="0026347C">
        <w:rPr>
          <w:rFonts w:ascii="Liberation Serif" w:hAnsi="Liberation Serif" w:cs="Liberation Serif"/>
          <w:noProof/>
          <w:sz w:val="24"/>
          <w:szCs w:val="24"/>
          <w:lang w:eastAsia="ru-RU"/>
        </w:rPr>
        <w:drawing>
          <wp:inline distT="0" distB="0" distL="0" distR="0">
            <wp:extent cx="3549600" cy="19728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549600" cy="1972800"/>
                    </a:xfrm>
                    <a:prstGeom prst="rect">
                      <a:avLst/>
                    </a:prstGeom>
                  </pic:spPr>
                </pic:pic>
              </a:graphicData>
            </a:graphic>
          </wp:inline>
        </w:drawing>
      </w:r>
    </w:p>
    <w:p w:rsidR="007861C2" w:rsidRPr="009D3502" w:rsidRDefault="007861C2" w:rsidP="007861C2">
      <w:pPr>
        <w:jc w:val="both"/>
        <w:rPr>
          <w:rFonts w:ascii="Liberation Serif" w:hAnsi="Liberation Serif" w:cs="Liberation Serif"/>
          <w:sz w:val="24"/>
          <w:szCs w:val="24"/>
        </w:rPr>
      </w:pPr>
    </w:p>
    <w:p w:rsidR="007861C2" w:rsidRPr="009D3502" w:rsidRDefault="007861C2" w:rsidP="007861C2">
      <w:pPr>
        <w:jc w:val="both"/>
        <w:rPr>
          <w:rFonts w:ascii="Liberation Serif" w:hAnsi="Liberation Serif" w:cs="Liberation Serif"/>
          <w:sz w:val="24"/>
          <w:szCs w:val="24"/>
        </w:rPr>
      </w:pPr>
      <w:r w:rsidRPr="009D3502">
        <w:rPr>
          <w:rFonts w:ascii="Liberation Serif" w:hAnsi="Liberation Serif" w:cs="Liberation Serif"/>
          <w:sz w:val="24"/>
          <w:szCs w:val="24"/>
        </w:rPr>
        <w:tab/>
        <w:t xml:space="preserve">Полина Агупова и Артем Воробьев разработали проект благоустройства двора школы №23 в Сысерти.  Полина и Артем предлагают благоустроить двор со стороны улицы Орджоникидзе при помощи принципов тактического урбанизма: установить малые архитектурные формы из простых материалов.  Зимой была проведена проектная сессия с </w:t>
      </w:r>
      <w:r w:rsidR="00780BEB" w:rsidRPr="009D3502">
        <w:rPr>
          <w:rFonts w:ascii="Liberation Serif" w:hAnsi="Liberation Serif" w:cs="Liberation Serif"/>
          <w:sz w:val="24"/>
          <w:szCs w:val="24"/>
        </w:rPr>
        <w:t>архитекторами, разработан</w:t>
      </w:r>
      <w:r w:rsidRPr="009D3502">
        <w:rPr>
          <w:rFonts w:ascii="Liberation Serif" w:hAnsi="Liberation Serif" w:cs="Liberation Serif"/>
          <w:sz w:val="24"/>
          <w:szCs w:val="24"/>
        </w:rPr>
        <w:t xml:space="preserve"> проект благоу</w:t>
      </w:r>
      <w:r w:rsidR="004B72C1">
        <w:rPr>
          <w:rFonts w:ascii="Liberation Serif" w:hAnsi="Liberation Serif" w:cs="Liberation Serif"/>
          <w:sz w:val="24"/>
          <w:szCs w:val="24"/>
        </w:rPr>
        <w:t>с</w:t>
      </w:r>
      <w:r w:rsidRPr="009D3502">
        <w:rPr>
          <w:rFonts w:ascii="Liberation Serif" w:hAnsi="Liberation Serif" w:cs="Liberation Serif"/>
          <w:sz w:val="24"/>
          <w:szCs w:val="24"/>
        </w:rPr>
        <w:t xml:space="preserve">тройства школьного двора с известным архитектором </w:t>
      </w:r>
      <w:r w:rsidR="00780BEB" w:rsidRPr="009D3502">
        <w:rPr>
          <w:rFonts w:ascii="Liberation Serif" w:hAnsi="Liberation Serif" w:cs="Liberation Serif"/>
          <w:sz w:val="24"/>
          <w:szCs w:val="24"/>
        </w:rPr>
        <w:t>Александром Исаковым</w:t>
      </w:r>
      <w:r w:rsidRPr="009D3502">
        <w:rPr>
          <w:rFonts w:ascii="Liberation Serif" w:hAnsi="Liberation Serif" w:cs="Liberation Serif"/>
          <w:sz w:val="24"/>
          <w:szCs w:val="24"/>
        </w:rPr>
        <w:t>.</w:t>
      </w:r>
    </w:p>
    <w:p w:rsidR="007861C2" w:rsidRPr="009D3502" w:rsidRDefault="004B72C1" w:rsidP="00BA14C0">
      <w:pPr>
        <w:jc w:val="center"/>
        <w:rPr>
          <w:rFonts w:ascii="Liberation Serif" w:hAnsi="Liberation Serif" w:cs="Liberation Serif"/>
          <w:sz w:val="24"/>
          <w:szCs w:val="24"/>
        </w:rPr>
      </w:pPr>
      <w:r w:rsidRPr="004B72C1">
        <w:rPr>
          <w:rFonts w:ascii="Liberation Serif" w:hAnsi="Liberation Serif" w:cs="Liberation Serif"/>
          <w:noProof/>
          <w:sz w:val="24"/>
          <w:szCs w:val="24"/>
          <w:lang w:eastAsia="ru-RU"/>
        </w:rPr>
        <w:drawing>
          <wp:inline distT="0" distB="0" distL="0" distR="0">
            <wp:extent cx="3549600" cy="200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549600" cy="2008800"/>
                    </a:xfrm>
                    <a:prstGeom prst="rect">
                      <a:avLst/>
                    </a:prstGeom>
                  </pic:spPr>
                </pic:pic>
              </a:graphicData>
            </a:graphic>
          </wp:inline>
        </w:drawing>
      </w:r>
    </w:p>
    <w:p w:rsidR="007861C2" w:rsidRDefault="007861C2" w:rsidP="007861C2">
      <w:pPr>
        <w:jc w:val="both"/>
        <w:rPr>
          <w:rFonts w:ascii="Liberation Serif" w:hAnsi="Liberation Serif" w:cs="Liberation Serif"/>
          <w:sz w:val="24"/>
          <w:szCs w:val="24"/>
        </w:rPr>
      </w:pPr>
      <w:r w:rsidRPr="009D3502">
        <w:rPr>
          <w:rFonts w:ascii="Liberation Serif" w:hAnsi="Liberation Serif" w:cs="Liberation Serif"/>
          <w:sz w:val="24"/>
          <w:szCs w:val="24"/>
        </w:rPr>
        <w:t xml:space="preserve"> </w:t>
      </w:r>
      <w:r w:rsidR="004B72C1">
        <w:rPr>
          <w:rFonts w:ascii="Liberation Serif" w:hAnsi="Liberation Serif" w:cs="Liberation Serif"/>
          <w:sz w:val="24"/>
          <w:szCs w:val="24"/>
        </w:rPr>
        <w:t xml:space="preserve"> </w:t>
      </w:r>
      <w:r w:rsidR="004B72C1">
        <w:rPr>
          <w:rFonts w:ascii="Liberation Serif" w:hAnsi="Liberation Serif" w:cs="Liberation Serif"/>
          <w:sz w:val="24"/>
          <w:szCs w:val="24"/>
        </w:rPr>
        <w:tab/>
      </w:r>
      <w:r w:rsidRPr="009D3502">
        <w:rPr>
          <w:rFonts w:ascii="Liberation Serif" w:hAnsi="Liberation Serif" w:cs="Liberation Serif"/>
          <w:sz w:val="24"/>
          <w:szCs w:val="24"/>
        </w:rPr>
        <w:t>В Международный день образования в Сысертском городском округе был дан старт еще  одному из социальных проектов, который разработали ученицы 8 класса сысертской школы № 6 Екатерина Чекмарева, Виктория и Александра Голотовы. «Здоровая перезагрузка» - это виртуальный эко-санаторий для любого желающего посетить наш округ и оздоровиться. Подростки разработали несколько треков, которые ориентированы на разные категории жителей. 23 января</w:t>
      </w:r>
      <w:r w:rsidR="00780BEB">
        <w:rPr>
          <w:rFonts w:ascii="Liberation Serif" w:hAnsi="Liberation Serif" w:cs="Liberation Serif"/>
          <w:sz w:val="24"/>
          <w:szCs w:val="24"/>
        </w:rPr>
        <w:t xml:space="preserve"> 2022 года</w:t>
      </w:r>
      <w:r w:rsidRPr="009D3502">
        <w:rPr>
          <w:rFonts w:ascii="Liberation Serif" w:hAnsi="Liberation Serif" w:cs="Liberation Serif"/>
          <w:sz w:val="24"/>
          <w:szCs w:val="24"/>
        </w:rPr>
        <w:t xml:space="preserve"> </w:t>
      </w:r>
      <w:r w:rsidR="00780BEB">
        <w:rPr>
          <w:rFonts w:ascii="Liberation Serif" w:hAnsi="Liberation Serif" w:cs="Liberation Serif"/>
          <w:sz w:val="24"/>
          <w:szCs w:val="24"/>
        </w:rPr>
        <w:t>представители Администрации</w:t>
      </w:r>
      <w:r w:rsidRPr="009D3502">
        <w:rPr>
          <w:rFonts w:ascii="Liberation Serif" w:hAnsi="Liberation Serif" w:cs="Liberation Serif"/>
          <w:sz w:val="24"/>
          <w:szCs w:val="24"/>
        </w:rPr>
        <w:t xml:space="preserve"> </w:t>
      </w:r>
      <w:r w:rsidR="00780BEB">
        <w:rPr>
          <w:rFonts w:ascii="Liberation Serif" w:hAnsi="Liberation Serif" w:cs="Liberation Serif"/>
          <w:sz w:val="24"/>
          <w:szCs w:val="24"/>
        </w:rPr>
        <w:t xml:space="preserve">Сысертского городского </w:t>
      </w:r>
      <w:r w:rsidR="00B001E4">
        <w:rPr>
          <w:rFonts w:ascii="Liberation Serif" w:hAnsi="Liberation Serif" w:cs="Liberation Serif"/>
          <w:sz w:val="24"/>
          <w:szCs w:val="24"/>
        </w:rPr>
        <w:t xml:space="preserve">округа, </w:t>
      </w:r>
      <w:r w:rsidR="00B001E4" w:rsidRPr="00BA14C0">
        <w:rPr>
          <w:rFonts w:ascii="Liberation Serif" w:hAnsi="Liberation Serif" w:cs="Liberation Serif"/>
          <w:sz w:val="24"/>
          <w:szCs w:val="24"/>
        </w:rPr>
        <w:t>Сысертского</w:t>
      </w:r>
      <w:r w:rsidRPr="00BA14C0">
        <w:rPr>
          <w:rFonts w:ascii="Liberation Serif" w:hAnsi="Liberation Serif" w:cs="Liberation Serif"/>
          <w:sz w:val="24"/>
          <w:szCs w:val="24"/>
        </w:rPr>
        <w:t xml:space="preserve"> районног</w:t>
      </w:r>
      <w:r w:rsidR="00780BEB" w:rsidRPr="00BA14C0">
        <w:rPr>
          <w:rFonts w:ascii="Liberation Serif" w:hAnsi="Liberation Serif" w:cs="Liberation Serif"/>
          <w:sz w:val="24"/>
          <w:szCs w:val="24"/>
        </w:rPr>
        <w:t>о профсоюза,</w:t>
      </w:r>
      <w:r w:rsidR="00780BEB">
        <w:rPr>
          <w:rFonts w:ascii="Liberation Serif" w:hAnsi="Liberation Serif" w:cs="Liberation Serif"/>
          <w:sz w:val="24"/>
          <w:szCs w:val="24"/>
        </w:rPr>
        <w:t xml:space="preserve"> </w:t>
      </w:r>
      <w:r w:rsidRPr="009D3502">
        <w:rPr>
          <w:rFonts w:ascii="Liberation Serif" w:hAnsi="Liberation Serif" w:cs="Liberation Serif"/>
          <w:sz w:val="24"/>
          <w:szCs w:val="24"/>
        </w:rPr>
        <w:t xml:space="preserve">педагоги и </w:t>
      </w:r>
      <w:r w:rsidR="00B001E4" w:rsidRPr="009D3502">
        <w:rPr>
          <w:rFonts w:ascii="Liberation Serif" w:hAnsi="Liberation Serif" w:cs="Liberation Serif"/>
          <w:sz w:val="24"/>
          <w:szCs w:val="24"/>
        </w:rPr>
        <w:t>родител</w:t>
      </w:r>
      <w:r w:rsidR="00B001E4">
        <w:rPr>
          <w:rFonts w:ascii="Liberation Serif" w:hAnsi="Liberation Serif" w:cs="Liberation Serif"/>
          <w:sz w:val="24"/>
          <w:szCs w:val="24"/>
        </w:rPr>
        <w:t>и прошли</w:t>
      </w:r>
      <w:r w:rsidRPr="009D3502">
        <w:rPr>
          <w:rFonts w:ascii="Liberation Serif" w:hAnsi="Liberation Serif" w:cs="Liberation Serif"/>
          <w:sz w:val="24"/>
          <w:szCs w:val="24"/>
        </w:rPr>
        <w:t xml:space="preserve"> по предложенному маршруту. 10 000 шагов, лыжи, чаепитие с полезным печеньем - все действия сопровождались полезной информацией, которую приготовили школьники-волонтеры.</w:t>
      </w:r>
    </w:p>
    <w:p w:rsidR="004B72C1" w:rsidRPr="009D3502" w:rsidRDefault="004B72C1" w:rsidP="00BA14C0">
      <w:pPr>
        <w:jc w:val="center"/>
        <w:rPr>
          <w:rFonts w:ascii="Liberation Serif" w:hAnsi="Liberation Serif" w:cs="Liberation Serif"/>
          <w:sz w:val="24"/>
          <w:szCs w:val="24"/>
        </w:rPr>
      </w:pPr>
      <w:r w:rsidRPr="004B72C1">
        <w:rPr>
          <w:rFonts w:ascii="Liberation Serif" w:hAnsi="Liberation Serif" w:cs="Liberation Serif"/>
          <w:noProof/>
          <w:sz w:val="24"/>
          <w:szCs w:val="24"/>
          <w:lang w:eastAsia="ru-RU"/>
        </w:rPr>
        <w:drawing>
          <wp:inline distT="0" distB="0" distL="0" distR="0">
            <wp:extent cx="3549600" cy="200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549600" cy="2008800"/>
                    </a:xfrm>
                    <a:prstGeom prst="rect">
                      <a:avLst/>
                    </a:prstGeom>
                  </pic:spPr>
                </pic:pic>
              </a:graphicData>
            </a:graphic>
          </wp:inline>
        </w:drawing>
      </w:r>
    </w:p>
    <w:p w:rsidR="00821C62" w:rsidRDefault="007861C2" w:rsidP="00821C62">
      <w:pPr>
        <w:spacing w:after="0"/>
        <w:jc w:val="both"/>
        <w:rPr>
          <w:rFonts w:ascii="Liberation Serif" w:hAnsi="Liberation Serif" w:cs="Liberation Serif"/>
          <w:sz w:val="24"/>
          <w:szCs w:val="24"/>
        </w:rPr>
      </w:pPr>
      <w:r w:rsidRPr="009D3502">
        <w:rPr>
          <w:rFonts w:ascii="Liberation Serif" w:hAnsi="Liberation Serif" w:cs="Liberation Serif"/>
          <w:sz w:val="24"/>
          <w:szCs w:val="24"/>
        </w:rPr>
        <w:tab/>
      </w:r>
      <w:r w:rsidR="00821C62" w:rsidRPr="00821C62">
        <w:rPr>
          <w:rFonts w:ascii="Liberation Serif" w:hAnsi="Liberation Serif" w:cs="Liberation Serif"/>
          <w:sz w:val="24"/>
          <w:szCs w:val="24"/>
        </w:rPr>
        <w:t>Виктория Миронова, ученица двуреченской школы № 3, вместе со взрослыми наставниками реализ</w:t>
      </w:r>
      <w:r w:rsidR="00B001E4">
        <w:rPr>
          <w:rFonts w:ascii="Liberation Serif" w:hAnsi="Liberation Serif" w:cs="Liberation Serif"/>
          <w:sz w:val="24"/>
          <w:szCs w:val="24"/>
        </w:rPr>
        <w:t>овала проект</w:t>
      </w:r>
      <w:r w:rsidR="00821C62" w:rsidRPr="00821C62">
        <w:rPr>
          <w:rFonts w:ascii="Liberation Serif" w:hAnsi="Liberation Serif" w:cs="Liberation Serif"/>
          <w:sz w:val="24"/>
          <w:szCs w:val="24"/>
        </w:rPr>
        <w:t xml:space="preserve"> «Ферросплавная линия - первая в Мире».</w:t>
      </w:r>
      <w:r w:rsidR="00B001E4">
        <w:rPr>
          <w:rFonts w:ascii="Liberation Serif" w:hAnsi="Liberation Serif" w:cs="Liberation Serif"/>
          <w:sz w:val="24"/>
          <w:szCs w:val="24"/>
        </w:rPr>
        <w:t xml:space="preserve"> </w:t>
      </w:r>
      <w:r w:rsidR="00821C62" w:rsidRPr="00821C62">
        <w:rPr>
          <w:rFonts w:ascii="Liberation Serif" w:hAnsi="Liberation Serif" w:cs="Liberation Serif"/>
          <w:sz w:val="24"/>
          <w:szCs w:val="24"/>
        </w:rPr>
        <w:t>Десятиклассница созда</w:t>
      </w:r>
      <w:r w:rsidR="00B001E4">
        <w:rPr>
          <w:rFonts w:ascii="Liberation Serif" w:hAnsi="Liberation Serif" w:cs="Liberation Serif"/>
          <w:sz w:val="24"/>
          <w:szCs w:val="24"/>
        </w:rPr>
        <w:t>ла</w:t>
      </w:r>
      <w:r w:rsidR="00821C62" w:rsidRPr="00821C62">
        <w:rPr>
          <w:rFonts w:ascii="Liberation Serif" w:hAnsi="Liberation Serif" w:cs="Liberation Serif"/>
          <w:sz w:val="24"/>
          <w:szCs w:val="24"/>
        </w:rPr>
        <w:t xml:space="preserve"> культурно-исторический пешеходный экскурсионный маршрут «Ферросплавная линия» по основным достопримечательностям поселка. Экскурсионный маршрут подчерк</w:t>
      </w:r>
      <w:r w:rsidR="00B001E4">
        <w:rPr>
          <w:rFonts w:ascii="Liberation Serif" w:hAnsi="Liberation Serif" w:cs="Liberation Serif"/>
          <w:sz w:val="24"/>
          <w:szCs w:val="24"/>
        </w:rPr>
        <w:t>ивает</w:t>
      </w:r>
      <w:r w:rsidR="00821C62" w:rsidRPr="00821C62">
        <w:rPr>
          <w:rFonts w:ascii="Liberation Serif" w:hAnsi="Liberation Serif" w:cs="Liberation Serif"/>
          <w:sz w:val="24"/>
          <w:szCs w:val="24"/>
        </w:rPr>
        <w:t xml:space="preserve"> неразрывную связь истории поселка и градообразующего предприятия.</w:t>
      </w:r>
      <w:r w:rsidR="00B001E4">
        <w:rPr>
          <w:rFonts w:ascii="Liberation Serif" w:hAnsi="Liberation Serif" w:cs="Liberation Serif"/>
          <w:sz w:val="24"/>
          <w:szCs w:val="24"/>
        </w:rPr>
        <w:t xml:space="preserve"> </w:t>
      </w:r>
      <w:r w:rsidR="00821C62" w:rsidRPr="00821C62">
        <w:rPr>
          <w:rFonts w:ascii="Liberation Serif" w:hAnsi="Liberation Serif" w:cs="Liberation Serif"/>
          <w:sz w:val="24"/>
          <w:szCs w:val="24"/>
        </w:rPr>
        <w:t>На объектах по маршруту предлагается установить стенды и настенные информационные таблички с краткой информацией и QR-кодом на ресурс с более полной информацией. На установку знаков туристкой навигации получена субсидия от министерства инвестиций и развития Свердловской области.</w:t>
      </w:r>
      <w:r w:rsidR="00B001E4">
        <w:rPr>
          <w:rFonts w:ascii="Liberation Serif" w:hAnsi="Liberation Serif" w:cs="Liberation Serif"/>
          <w:sz w:val="24"/>
          <w:szCs w:val="24"/>
        </w:rPr>
        <w:t xml:space="preserve"> </w:t>
      </w:r>
    </w:p>
    <w:p w:rsidR="00821C62" w:rsidRDefault="00821C62" w:rsidP="00821C62">
      <w:pPr>
        <w:spacing w:after="0"/>
        <w:jc w:val="both"/>
        <w:rPr>
          <w:rFonts w:ascii="Liberation Serif" w:hAnsi="Liberation Serif" w:cs="Liberation Serif"/>
          <w:sz w:val="24"/>
          <w:szCs w:val="24"/>
        </w:rPr>
      </w:pPr>
    </w:p>
    <w:p w:rsidR="00821C62" w:rsidRDefault="00821C62" w:rsidP="00BA14C0">
      <w:pPr>
        <w:spacing w:after="0"/>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3776400" cy="21276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776400" cy="2127600"/>
                    </a:xfrm>
                    <a:prstGeom prst="rect">
                      <a:avLst/>
                    </a:prstGeom>
                    <a:noFill/>
                  </pic:spPr>
                </pic:pic>
              </a:graphicData>
            </a:graphic>
          </wp:inline>
        </w:drawing>
      </w:r>
    </w:p>
    <w:p w:rsidR="007F0E85" w:rsidRPr="007F0E85" w:rsidRDefault="007F0E85" w:rsidP="007F0E85">
      <w:pPr>
        <w:spacing w:after="0"/>
        <w:ind w:firstLine="708"/>
        <w:jc w:val="both"/>
        <w:rPr>
          <w:rFonts w:ascii="Liberation Serif" w:hAnsi="Liberation Serif" w:cs="Liberation Serif"/>
          <w:sz w:val="24"/>
          <w:szCs w:val="24"/>
        </w:rPr>
      </w:pPr>
      <w:r w:rsidRPr="007F0E85">
        <w:rPr>
          <w:rFonts w:ascii="Liberation Serif" w:hAnsi="Liberation Serif" w:cs="Liberation Serif"/>
          <w:sz w:val="24"/>
          <w:szCs w:val="24"/>
        </w:rPr>
        <w:t xml:space="preserve">Научный слэм на тему подземной воды и ее ценности в современном мире прошел 3 августа </w:t>
      </w:r>
      <w:r w:rsidR="00985B51">
        <w:rPr>
          <w:rFonts w:ascii="Liberation Serif" w:hAnsi="Liberation Serif" w:cs="Liberation Serif"/>
          <w:sz w:val="24"/>
          <w:szCs w:val="24"/>
        </w:rPr>
        <w:t xml:space="preserve">2022 года </w:t>
      </w:r>
      <w:r w:rsidRPr="007F0E85">
        <w:rPr>
          <w:rFonts w:ascii="Liberation Serif" w:hAnsi="Liberation Serif" w:cs="Liberation Serif"/>
          <w:sz w:val="24"/>
          <w:szCs w:val="24"/>
        </w:rPr>
        <w:t xml:space="preserve">близ поселка Бобровский Сысертского городского округа Свердловской области. Местом для выступления ученых-гидрогеологов стал родник, </w:t>
      </w:r>
      <w:r w:rsidR="00985B51">
        <w:rPr>
          <w:rFonts w:ascii="Liberation Serif" w:hAnsi="Liberation Serif" w:cs="Liberation Serif"/>
          <w:sz w:val="24"/>
          <w:szCs w:val="24"/>
        </w:rPr>
        <w:t xml:space="preserve"> </w:t>
      </w:r>
      <w:r w:rsidRPr="007F0E85">
        <w:rPr>
          <w:rFonts w:ascii="Liberation Serif" w:hAnsi="Liberation Serif" w:cs="Liberation Serif"/>
          <w:sz w:val="24"/>
          <w:szCs w:val="24"/>
        </w:rPr>
        <w:t xml:space="preserve">организовали мероприятие десятиклассники </w:t>
      </w:r>
      <w:r w:rsidR="00985B51">
        <w:rPr>
          <w:rFonts w:ascii="Liberation Serif" w:hAnsi="Liberation Serif" w:cs="Liberation Serif"/>
          <w:sz w:val="24"/>
          <w:szCs w:val="24"/>
        </w:rPr>
        <w:t xml:space="preserve">школы № 2 </w:t>
      </w:r>
      <w:r w:rsidRPr="007F0E85">
        <w:rPr>
          <w:rFonts w:ascii="Liberation Serif" w:hAnsi="Liberation Serif" w:cs="Liberation Serif"/>
          <w:sz w:val="24"/>
          <w:szCs w:val="24"/>
        </w:rPr>
        <w:t>Елизавета Ковтун и Никита Удилов, прошедшие обучение в рамках программы довузовской подготовки «Комплексное развитие территории», реализуемой Уральским институтом управления – филиалом РАНХиГС. Они предложили проект реконструкции родника на образовательном интенсиве «Комплексное развитие территории», который УИУ организовал по договору с Фондом поддержки талантливых детей и молодежи Свердловс</w:t>
      </w:r>
      <w:r w:rsidR="00985B51">
        <w:rPr>
          <w:rFonts w:ascii="Liberation Serif" w:hAnsi="Liberation Serif" w:cs="Liberation Serif"/>
          <w:sz w:val="24"/>
          <w:szCs w:val="24"/>
        </w:rPr>
        <w:t xml:space="preserve">кой области «Золотое Сечение». </w:t>
      </w:r>
      <w:r w:rsidRPr="007F0E85">
        <w:rPr>
          <w:rFonts w:ascii="Liberation Serif" w:hAnsi="Liberation Serif" w:cs="Liberation Serif"/>
          <w:sz w:val="24"/>
          <w:szCs w:val="24"/>
        </w:rPr>
        <w:t xml:space="preserve">Старшеклассники сформировали в Бобровском группу активистов из числа местных жителей, в том числе депутатов, предпринимателей и учителей. Тема стала и предметом интереса специализированного управленческого класса, организованного в Сысерти педагогами и экспертами уральского филиала РАНХиГС для Лизы, Никиты и других школьников городского округа. </w:t>
      </w:r>
      <w:r w:rsidR="00985B51">
        <w:rPr>
          <w:rFonts w:ascii="Liberation Serif" w:hAnsi="Liberation Serif" w:cs="Liberation Serif"/>
          <w:sz w:val="24"/>
          <w:szCs w:val="24"/>
        </w:rPr>
        <w:t>К</w:t>
      </w:r>
      <w:r w:rsidRPr="007F0E85">
        <w:rPr>
          <w:rFonts w:ascii="Liberation Serif" w:hAnsi="Liberation Serif" w:cs="Liberation Serif"/>
          <w:sz w:val="24"/>
          <w:szCs w:val="24"/>
        </w:rPr>
        <w:t xml:space="preserve"> управленческим технологиям проектирования подключились гидрогеологические знания ученых УИУ Уральского государственного горного университета. </w:t>
      </w:r>
    </w:p>
    <w:p w:rsidR="007F0E85" w:rsidRPr="007F0E85" w:rsidRDefault="007F0E85" w:rsidP="007F0E85">
      <w:pPr>
        <w:spacing w:after="0"/>
        <w:ind w:firstLine="708"/>
        <w:jc w:val="center"/>
        <w:rPr>
          <w:rFonts w:ascii="Liberation Serif" w:hAnsi="Liberation Serif" w:cs="Liberation Serif"/>
          <w:sz w:val="24"/>
          <w:szCs w:val="24"/>
        </w:rPr>
      </w:pPr>
      <w:r w:rsidRPr="007F0E85">
        <w:rPr>
          <w:rFonts w:ascii="Liberation Serif" w:hAnsi="Liberation Serif" w:cs="Liberation Serif"/>
          <w:noProof/>
          <w:sz w:val="24"/>
          <w:szCs w:val="24"/>
          <w:lang w:eastAsia="ru-RU"/>
        </w:rPr>
        <w:drawing>
          <wp:inline distT="0" distB="0" distL="0" distR="0">
            <wp:extent cx="3362960" cy="1891667"/>
            <wp:effectExtent l="0" t="0" r="8890" b="0"/>
            <wp:docPr id="3079" name="Рисунок 3079"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62960" cy="1891667"/>
                    </a:xfrm>
                    <a:prstGeom prst="rect">
                      <a:avLst/>
                    </a:prstGeom>
                    <a:noFill/>
                    <a:ln>
                      <a:noFill/>
                    </a:ln>
                  </pic:spPr>
                </pic:pic>
              </a:graphicData>
            </a:graphic>
          </wp:inline>
        </w:drawing>
      </w:r>
      <w:r w:rsidRPr="007F0E85">
        <w:rPr>
          <w:rFonts w:ascii="Liberation Serif" w:hAnsi="Liberation Serif" w:cs="Liberation Serif"/>
          <w:noProof/>
          <w:sz w:val="24"/>
          <w:szCs w:val="24"/>
          <w:lang w:eastAsia="ru-RU"/>
        </w:rPr>
        <w:drawing>
          <wp:inline distT="0" distB="0" distL="0" distR="0">
            <wp:extent cx="1998134" cy="1123950"/>
            <wp:effectExtent l="0" t="0" r="2540" b="0"/>
            <wp:docPr id="3078" name="Рисунок 3078" descr="C:\Users\User\Downloads\20220803_13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20220803_133047.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8134" cy="1123950"/>
                    </a:xfrm>
                    <a:prstGeom prst="rect">
                      <a:avLst/>
                    </a:prstGeom>
                    <a:noFill/>
                    <a:ln>
                      <a:noFill/>
                    </a:ln>
                  </pic:spPr>
                </pic:pic>
              </a:graphicData>
            </a:graphic>
          </wp:inline>
        </w:drawing>
      </w:r>
    </w:p>
    <w:p w:rsidR="007861C2" w:rsidRPr="009D3502" w:rsidRDefault="007861C2" w:rsidP="00821C62">
      <w:pPr>
        <w:spacing w:after="0"/>
        <w:ind w:firstLine="708"/>
        <w:jc w:val="both"/>
        <w:rPr>
          <w:rFonts w:ascii="Liberation Serif" w:hAnsi="Liberation Serif" w:cs="Liberation Serif"/>
          <w:sz w:val="24"/>
          <w:szCs w:val="24"/>
        </w:rPr>
      </w:pPr>
      <w:r w:rsidRPr="009D3502">
        <w:rPr>
          <w:rFonts w:ascii="Liberation Serif" w:hAnsi="Liberation Serif" w:cs="Liberation Serif"/>
          <w:sz w:val="24"/>
          <w:szCs w:val="24"/>
        </w:rPr>
        <w:t xml:space="preserve">Учитывая особенности развития территории, вся программа обучения была трансформирована под задачи реализации концепции Сысерти как обучающегося города (ЮНЕСКО). Проекты </w:t>
      </w:r>
      <w:r w:rsidR="00780BEB">
        <w:rPr>
          <w:rFonts w:ascii="Liberation Serif" w:hAnsi="Liberation Serif" w:cs="Liberation Serif"/>
          <w:sz w:val="24"/>
          <w:szCs w:val="24"/>
        </w:rPr>
        <w:t>помогали</w:t>
      </w:r>
      <w:r w:rsidRPr="009D3502">
        <w:rPr>
          <w:rFonts w:ascii="Liberation Serif" w:hAnsi="Liberation Serif" w:cs="Liberation Serif"/>
          <w:sz w:val="24"/>
          <w:szCs w:val="24"/>
        </w:rPr>
        <w:t xml:space="preserve"> школьникам и учителям приобрести новые компетенции. Тренинговые курсы были направлен</w:t>
      </w:r>
      <w:r w:rsidR="00780BEB">
        <w:rPr>
          <w:rFonts w:ascii="Liberation Serif" w:hAnsi="Liberation Serif" w:cs="Liberation Serif"/>
          <w:sz w:val="24"/>
          <w:szCs w:val="24"/>
        </w:rPr>
        <w:t>ы</w:t>
      </w:r>
      <w:r w:rsidRPr="009D3502">
        <w:rPr>
          <w:rFonts w:ascii="Liberation Serif" w:hAnsi="Liberation Serif" w:cs="Liberation Serif"/>
          <w:sz w:val="24"/>
          <w:szCs w:val="24"/>
        </w:rPr>
        <w:t xml:space="preserve"> на получение начальных навыков системного мышления и погружения в инструменты осмысления задач, характерных для обучающихся городов. Важно было определить педагогические механизмы вовлечения детей в осознанную трансформацию Сысерти и становления городского округа как уникального явления мирового уровня.</w:t>
      </w:r>
    </w:p>
    <w:p w:rsidR="007861C2" w:rsidRPr="009D3502" w:rsidRDefault="00780BEB" w:rsidP="00780BEB">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 xml:space="preserve"> </w:t>
      </w:r>
      <w:r w:rsidR="007861C2" w:rsidRPr="009D3502">
        <w:rPr>
          <w:rFonts w:ascii="Liberation Serif" w:hAnsi="Liberation Serif" w:cs="Liberation Serif"/>
          <w:sz w:val="24"/>
          <w:szCs w:val="24"/>
        </w:rPr>
        <w:t xml:space="preserve">С 21 по 25 января 2022 года в Сысерти прошла первая зимняя сессия Образовательного кэмпа. Организатором сессии выступила Уральская образовательная резиденция в партнерстве с Агентством развития Сысерти (1732) и Институтом опережающих исследований и управления человеческими ресурсами имени Е.Л. Шифферса. Концепция кэмпа — создание пилотных образовательных проектов для Уральской образовательной резиденции с максимально широким вовлечением экспертов в сфере дополнительного образования для детей и взрослых, представляющих кружковое движение, Университет 2035, Высшую школу экономики, УрФУ, РАНХиГС. Представители Института Шифферса выступили модераторами разработки инновационных программ: рабочие сессии представляли собой живой процесс, который позволял возникать инсайтам, открытиям, необычным партнерствам. Итогом работы стали прототипы образовательных продуктов, которые могут реализовываться на площадке Уральской образовательной резиденции. В Международный день образования участники кэмпа встречались с представителями школ Сысертского городского округа, общались с главой округа. В «Точке кипения» были подведены итоги Образовательного кэмпа. Лидер проекта «Уральская образовательная резиденция» Денис Скоморохов представил предполагаемую модель резиденции, которая станет площадкой для реализации и продвижения готовых образовательных продуктов — собственных и партнерских, местом «тюнинга» существующей системы образования, корпоративным университетом для среднего бизнеса, исследовательской лабораторией — источником новых идей, технологий, практик. </w:t>
      </w:r>
    </w:p>
    <w:p w:rsidR="007861C2" w:rsidRPr="009D3502" w:rsidRDefault="004B72C1" w:rsidP="00BA14C0">
      <w:pPr>
        <w:jc w:val="center"/>
        <w:rPr>
          <w:rFonts w:ascii="Liberation Serif" w:hAnsi="Liberation Serif" w:cs="Liberation Serif"/>
          <w:sz w:val="24"/>
          <w:szCs w:val="24"/>
        </w:rPr>
      </w:pPr>
      <w:r w:rsidRPr="004B72C1">
        <w:rPr>
          <w:rFonts w:ascii="Liberation Serif" w:hAnsi="Liberation Serif" w:cs="Liberation Serif"/>
          <w:noProof/>
          <w:sz w:val="24"/>
          <w:szCs w:val="24"/>
          <w:lang w:eastAsia="ru-RU"/>
        </w:rPr>
        <w:drawing>
          <wp:inline distT="0" distB="0" distL="0" distR="0">
            <wp:extent cx="3603600" cy="201600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03600" cy="2016000"/>
                    </a:xfrm>
                    <a:prstGeom prst="rect">
                      <a:avLst/>
                    </a:prstGeom>
                  </pic:spPr>
                </pic:pic>
              </a:graphicData>
            </a:graphic>
          </wp:inline>
        </w:drawing>
      </w:r>
    </w:p>
    <w:p w:rsidR="000F4684" w:rsidRDefault="0089385D" w:rsidP="00BA14C0">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 xml:space="preserve">В летний период </w:t>
      </w:r>
      <w:r w:rsidR="007861C2" w:rsidRPr="009D3502">
        <w:rPr>
          <w:rFonts w:ascii="Liberation Serif" w:hAnsi="Liberation Serif" w:cs="Liberation Serif"/>
          <w:sz w:val="24"/>
          <w:szCs w:val="24"/>
        </w:rPr>
        <w:t xml:space="preserve">в Сысерти </w:t>
      </w:r>
      <w:r>
        <w:rPr>
          <w:rFonts w:ascii="Liberation Serif" w:hAnsi="Liberation Serif" w:cs="Liberation Serif"/>
          <w:sz w:val="24"/>
          <w:szCs w:val="24"/>
        </w:rPr>
        <w:t xml:space="preserve">проведена </w:t>
      </w:r>
      <w:r w:rsidR="007861C2" w:rsidRPr="009D3502">
        <w:rPr>
          <w:rFonts w:ascii="Liberation Serif" w:hAnsi="Liberation Serif" w:cs="Liberation Serif"/>
          <w:sz w:val="24"/>
          <w:szCs w:val="24"/>
        </w:rPr>
        <w:t xml:space="preserve">детская программа «Обучающийся город». Все события разнонаправленные и ориентированы на разную целевую аудиторию: педагогическое сообщество, детей и взрослых. </w:t>
      </w:r>
      <w:r>
        <w:rPr>
          <w:rFonts w:ascii="Liberation Serif" w:hAnsi="Liberation Serif" w:cs="Liberation Serif"/>
          <w:sz w:val="24"/>
          <w:szCs w:val="24"/>
        </w:rPr>
        <w:t xml:space="preserve"> 24 июля 2022 года</w:t>
      </w:r>
      <w:r w:rsidRPr="0089385D">
        <w:rPr>
          <w:rFonts w:ascii="Liberation Serif" w:hAnsi="Liberation Serif" w:cs="Liberation Serif"/>
          <w:sz w:val="24"/>
          <w:szCs w:val="24"/>
        </w:rPr>
        <w:t xml:space="preserve"> состо</w:t>
      </w:r>
      <w:r>
        <w:rPr>
          <w:rFonts w:ascii="Liberation Serif" w:hAnsi="Liberation Serif" w:cs="Liberation Serif"/>
          <w:sz w:val="24"/>
          <w:szCs w:val="24"/>
        </w:rPr>
        <w:t>ял</w:t>
      </w:r>
      <w:r w:rsidRPr="0089385D">
        <w:rPr>
          <w:rFonts w:ascii="Liberation Serif" w:hAnsi="Liberation Serif" w:cs="Liberation Serif"/>
          <w:sz w:val="24"/>
          <w:szCs w:val="24"/>
        </w:rPr>
        <w:t>ся семейный фестиваль «Город — это Я». Это заключительное мероприятие проектной смены EduCamp на базе Уральской образовательной резиденции, ключевой темой которой стала концепция обучающихся городов. На площадке арт-кластера работа</w:t>
      </w:r>
      <w:r>
        <w:rPr>
          <w:rFonts w:ascii="Liberation Serif" w:hAnsi="Liberation Serif" w:cs="Liberation Serif"/>
          <w:sz w:val="24"/>
          <w:szCs w:val="24"/>
        </w:rPr>
        <w:t>ли</w:t>
      </w:r>
      <w:r w:rsidRPr="0089385D">
        <w:rPr>
          <w:rFonts w:ascii="Liberation Serif" w:hAnsi="Liberation Serif" w:cs="Liberation Serif"/>
          <w:sz w:val="24"/>
          <w:szCs w:val="24"/>
        </w:rPr>
        <w:t xml:space="preserve"> интерактивные станции и лаундж зоны, игротеки с настольными профориентационными играми, выставка инженерных разработок юных ученых в сфере когнитивных наук предыдущих проектных смен Уральской образовательной резиденции.</w:t>
      </w:r>
      <w:r>
        <w:rPr>
          <w:rFonts w:ascii="Liberation Serif" w:hAnsi="Liberation Serif" w:cs="Liberation Serif"/>
          <w:sz w:val="24"/>
          <w:szCs w:val="24"/>
        </w:rPr>
        <w:t xml:space="preserve"> Проведена</w:t>
      </w:r>
      <w:r w:rsidRPr="0089385D">
        <w:rPr>
          <w:rFonts w:ascii="Liberation Serif" w:hAnsi="Liberation Serif" w:cs="Liberation Serif"/>
          <w:sz w:val="24"/>
          <w:szCs w:val="24"/>
        </w:rPr>
        <w:t xml:space="preserve"> дискуссия «Образование, меняющее города. Какие пространства и форматы нужны городам для результативного образования?». </w:t>
      </w:r>
      <w:r>
        <w:rPr>
          <w:rFonts w:ascii="Liberation Serif" w:hAnsi="Liberation Serif" w:cs="Liberation Serif"/>
          <w:sz w:val="24"/>
          <w:szCs w:val="24"/>
        </w:rPr>
        <w:t>Д</w:t>
      </w:r>
      <w:r w:rsidRPr="0089385D">
        <w:rPr>
          <w:rFonts w:ascii="Liberation Serif" w:hAnsi="Liberation Serif" w:cs="Liberation Serif"/>
          <w:sz w:val="24"/>
          <w:szCs w:val="24"/>
        </w:rPr>
        <w:t>ля сообщества педагогов и родителей, тьюторов и школьников в формате панельной дискуссии про</w:t>
      </w:r>
      <w:r>
        <w:rPr>
          <w:rFonts w:ascii="Liberation Serif" w:hAnsi="Liberation Serif" w:cs="Liberation Serif"/>
          <w:sz w:val="24"/>
          <w:szCs w:val="24"/>
        </w:rPr>
        <w:t>шло</w:t>
      </w:r>
      <w:r w:rsidRPr="0089385D">
        <w:rPr>
          <w:rFonts w:ascii="Liberation Serif" w:hAnsi="Liberation Serif" w:cs="Liberation Serif"/>
          <w:sz w:val="24"/>
          <w:szCs w:val="24"/>
        </w:rPr>
        <w:t xml:space="preserve"> обсуждение на тему «Кто и что влияет на результативность обучения на протяжении всей жизни?».</w:t>
      </w:r>
      <w:r>
        <w:rPr>
          <w:rFonts w:ascii="Liberation Serif" w:hAnsi="Liberation Serif" w:cs="Liberation Serif"/>
          <w:sz w:val="24"/>
          <w:szCs w:val="24"/>
        </w:rPr>
        <w:t xml:space="preserve"> </w:t>
      </w:r>
      <w:r w:rsidRPr="0089385D">
        <w:rPr>
          <w:rFonts w:ascii="Liberation Serif" w:hAnsi="Liberation Serif" w:cs="Liberation Serif"/>
          <w:sz w:val="24"/>
          <w:szCs w:val="24"/>
        </w:rPr>
        <w:t>Соорганизатором школы выступ</w:t>
      </w:r>
      <w:r w:rsidR="001855C1">
        <w:rPr>
          <w:rFonts w:ascii="Liberation Serif" w:hAnsi="Liberation Serif" w:cs="Liberation Serif"/>
          <w:sz w:val="24"/>
          <w:szCs w:val="24"/>
        </w:rPr>
        <w:t>ил</w:t>
      </w:r>
      <w:r w:rsidRPr="0089385D">
        <w:rPr>
          <w:rFonts w:ascii="Liberation Serif" w:hAnsi="Liberation Serif" w:cs="Liberation Serif"/>
          <w:sz w:val="24"/>
          <w:szCs w:val="24"/>
        </w:rPr>
        <w:t xml:space="preserve"> проект «Практики будущего» Кружкового движения НТИ</w:t>
      </w:r>
      <w:r w:rsidR="001855C1">
        <w:rPr>
          <w:rFonts w:ascii="Liberation Serif" w:hAnsi="Liberation Serif" w:cs="Liberation Serif"/>
          <w:sz w:val="24"/>
          <w:szCs w:val="24"/>
        </w:rPr>
        <w:t xml:space="preserve">, педагоги прошли обучение в </w:t>
      </w:r>
      <w:r w:rsidRPr="0089385D">
        <w:rPr>
          <w:rFonts w:ascii="Liberation Serif" w:hAnsi="Liberation Serif" w:cs="Liberation Serif"/>
          <w:sz w:val="24"/>
          <w:szCs w:val="24"/>
        </w:rPr>
        <w:t>Московско</w:t>
      </w:r>
      <w:r w:rsidR="001855C1">
        <w:rPr>
          <w:rFonts w:ascii="Liberation Serif" w:hAnsi="Liberation Serif" w:cs="Liberation Serif"/>
          <w:sz w:val="24"/>
          <w:szCs w:val="24"/>
        </w:rPr>
        <w:t>м</w:t>
      </w:r>
      <w:r w:rsidRPr="0089385D">
        <w:rPr>
          <w:rFonts w:ascii="Liberation Serif" w:hAnsi="Liberation Serif" w:cs="Liberation Serif"/>
          <w:sz w:val="24"/>
          <w:szCs w:val="24"/>
        </w:rPr>
        <w:t xml:space="preserve"> городско</w:t>
      </w:r>
      <w:r w:rsidR="001855C1">
        <w:rPr>
          <w:rFonts w:ascii="Liberation Serif" w:hAnsi="Liberation Serif" w:cs="Liberation Serif"/>
          <w:sz w:val="24"/>
          <w:szCs w:val="24"/>
        </w:rPr>
        <w:t>м</w:t>
      </w:r>
      <w:r w:rsidRPr="0089385D">
        <w:rPr>
          <w:rFonts w:ascii="Liberation Serif" w:hAnsi="Liberation Serif" w:cs="Liberation Serif"/>
          <w:sz w:val="24"/>
          <w:szCs w:val="24"/>
        </w:rPr>
        <w:t xml:space="preserve"> педагогическо</w:t>
      </w:r>
      <w:r w:rsidR="001855C1">
        <w:rPr>
          <w:rFonts w:ascii="Liberation Serif" w:hAnsi="Liberation Serif" w:cs="Liberation Serif"/>
          <w:sz w:val="24"/>
          <w:szCs w:val="24"/>
        </w:rPr>
        <w:t xml:space="preserve">м университете. </w:t>
      </w:r>
    </w:p>
    <w:p w:rsidR="000F4684" w:rsidRDefault="00D464AB" w:rsidP="00BA14C0">
      <w:pPr>
        <w:spacing w:after="0"/>
        <w:ind w:firstLine="709"/>
        <w:jc w:val="center"/>
        <w:rPr>
          <w:rFonts w:ascii="Liberation Serif" w:hAnsi="Liberation Serif" w:cs="Liberation Serif"/>
          <w:sz w:val="24"/>
          <w:szCs w:val="24"/>
        </w:rPr>
      </w:pPr>
      <w:r>
        <w:rPr>
          <w:noProof/>
          <w:lang w:eastAsia="ru-RU"/>
        </w:rPr>
        <w:drawing>
          <wp:inline distT="0" distB="0" distL="0" distR="0">
            <wp:extent cx="3448800" cy="258840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48800" cy="2588400"/>
                    </a:xfrm>
                    <a:prstGeom prst="rect">
                      <a:avLst/>
                    </a:prstGeom>
                    <a:noFill/>
                    <a:ln>
                      <a:noFill/>
                    </a:ln>
                  </pic:spPr>
                </pic:pic>
              </a:graphicData>
            </a:graphic>
          </wp:inline>
        </w:drawing>
      </w:r>
    </w:p>
    <w:p w:rsidR="00D464AB" w:rsidRDefault="000F4684" w:rsidP="00BA14C0">
      <w:pPr>
        <w:spacing w:after="0"/>
        <w:ind w:firstLine="709"/>
        <w:jc w:val="both"/>
        <w:rPr>
          <w:rFonts w:ascii="Liberation Serif" w:hAnsi="Liberation Serif" w:cs="Liberation Serif"/>
          <w:sz w:val="24"/>
          <w:szCs w:val="24"/>
        </w:rPr>
      </w:pPr>
      <w:r w:rsidRPr="002A6875">
        <w:rPr>
          <w:rFonts w:ascii="Liberation Serif" w:hAnsi="Liberation Serif"/>
          <w:color w:val="000000"/>
          <w:sz w:val="24"/>
          <w:szCs w:val="24"/>
          <w:shd w:val="clear" w:color="auto" w:fill="FFFFFF"/>
        </w:rPr>
        <w:t xml:space="preserve">С 26 по 28 июля </w:t>
      </w:r>
      <w:r w:rsidR="008117F6" w:rsidRPr="002A6875">
        <w:rPr>
          <w:rFonts w:ascii="Liberation Serif" w:hAnsi="Liberation Serif"/>
          <w:color w:val="000000"/>
          <w:sz w:val="24"/>
          <w:szCs w:val="24"/>
          <w:shd w:val="clear" w:color="auto" w:fill="FFFFFF"/>
        </w:rPr>
        <w:t xml:space="preserve">2022 проведена </w:t>
      </w:r>
      <w:r w:rsidRPr="002A6875">
        <w:rPr>
          <w:rFonts w:ascii="Liberation Serif" w:hAnsi="Liberation Serif"/>
          <w:color w:val="000000"/>
          <w:sz w:val="24"/>
          <w:szCs w:val="24"/>
          <w:shd w:val="clear" w:color="auto" w:fill="FFFFFF"/>
        </w:rPr>
        <w:t>сери</w:t>
      </w:r>
      <w:r w:rsidR="008117F6" w:rsidRPr="002A6875">
        <w:rPr>
          <w:rFonts w:ascii="Liberation Serif" w:hAnsi="Liberation Serif"/>
          <w:color w:val="000000"/>
          <w:sz w:val="24"/>
          <w:szCs w:val="24"/>
          <w:shd w:val="clear" w:color="auto" w:fill="FFFFFF"/>
        </w:rPr>
        <w:t>я</w:t>
      </w:r>
      <w:r w:rsidRPr="002A6875">
        <w:rPr>
          <w:rFonts w:ascii="Liberation Serif" w:hAnsi="Liberation Serif"/>
          <w:color w:val="000000"/>
          <w:sz w:val="24"/>
          <w:szCs w:val="24"/>
          <w:shd w:val="clear" w:color="auto" w:fill="FFFFFF"/>
        </w:rPr>
        <w:t xml:space="preserve"> мероприятий об образовании</w:t>
      </w:r>
      <w:r w:rsidR="008117F6" w:rsidRPr="002A6875">
        <w:rPr>
          <w:rFonts w:ascii="Liberation Serif" w:hAnsi="Liberation Serif"/>
          <w:color w:val="000000"/>
          <w:sz w:val="24"/>
          <w:szCs w:val="24"/>
          <w:shd w:val="clear" w:color="auto" w:fill="FFFFFF"/>
        </w:rPr>
        <w:t>:</w:t>
      </w:r>
      <w:r w:rsidRPr="002A6875">
        <w:rPr>
          <w:rFonts w:ascii="Liberation Serif" w:hAnsi="Liberation Serif"/>
          <w:color w:val="000000"/>
          <w:sz w:val="24"/>
          <w:szCs w:val="24"/>
        </w:rPr>
        <w:br/>
      </w:r>
      <w:r w:rsidRPr="002A6875">
        <w:rPr>
          <w:rFonts w:ascii="Liberation Serif" w:hAnsi="Liberation Serif"/>
          <w:color w:val="000000"/>
          <w:sz w:val="24"/>
          <w:szCs w:val="24"/>
          <w:shd w:val="clear" w:color="auto" w:fill="FFFFFF"/>
        </w:rPr>
        <w:t>"Взаимодействие семьи и школы в вопросах воспитания и обучения ребёнка"</w:t>
      </w:r>
      <w:r w:rsidR="008117F6" w:rsidRPr="002A6875">
        <w:rPr>
          <w:rFonts w:ascii="Liberation Serif" w:hAnsi="Liberation Serif"/>
          <w:color w:val="000000"/>
          <w:sz w:val="24"/>
          <w:szCs w:val="24"/>
          <w:shd w:val="clear" w:color="auto" w:fill="FFFFFF"/>
        </w:rPr>
        <w:t>;</w:t>
      </w:r>
      <w:r w:rsidRPr="002A6875">
        <w:rPr>
          <w:rFonts w:ascii="Liberation Serif" w:hAnsi="Liberation Serif"/>
          <w:color w:val="000000"/>
          <w:sz w:val="24"/>
          <w:szCs w:val="24"/>
          <w:shd w:val="clear" w:color="auto" w:fill="FFFFFF"/>
        </w:rPr>
        <w:t xml:space="preserve"> "Как бизнес может менять городскую среду и влиять на неформальное образование"</w:t>
      </w:r>
      <w:r w:rsidR="008117F6" w:rsidRPr="002A6875">
        <w:rPr>
          <w:rFonts w:ascii="Liberation Serif" w:hAnsi="Liberation Serif"/>
          <w:color w:val="000000"/>
          <w:sz w:val="24"/>
          <w:szCs w:val="24"/>
          <w:shd w:val="clear" w:color="auto" w:fill="FFFFFF"/>
        </w:rPr>
        <w:t>;</w:t>
      </w:r>
      <w:r w:rsidRPr="002A6875">
        <w:rPr>
          <w:rFonts w:ascii="Liberation Serif" w:hAnsi="Liberation Serif"/>
          <w:color w:val="000000"/>
          <w:sz w:val="24"/>
          <w:szCs w:val="24"/>
          <w:shd w:val="clear" w:color="auto" w:fill="FFFFFF"/>
        </w:rPr>
        <w:t xml:space="preserve"> "Какую роль непрерывное образование играет в жизни каждого человека и будут посвящены вопросам непрерывного образования"</w:t>
      </w:r>
      <w:r w:rsidR="008117F6" w:rsidRPr="002A6875">
        <w:rPr>
          <w:rFonts w:ascii="Liberation Serif" w:hAnsi="Liberation Serif"/>
          <w:color w:val="000000"/>
          <w:sz w:val="24"/>
          <w:szCs w:val="24"/>
          <w:shd w:val="clear" w:color="auto" w:fill="FFFFFF"/>
        </w:rPr>
        <w:t xml:space="preserve">. </w:t>
      </w:r>
      <w:r w:rsidRPr="002A6875">
        <w:rPr>
          <w:rFonts w:ascii="Liberation Serif" w:hAnsi="Liberation Serif"/>
          <w:color w:val="000000"/>
          <w:sz w:val="24"/>
          <w:szCs w:val="24"/>
          <w:shd w:val="clear" w:color="auto" w:fill="FFFFFF"/>
        </w:rPr>
        <w:br/>
        <w:t>Спикеры-эксперты расска</w:t>
      </w:r>
      <w:r w:rsidR="008117F6" w:rsidRPr="002A6875">
        <w:rPr>
          <w:rFonts w:ascii="Liberation Serif" w:hAnsi="Liberation Serif"/>
          <w:color w:val="000000"/>
          <w:sz w:val="24"/>
          <w:szCs w:val="24"/>
          <w:shd w:val="clear" w:color="auto" w:fill="FFFFFF"/>
        </w:rPr>
        <w:t>зали</w:t>
      </w:r>
      <w:r w:rsidRPr="002A6875">
        <w:rPr>
          <w:rFonts w:ascii="Liberation Serif" w:hAnsi="Liberation Serif"/>
          <w:color w:val="000000"/>
          <w:sz w:val="24"/>
          <w:szCs w:val="24"/>
          <w:shd w:val="clear" w:color="auto" w:fill="FFFFFF"/>
        </w:rPr>
        <w:t xml:space="preserve"> о концепции всевозрастного непрерывного обучения, </w:t>
      </w:r>
      <w:r w:rsidR="008117F6" w:rsidRPr="002A6875">
        <w:rPr>
          <w:rFonts w:ascii="Liberation Serif" w:hAnsi="Liberation Serif"/>
          <w:color w:val="000000"/>
          <w:sz w:val="24"/>
          <w:szCs w:val="24"/>
          <w:shd w:val="clear" w:color="auto" w:fill="FFFFFF"/>
        </w:rPr>
        <w:t xml:space="preserve"> </w:t>
      </w:r>
      <w:r w:rsidRPr="002A6875">
        <w:rPr>
          <w:rFonts w:ascii="Liberation Serif" w:hAnsi="Liberation Serif"/>
          <w:color w:val="000000"/>
          <w:sz w:val="24"/>
          <w:szCs w:val="24"/>
          <w:shd w:val="clear" w:color="auto" w:fill="FFFFFF"/>
        </w:rPr>
        <w:t>рассужда</w:t>
      </w:r>
      <w:r w:rsidR="008117F6" w:rsidRPr="002A6875">
        <w:rPr>
          <w:rFonts w:ascii="Liberation Serif" w:hAnsi="Liberation Serif"/>
          <w:color w:val="000000"/>
          <w:sz w:val="24"/>
          <w:szCs w:val="24"/>
          <w:shd w:val="clear" w:color="auto" w:fill="FFFFFF"/>
        </w:rPr>
        <w:t>ли</w:t>
      </w:r>
      <w:r w:rsidRPr="002A6875">
        <w:rPr>
          <w:rFonts w:ascii="Liberation Serif" w:hAnsi="Liberation Serif"/>
          <w:color w:val="000000"/>
          <w:sz w:val="24"/>
          <w:szCs w:val="24"/>
          <w:shd w:val="clear" w:color="auto" w:fill="FFFFFF"/>
        </w:rPr>
        <w:t xml:space="preserve"> об образовании будущего и его взаимодействии с городской средой, подел</w:t>
      </w:r>
      <w:r w:rsidR="008117F6" w:rsidRPr="002A6875">
        <w:rPr>
          <w:rFonts w:ascii="Liberation Serif" w:hAnsi="Liberation Serif"/>
          <w:color w:val="000000"/>
          <w:sz w:val="24"/>
          <w:szCs w:val="24"/>
          <w:shd w:val="clear" w:color="auto" w:fill="FFFFFF"/>
        </w:rPr>
        <w:t>ились</w:t>
      </w:r>
      <w:r w:rsidRPr="002A6875">
        <w:rPr>
          <w:rFonts w:ascii="Liberation Serif" w:hAnsi="Liberation Serif"/>
          <w:color w:val="000000"/>
          <w:sz w:val="24"/>
          <w:szCs w:val="24"/>
          <w:shd w:val="clear" w:color="auto" w:fill="FFFFFF"/>
        </w:rPr>
        <w:t xml:space="preserve"> </w:t>
      </w:r>
      <w:r w:rsidR="008117F6" w:rsidRPr="002A6875">
        <w:rPr>
          <w:rFonts w:ascii="Liberation Serif" w:hAnsi="Liberation Serif"/>
          <w:color w:val="000000"/>
          <w:sz w:val="24"/>
          <w:szCs w:val="24"/>
          <w:shd w:val="clear" w:color="auto" w:fill="FFFFFF"/>
        </w:rPr>
        <w:t xml:space="preserve"> </w:t>
      </w:r>
      <w:r w:rsidRPr="002A6875">
        <w:rPr>
          <w:rFonts w:ascii="Liberation Serif" w:hAnsi="Liberation Serif"/>
          <w:color w:val="000000"/>
          <w:sz w:val="24"/>
          <w:szCs w:val="24"/>
          <w:shd w:val="clear" w:color="auto" w:fill="FFFFFF"/>
        </w:rPr>
        <w:t>опытом и интересными кейсами.</w:t>
      </w:r>
      <w:r w:rsidR="008117F6" w:rsidRPr="002A6875">
        <w:rPr>
          <w:rFonts w:ascii="Liberation Serif" w:hAnsi="Liberation Serif"/>
          <w:color w:val="000000"/>
          <w:sz w:val="24"/>
          <w:szCs w:val="24"/>
          <w:shd w:val="clear" w:color="auto" w:fill="FFFFFF"/>
        </w:rPr>
        <w:t xml:space="preserve">  Организаторами выступили</w:t>
      </w:r>
      <w:r w:rsidRPr="002A6875">
        <w:rPr>
          <w:rFonts w:ascii="Liberation Serif" w:hAnsi="Liberation Serif"/>
          <w:color w:val="000000"/>
          <w:sz w:val="24"/>
          <w:szCs w:val="24"/>
          <w:shd w:val="clear" w:color="auto" w:fill="FFFFFF"/>
        </w:rPr>
        <w:t xml:space="preserve"> студенты Высшей школы экономики и Уральс</w:t>
      </w:r>
      <w:r w:rsidR="008117F6" w:rsidRPr="002A6875">
        <w:rPr>
          <w:rFonts w:ascii="Liberation Serif" w:hAnsi="Liberation Serif"/>
          <w:color w:val="000000"/>
          <w:sz w:val="24"/>
          <w:szCs w:val="24"/>
          <w:shd w:val="clear" w:color="auto" w:fill="FFFFFF"/>
        </w:rPr>
        <w:t xml:space="preserve">кого института управления </w:t>
      </w:r>
      <w:r w:rsidRPr="002A6875">
        <w:rPr>
          <w:rFonts w:ascii="Liberation Serif" w:hAnsi="Liberation Serif"/>
          <w:color w:val="000000"/>
          <w:sz w:val="24"/>
          <w:szCs w:val="24"/>
          <w:shd w:val="clear" w:color="auto" w:fill="FFFFFF"/>
        </w:rPr>
        <w:t>РАНХиГС.</w:t>
      </w:r>
      <w:r>
        <w:rPr>
          <w:rFonts w:ascii="Roboto" w:hAnsi="Roboto"/>
          <w:color w:val="000000"/>
          <w:sz w:val="20"/>
          <w:szCs w:val="20"/>
          <w:shd w:val="clear" w:color="auto" w:fill="FFFFFF"/>
        </w:rPr>
        <w:br/>
      </w:r>
      <w:r>
        <w:rPr>
          <w:rFonts w:ascii="Roboto" w:hAnsi="Roboto"/>
          <w:color w:val="000000"/>
          <w:sz w:val="20"/>
          <w:szCs w:val="20"/>
          <w:shd w:val="clear" w:color="auto" w:fill="FFFFFF"/>
        </w:rPr>
        <w:br/>
      </w:r>
      <w:r w:rsidR="008117F6">
        <w:rPr>
          <w:rFonts w:ascii="Roboto" w:hAnsi="Roboto"/>
          <w:color w:val="000000"/>
          <w:sz w:val="20"/>
          <w:szCs w:val="20"/>
          <w:shd w:val="clear" w:color="auto" w:fill="FFFFFF"/>
        </w:rPr>
        <w:t xml:space="preserve"> </w:t>
      </w:r>
      <w:r w:rsidR="00D464AB">
        <w:rPr>
          <w:rFonts w:ascii="Liberation Serif" w:hAnsi="Liberation Serif" w:cs="Liberation Serif"/>
          <w:noProof/>
          <w:sz w:val="24"/>
          <w:szCs w:val="24"/>
          <w:lang w:eastAsia="ru-RU"/>
        </w:rPr>
        <w:drawing>
          <wp:inline distT="0" distB="0" distL="0" distR="0">
            <wp:extent cx="2498400" cy="354240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98400" cy="3542400"/>
                    </a:xfrm>
                    <a:prstGeom prst="rect">
                      <a:avLst/>
                    </a:prstGeom>
                    <a:noFill/>
                  </pic:spPr>
                </pic:pic>
              </a:graphicData>
            </a:graphic>
          </wp:inline>
        </w:drawing>
      </w:r>
      <w:r w:rsidR="00D464AB">
        <w:rPr>
          <w:rFonts w:ascii="Liberation Serif" w:hAnsi="Liberation Serif" w:cs="Liberation Serif"/>
          <w:noProof/>
          <w:sz w:val="24"/>
          <w:szCs w:val="24"/>
          <w:lang w:eastAsia="ru-RU"/>
        </w:rPr>
        <w:drawing>
          <wp:inline distT="0" distB="0" distL="0" distR="0">
            <wp:extent cx="2498400" cy="354240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8400" cy="3542400"/>
                    </a:xfrm>
                    <a:prstGeom prst="rect">
                      <a:avLst/>
                    </a:prstGeom>
                    <a:noFill/>
                  </pic:spPr>
                </pic:pic>
              </a:graphicData>
            </a:graphic>
          </wp:inline>
        </w:drawing>
      </w:r>
    </w:p>
    <w:p w:rsidR="00D464AB" w:rsidRPr="00D464AB" w:rsidRDefault="00D464AB" w:rsidP="00D464AB">
      <w:pPr>
        <w:spacing w:after="0"/>
        <w:ind w:firstLine="709"/>
        <w:jc w:val="both"/>
        <w:rPr>
          <w:rFonts w:ascii="Liberation Serif" w:hAnsi="Liberation Serif" w:cs="Liberation Serif"/>
          <w:sz w:val="24"/>
          <w:szCs w:val="24"/>
        </w:rPr>
      </w:pPr>
      <w:r w:rsidRPr="00D464AB">
        <w:rPr>
          <w:rFonts w:ascii="Liberation Serif" w:hAnsi="Liberation Serif" w:cs="Liberation Serif"/>
          <w:sz w:val="24"/>
          <w:szCs w:val="24"/>
        </w:rPr>
        <w:t>В рамках проекта «Комплексное развитие территории» совместно с фондом поддержки одаренных детей «Золотое сечение», а с прошлого года - и при поддержке федеральной программы «Приоритет 2030»</w:t>
      </w:r>
      <w:r w:rsidR="008117F6">
        <w:rPr>
          <w:rFonts w:ascii="Liberation Serif" w:hAnsi="Liberation Serif" w:cs="Liberation Serif"/>
          <w:sz w:val="24"/>
          <w:szCs w:val="24"/>
        </w:rPr>
        <w:t xml:space="preserve"> Сысертский городской округ совместно с </w:t>
      </w:r>
      <w:r w:rsidRPr="00D464AB">
        <w:rPr>
          <w:rFonts w:ascii="Liberation Serif" w:hAnsi="Liberation Serif" w:cs="Liberation Serif"/>
          <w:sz w:val="24"/>
          <w:szCs w:val="24"/>
        </w:rPr>
        <w:t xml:space="preserve"> Уральски</w:t>
      </w:r>
      <w:r w:rsidR="008117F6">
        <w:rPr>
          <w:rFonts w:ascii="Liberation Serif" w:hAnsi="Liberation Serif" w:cs="Liberation Serif"/>
          <w:sz w:val="24"/>
          <w:szCs w:val="24"/>
        </w:rPr>
        <w:t>м</w:t>
      </w:r>
      <w:r w:rsidRPr="00D464AB">
        <w:rPr>
          <w:rFonts w:ascii="Liberation Serif" w:hAnsi="Liberation Serif" w:cs="Liberation Serif"/>
          <w:sz w:val="24"/>
          <w:szCs w:val="24"/>
        </w:rPr>
        <w:t xml:space="preserve"> институт</w:t>
      </w:r>
      <w:r w:rsidR="008117F6">
        <w:rPr>
          <w:rFonts w:ascii="Liberation Serif" w:hAnsi="Liberation Serif" w:cs="Liberation Serif"/>
          <w:sz w:val="24"/>
          <w:szCs w:val="24"/>
        </w:rPr>
        <w:t>ом</w:t>
      </w:r>
      <w:r w:rsidRPr="00D464AB">
        <w:rPr>
          <w:rFonts w:ascii="Liberation Serif" w:hAnsi="Liberation Serif" w:cs="Liberation Serif"/>
          <w:sz w:val="24"/>
          <w:szCs w:val="24"/>
        </w:rPr>
        <w:t xml:space="preserve"> управления</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 xml:space="preserve"> участвует в мероприятиях, повышающих связность территории Свердловской области.</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16-17 июня в селе Курьи состоялся летний межтерриториальный форум активов общественных организаций - площадка для старта межмуниципальных проектов. Организовывала форум команда Центра дополнительного образования «Инициаторы».</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На форум собрались более 100 школьников и их руководителей из Сысерти, Артемовского, Богдановича, Екатеринбурга, Рефтинского и Верхнего Тагила.</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Темой слета стали проектные идеи, для которых обязательно нужно межмуниципальное взаимодействие.</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В течение двух дней школьники и взрослые учились рассматривать регион как систему сложных взаимосвязей, задач, учились искать свое место в этом непростом мире. В итоге были выдвинуты 8 проектных идей, 4 из которых были связаны с решением задачи информирования школьников о рабочих местах на предприятиях региона, ключевой инициативой в данном случае должен стать профориентационный туризм.</w:t>
      </w:r>
      <w:r w:rsidR="008117F6">
        <w:rPr>
          <w:rFonts w:ascii="Liberation Serif" w:hAnsi="Liberation Serif" w:cs="Liberation Serif"/>
          <w:sz w:val="24"/>
          <w:szCs w:val="24"/>
        </w:rPr>
        <w:t xml:space="preserve"> </w:t>
      </w:r>
      <w:r w:rsidRPr="00D464AB">
        <w:rPr>
          <w:rFonts w:ascii="Liberation Serif" w:hAnsi="Liberation Serif" w:cs="Liberation Serif"/>
          <w:sz w:val="24"/>
          <w:szCs w:val="24"/>
        </w:rPr>
        <w:t>Кроме того, возникли проекты, задача которых поддержать юных книголюбов, познакомить их между собой, рассмотреть проблематику, связанную с детьми, находящимися в зоне риска. А также создать систему молодежного мониторинга эффективности дополнительного образования.</w:t>
      </w:r>
    </w:p>
    <w:p w:rsidR="002A6875" w:rsidRDefault="00D464AB" w:rsidP="00B16AED">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2491200" cy="186840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91200" cy="1868400"/>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1571625" cy="1178719"/>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08373" cy="1206280"/>
                    </a:xfrm>
                    <a:prstGeom prst="rect">
                      <a:avLst/>
                    </a:prstGeom>
                    <a:noFill/>
                  </pic:spPr>
                </pic:pic>
              </a:graphicData>
            </a:graphic>
          </wp:inline>
        </w:drawing>
      </w:r>
    </w:p>
    <w:p w:rsidR="002A6875" w:rsidRDefault="002A6875" w:rsidP="002A6875">
      <w:pPr>
        <w:ind w:firstLine="643"/>
        <w:jc w:val="both"/>
        <w:rPr>
          <w:rFonts w:ascii="Liberation Serif" w:hAnsi="Liberation Serif" w:cs="Liberation Serif"/>
          <w:sz w:val="24"/>
          <w:szCs w:val="24"/>
        </w:rPr>
      </w:pPr>
      <w:r w:rsidRPr="002A6875">
        <w:rPr>
          <w:rFonts w:ascii="Liberation Serif" w:hAnsi="Liberation Serif" w:cs="Liberation Serif"/>
          <w:sz w:val="24"/>
          <w:szCs w:val="24"/>
        </w:rPr>
        <w:t xml:space="preserve">В Сысертском ГО, первом муниципалитете Свердловской области, </w:t>
      </w:r>
      <w:r>
        <w:rPr>
          <w:rFonts w:ascii="Liberation Serif" w:hAnsi="Liberation Serif" w:cs="Liberation Serif"/>
          <w:sz w:val="24"/>
          <w:szCs w:val="24"/>
        </w:rPr>
        <w:t xml:space="preserve">было </w:t>
      </w:r>
      <w:r w:rsidRPr="002A6875">
        <w:rPr>
          <w:rFonts w:ascii="Liberation Serif" w:hAnsi="Liberation Serif" w:cs="Liberation Serif"/>
          <w:sz w:val="24"/>
          <w:szCs w:val="24"/>
        </w:rPr>
        <w:t xml:space="preserve">организовано обучение педагогов </w:t>
      </w:r>
      <w:r w:rsidR="003A6EA1" w:rsidRPr="002A6875">
        <w:rPr>
          <w:rFonts w:ascii="Liberation Serif" w:hAnsi="Liberation Serif" w:cs="Liberation Serif"/>
          <w:sz w:val="24"/>
          <w:szCs w:val="24"/>
        </w:rPr>
        <w:t>компьютерным</w:t>
      </w:r>
      <w:r w:rsidRPr="002A6875">
        <w:rPr>
          <w:rFonts w:ascii="Liberation Serif" w:hAnsi="Liberation Serif" w:cs="Liberation Serif"/>
          <w:sz w:val="24"/>
          <w:szCs w:val="24"/>
        </w:rPr>
        <w:t xml:space="preserve"> технологиям через дополнительное профессиональное образование отдельных категорий граждан в рамках федерального проекта «Содействие занятости» национального проекта «Демография». В нем участв</w:t>
      </w:r>
      <w:r>
        <w:rPr>
          <w:rFonts w:ascii="Liberation Serif" w:hAnsi="Liberation Serif" w:cs="Liberation Serif"/>
          <w:sz w:val="24"/>
          <w:szCs w:val="24"/>
        </w:rPr>
        <w:t xml:space="preserve">овали </w:t>
      </w:r>
      <w:r w:rsidRPr="002A6875">
        <w:rPr>
          <w:rFonts w:ascii="Liberation Serif" w:hAnsi="Liberation Serif" w:cs="Liberation Serif"/>
          <w:sz w:val="24"/>
          <w:szCs w:val="24"/>
        </w:rPr>
        <w:t>сотрудники образовательных организаций, относящиеся к категории граждан в возрасте 50-ти лет и старше; женщин, находящихся в отпуске по уходу за ребенком в возрасте до трех лет.</w:t>
      </w:r>
    </w:p>
    <w:p w:rsidR="004B72C1" w:rsidRDefault="003A6EA1" w:rsidP="00B16AED">
      <w:pPr>
        <w:spacing w:after="0"/>
        <w:ind w:firstLine="709"/>
        <w:jc w:val="center"/>
        <w:rPr>
          <w:rFonts w:ascii="Liberation Serif" w:hAnsi="Liberation Serif" w:cs="Liberation Serif"/>
          <w:sz w:val="24"/>
          <w:szCs w:val="24"/>
        </w:rPr>
      </w:pPr>
      <w:r w:rsidRPr="003A6EA1">
        <w:rPr>
          <w:rFonts w:ascii="Liberation Serif" w:hAnsi="Liberation Serif" w:cs="Liberation Serif"/>
          <w:noProof/>
          <w:sz w:val="24"/>
          <w:szCs w:val="24"/>
          <w:lang w:eastAsia="ru-RU"/>
        </w:rPr>
        <w:drawing>
          <wp:inline distT="0" distB="0" distL="0" distR="0">
            <wp:extent cx="3133457" cy="2352675"/>
            <wp:effectExtent l="0" t="0" r="0" b="0"/>
            <wp:docPr id="43" name="Рисунок 43" descr="https://sun9-east.userapi.com/sun9-30/s/v1/ig2/DSupJNMpNsBFvQE3cXrlw96qV_wmrl192HDChwcYsxbQSVIEfBETXyLJoiQDdnO9I3wWk58QSD5j0loKH_qD1yXi.jpg?size=1280x961&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30/s/v1/ig2/DSupJNMpNsBFvQE3cXrlw96qV_wmrl192HDChwcYsxbQSVIEfBETXyLJoiQDdnO9I3wWk58QSD5j0loKH_qD1yXi.jpg?size=1280x961&amp;quality=95&amp;type=albu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37846" cy="2355970"/>
                    </a:xfrm>
                    <a:prstGeom prst="rect">
                      <a:avLst/>
                    </a:prstGeom>
                    <a:noFill/>
                    <a:ln>
                      <a:noFill/>
                    </a:ln>
                  </pic:spPr>
                </pic:pic>
              </a:graphicData>
            </a:graphic>
          </wp:inline>
        </w:drawing>
      </w:r>
      <w:r w:rsidRPr="003A6EA1">
        <w:rPr>
          <w:rFonts w:ascii="Liberation Serif" w:hAnsi="Liberation Serif" w:cs="Liberation Serif"/>
          <w:noProof/>
          <w:sz w:val="24"/>
          <w:szCs w:val="24"/>
          <w:lang w:eastAsia="ru-RU"/>
        </w:rPr>
        <w:drawing>
          <wp:inline distT="0" distB="0" distL="0" distR="0">
            <wp:extent cx="1743075" cy="1292325"/>
            <wp:effectExtent l="0" t="0" r="0" b="3175"/>
            <wp:docPr id="51" name="Рисунок 51" descr="https://sun9-east.userapi.com/sun9-28/s/v1/ig2/f-p9Zi1dWZP7rNecnm3O2m8edChoP3Rzz253ucKbocC_tE6huNEh3nSc6NKwFyURvAu9Jk8xAYiD1v7Al7UfXe0Y.jpg?size=1280x949&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east.userapi.com/sun9-28/s/v1/ig2/f-p9Zi1dWZP7rNecnm3O2m8edChoP3Rzz253ucKbocC_tE6huNEh3nSc6NKwFyURvAu9Jk8xAYiD1v7Al7UfXe0Y.jpg?size=1280x949&amp;quality=95&amp;type=album"/>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59055" cy="1304173"/>
                    </a:xfrm>
                    <a:prstGeom prst="rect">
                      <a:avLst/>
                    </a:prstGeom>
                    <a:noFill/>
                    <a:ln>
                      <a:noFill/>
                    </a:ln>
                  </pic:spPr>
                </pic:pic>
              </a:graphicData>
            </a:graphic>
          </wp:inline>
        </w:drawing>
      </w:r>
      <w:r w:rsidR="004B72C1">
        <w:rPr>
          <w:rFonts w:ascii="Liberation Serif" w:hAnsi="Liberation Serif" w:cs="Liberation Serif"/>
          <w:sz w:val="24"/>
          <w:szCs w:val="24"/>
        </w:rPr>
        <w:br w:type="page"/>
      </w:r>
    </w:p>
    <w:p w:rsidR="004B60B5" w:rsidRPr="00910B70" w:rsidRDefault="00910B70" w:rsidP="008737B5">
      <w:pPr>
        <w:pStyle w:val="ac"/>
        <w:numPr>
          <w:ilvl w:val="1"/>
          <w:numId w:val="2"/>
        </w:numPr>
        <w:tabs>
          <w:tab w:val="left" w:pos="3330"/>
        </w:tabs>
        <w:spacing w:after="0" w:line="240" w:lineRule="auto"/>
        <w:jc w:val="both"/>
        <w:outlineLvl w:val="2"/>
        <w:rPr>
          <w:rFonts w:ascii="Liberation Serif" w:hAnsi="Liberation Serif" w:cs="Liberation Serif"/>
          <w:b/>
          <w:sz w:val="28"/>
          <w:szCs w:val="28"/>
        </w:rPr>
      </w:pPr>
      <w:bookmarkStart w:id="10" w:name="_Toc111151894"/>
      <w:r w:rsidRPr="00910B70">
        <w:rPr>
          <w:rFonts w:ascii="Liberation Serif" w:hAnsi="Liberation Serif" w:cs="Liberation Serif"/>
          <w:b/>
          <w:sz w:val="28"/>
          <w:szCs w:val="28"/>
        </w:rPr>
        <w:t>Особенности образовательной системы</w:t>
      </w:r>
      <w:bookmarkEnd w:id="10"/>
    </w:p>
    <w:p w:rsidR="000F28E3" w:rsidRPr="007861C2" w:rsidRDefault="000F28E3" w:rsidP="002A6875">
      <w:pPr>
        <w:spacing w:after="0" w:line="240" w:lineRule="auto"/>
        <w:ind w:firstLine="643"/>
        <w:jc w:val="both"/>
        <w:rPr>
          <w:rFonts w:ascii="Liberation Serif" w:hAnsi="Liberation Serif" w:cs="Liberation Serif"/>
          <w:sz w:val="24"/>
          <w:szCs w:val="24"/>
        </w:rPr>
      </w:pPr>
      <w:r w:rsidRPr="007861C2">
        <w:rPr>
          <w:rFonts w:ascii="Liberation Serif" w:hAnsi="Liberation Serif" w:cs="Liberation Serif"/>
          <w:sz w:val="24"/>
          <w:szCs w:val="24"/>
        </w:rPr>
        <w:t>Общая площадь территории муниципального образования Сысертский городской</w:t>
      </w:r>
      <w:r w:rsidR="002A6875">
        <w:rPr>
          <w:rFonts w:ascii="Liberation Serif" w:hAnsi="Liberation Serif" w:cs="Liberation Serif"/>
          <w:sz w:val="24"/>
          <w:szCs w:val="24"/>
        </w:rPr>
        <w:t xml:space="preserve"> </w:t>
      </w:r>
      <w:r w:rsidRPr="007861C2">
        <w:rPr>
          <w:rFonts w:ascii="Liberation Serif" w:hAnsi="Liberation Serif" w:cs="Liberation Serif"/>
          <w:sz w:val="24"/>
          <w:szCs w:val="24"/>
        </w:rPr>
        <w:t>округ составляет 200 874 га. Общая площадь земель в границах населенных пунктов – 10</w:t>
      </w:r>
      <w:r w:rsidR="001855C1">
        <w:rPr>
          <w:rFonts w:ascii="Liberation Serif" w:hAnsi="Liberation Serif" w:cs="Liberation Serif"/>
          <w:sz w:val="24"/>
          <w:szCs w:val="24"/>
        </w:rPr>
        <w:t> </w:t>
      </w:r>
      <w:r w:rsidRPr="007861C2">
        <w:rPr>
          <w:rFonts w:ascii="Liberation Serif" w:hAnsi="Liberation Serif" w:cs="Liberation Serif"/>
          <w:sz w:val="24"/>
          <w:szCs w:val="24"/>
        </w:rPr>
        <w:t>311</w:t>
      </w:r>
      <w:r w:rsidR="001855C1">
        <w:rPr>
          <w:rFonts w:ascii="Liberation Serif" w:hAnsi="Liberation Serif" w:cs="Liberation Serif"/>
          <w:sz w:val="24"/>
          <w:szCs w:val="24"/>
        </w:rPr>
        <w:t xml:space="preserve"> </w:t>
      </w:r>
      <w:r w:rsidRPr="007861C2">
        <w:rPr>
          <w:rFonts w:ascii="Liberation Serif" w:hAnsi="Liberation Serif" w:cs="Liberation Serif"/>
          <w:sz w:val="24"/>
          <w:szCs w:val="24"/>
        </w:rPr>
        <w:t>га. Общая площадь лесных земель по данны</w:t>
      </w:r>
      <w:r w:rsidR="002A6875">
        <w:rPr>
          <w:rFonts w:ascii="Liberation Serif" w:hAnsi="Liberation Serif" w:cs="Liberation Serif"/>
          <w:sz w:val="24"/>
          <w:szCs w:val="24"/>
        </w:rPr>
        <w:t xml:space="preserve">м Управления Федеральной службы </w:t>
      </w:r>
      <w:r w:rsidRPr="007861C2">
        <w:rPr>
          <w:rFonts w:ascii="Liberation Serif" w:hAnsi="Liberation Serif" w:cs="Liberation Serif"/>
          <w:sz w:val="24"/>
          <w:szCs w:val="24"/>
        </w:rPr>
        <w:t xml:space="preserve">государственной регистрации, кадастра и картографии по Свердловской области – 117458 га. </w:t>
      </w:r>
    </w:p>
    <w:p w:rsidR="000F28E3" w:rsidRPr="007861C2" w:rsidRDefault="000F28E3" w:rsidP="002A6875">
      <w:pPr>
        <w:spacing w:after="0" w:line="240" w:lineRule="auto"/>
        <w:ind w:firstLine="708"/>
        <w:jc w:val="both"/>
        <w:rPr>
          <w:rFonts w:ascii="Liberation Serif" w:hAnsi="Liberation Serif" w:cs="Liberation Serif"/>
          <w:sz w:val="24"/>
          <w:szCs w:val="24"/>
        </w:rPr>
      </w:pPr>
      <w:r w:rsidRPr="007861C2">
        <w:rPr>
          <w:rFonts w:ascii="Liberation Serif" w:hAnsi="Liberation Serif" w:cs="Liberation Serif"/>
          <w:sz w:val="24"/>
          <w:szCs w:val="24"/>
        </w:rPr>
        <w:t xml:space="preserve">Развитие потребительского рынка направлено на решение экономических и социальных задач, в том числе способствует формированию конкурентной среды, удовлетворению потребностей общества товарами и услугами, повышению их качества, обеспечению занятости, увеличению налоговых поступлений в бюджеты всех уровней. Социальный эффект от деятельности потребительского рынка оценивается с точки зрения обеспечения населения качественными товарами и услугами максимально широкого ассортимента (обеспечивая при этом соблюдение прав и законных интересов населения), занятости населения в этой сфере и качества жизни жителей Сысертского городского округа. </w:t>
      </w:r>
    </w:p>
    <w:p w:rsidR="000F28E3" w:rsidRPr="007861C2" w:rsidRDefault="001855C1" w:rsidP="001855C1">
      <w:pPr>
        <w:spacing w:after="0" w:line="240" w:lineRule="auto"/>
        <w:ind w:firstLine="708"/>
        <w:jc w:val="both"/>
        <w:rPr>
          <w:rFonts w:ascii="Liberation Serif" w:hAnsi="Liberation Serif" w:cs="Liberation Serif"/>
          <w:sz w:val="24"/>
          <w:szCs w:val="24"/>
        </w:rPr>
      </w:pPr>
      <w:r>
        <w:rPr>
          <w:rFonts w:ascii="Liberation Serif" w:hAnsi="Liberation Serif" w:cs="Liberation Serif"/>
          <w:sz w:val="24"/>
          <w:szCs w:val="24"/>
        </w:rPr>
        <w:t>С</w:t>
      </w:r>
      <w:r w:rsidR="000F28E3" w:rsidRPr="007861C2">
        <w:rPr>
          <w:rFonts w:ascii="Liberation Serif" w:hAnsi="Liberation Serif" w:cs="Liberation Serif"/>
          <w:sz w:val="24"/>
          <w:szCs w:val="24"/>
        </w:rPr>
        <w:t xml:space="preserve">еть розничных торговых объектов в </w:t>
      </w:r>
      <w:r>
        <w:rPr>
          <w:rFonts w:ascii="Liberation Serif" w:hAnsi="Liberation Serif" w:cs="Liberation Serif"/>
          <w:sz w:val="24"/>
          <w:szCs w:val="24"/>
        </w:rPr>
        <w:t xml:space="preserve">Сысертском городском </w:t>
      </w:r>
      <w:r w:rsidR="00B16AED">
        <w:rPr>
          <w:rFonts w:ascii="Liberation Serif" w:hAnsi="Liberation Serif" w:cs="Liberation Serif"/>
          <w:sz w:val="24"/>
          <w:szCs w:val="24"/>
        </w:rPr>
        <w:t>округе</w:t>
      </w:r>
      <w:r w:rsidR="00B16AED" w:rsidRPr="007861C2">
        <w:rPr>
          <w:rFonts w:ascii="Liberation Serif" w:hAnsi="Liberation Serif" w:cs="Liberation Serif"/>
          <w:sz w:val="24"/>
          <w:szCs w:val="24"/>
        </w:rPr>
        <w:t xml:space="preserve"> </w:t>
      </w:r>
      <w:r w:rsidR="00B16AED">
        <w:rPr>
          <w:rFonts w:ascii="Liberation Serif" w:hAnsi="Liberation Serif" w:cs="Liberation Serif"/>
          <w:sz w:val="24"/>
          <w:szCs w:val="24"/>
        </w:rPr>
        <w:t>широко</w:t>
      </w:r>
      <w:r w:rsidR="000F28E3" w:rsidRPr="007861C2">
        <w:rPr>
          <w:rFonts w:ascii="Liberation Serif" w:hAnsi="Liberation Serif" w:cs="Liberation Serif"/>
          <w:sz w:val="24"/>
          <w:szCs w:val="24"/>
        </w:rPr>
        <w:t xml:space="preserve"> развита и включает в себя как крупные торговые центры, так и магазины, нестационарные торговые объекты, выездную торговлю. На территории округа осуществляют розничную торговую деятельность как крупные торговые сети федерального и областного уровня («Кировский» - ООО «Лев», «Монетка» - ЗАО «Элемент-трейд», «Мегамарт» - ЗАО «Мегамарт», «Магнит» - ЗАО «Тандер», «Рефтинский» - ОАО «Птицефабрика «Рефтинская», «Связной» - ОАО «Связной», «Эльдорадо» - ООО «Эльбург» и другие), сети местного уровня (</w:t>
      </w:r>
      <w:r>
        <w:rPr>
          <w:rFonts w:ascii="Liberation Serif" w:hAnsi="Liberation Serif" w:cs="Liberation Serif"/>
          <w:sz w:val="24"/>
          <w:szCs w:val="24"/>
        </w:rPr>
        <w:t>ООО «Гарант»</w:t>
      </w:r>
      <w:r w:rsidR="000F28E3" w:rsidRPr="007861C2">
        <w:rPr>
          <w:rFonts w:ascii="Liberation Serif" w:hAnsi="Liberation Serif" w:cs="Liberation Serif"/>
          <w:sz w:val="24"/>
          <w:szCs w:val="24"/>
        </w:rPr>
        <w:t xml:space="preserve">, Большеистокское РайПО, ООО «Малахит», ООО «Александра», ООО «Талисман», ООО «Деменьшин» и другие), так и субъекты малого и среднего предпринимательства – юридические лица, индивидуальные предприниматели. </w:t>
      </w:r>
    </w:p>
    <w:p w:rsidR="00801576" w:rsidRDefault="000F28E3" w:rsidP="001855C1">
      <w:pPr>
        <w:spacing w:after="0" w:line="240" w:lineRule="auto"/>
        <w:ind w:firstLine="708"/>
        <w:jc w:val="both"/>
        <w:rPr>
          <w:rFonts w:ascii="Liberation Serif" w:hAnsi="Liberation Serif" w:cs="Liberation Serif"/>
          <w:sz w:val="24"/>
          <w:szCs w:val="24"/>
        </w:rPr>
      </w:pPr>
      <w:r w:rsidRPr="007861C2">
        <w:rPr>
          <w:rFonts w:ascii="Liberation Serif" w:hAnsi="Liberation Serif" w:cs="Liberation Serif"/>
          <w:sz w:val="24"/>
          <w:szCs w:val="24"/>
        </w:rPr>
        <w:t xml:space="preserve">Приоритетами государственной политики Российской Федерации являются эффективное расходование бюджетных средств, предупреждение и исключение коррупционных проявлений в различных сферах, в том числе в сфере муниципальных закупок. </w:t>
      </w:r>
      <w:r w:rsidR="001855C1">
        <w:rPr>
          <w:rFonts w:ascii="Liberation Serif" w:hAnsi="Liberation Serif" w:cs="Liberation Serif"/>
          <w:sz w:val="24"/>
          <w:szCs w:val="24"/>
        </w:rPr>
        <w:t>Р</w:t>
      </w:r>
      <w:r w:rsidRPr="007861C2">
        <w:rPr>
          <w:rFonts w:ascii="Liberation Serif" w:hAnsi="Liberation Serif" w:cs="Liberation Serif"/>
          <w:sz w:val="24"/>
          <w:szCs w:val="24"/>
        </w:rPr>
        <w:t xml:space="preserve">егулирование системы государственных закупок обеспечивается Федеральным законом от 05.04.2013 № 44-ФЗ «О контрактной системе в сфере закупок товаров, работ, услуг для обеспечения государственных и муниципальных нужд», который определяет порядок размещения соответствующих заказов. В целях повышения эффективности размещения заказов и противодействия коррупции при проведении закупок в Сысертском городском округе уполномоченными органами, ответственными за размещение закупок для муниципальных нужд являются комитет по экономике АСГО, Управление образование АСГО. </w:t>
      </w:r>
      <w:r w:rsidR="001855C1">
        <w:rPr>
          <w:rFonts w:ascii="Liberation Serif" w:hAnsi="Liberation Serif" w:cs="Liberation Serif"/>
          <w:sz w:val="24"/>
          <w:szCs w:val="24"/>
        </w:rPr>
        <w:t xml:space="preserve"> </w:t>
      </w:r>
    </w:p>
    <w:p w:rsidR="002A6875" w:rsidRDefault="002A6875" w:rsidP="001855C1">
      <w:pPr>
        <w:spacing w:after="0" w:line="240" w:lineRule="auto"/>
        <w:ind w:firstLine="708"/>
        <w:jc w:val="both"/>
        <w:rPr>
          <w:rFonts w:ascii="Liberation Serif" w:hAnsi="Liberation Serif" w:cs="Liberation Serif"/>
          <w:sz w:val="24"/>
          <w:szCs w:val="24"/>
        </w:rPr>
      </w:pPr>
      <w:r>
        <w:rPr>
          <w:rFonts w:ascii="Liberation Serif" w:hAnsi="Liberation Serif" w:cs="Liberation Serif"/>
          <w:sz w:val="24"/>
          <w:szCs w:val="24"/>
        </w:rPr>
        <w:t>В Сысертском городском округе ведется целенаправленная работа по взаимодействию с межведомственными организациями, направленными на антитеррористическую безопасность и профилактику противоправных нарушений:</w:t>
      </w:r>
    </w:p>
    <w:tbl>
      <w:tblPr>
        <w:tblStyle w:val="a6"/>
        <w:tblW w:w="9209" w:type="dxa"/>
        <w:tblLayout w:type="fixed"/>
        <w:tblLook w:val="04A0" w:firstRow="1" w:lastRow="0" w:firstColumn="1" w:lastColumn="0" w:noHBand="0" w:noVBand="1"/>
      </w:tblPr>
      <w:tblGrid>
        <w:gridCol w:w="1148"/>
        <w:gridCol w:w="1994"/>
        <w:gridCol w:w="2098"/>
        <w:gridCol w:w="1276"/>
        <w:gridCol w:w="1417"/>
        <w:gridCol w:w="1276"/>
      </w:tblGrid>
      <w:tr w:rsidR="00705717" w:rsidRPr="00705717" w:rsidTr="00705717">
        <w:trPr>
          <w:trHeight w:val="270"/>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образовательных организаций на обслуживаемой территории</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54</w:t>
            </w:r>
          </w:p>
        </w:tc>
      </w:tr>
      <w:tr w:rsidR="00705717" w:rsidRPr="00705717" w:rsidTr="00705717">
        <w:trPr>
          <w:trHeight w:val="315"/>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в том числе </w:t>
            </w:r>
          </w:p>
        </w:tc>
        <w:tc>
          <w:tcPr>
            <w:tcW w:w="4092" w:type="dxa"/>
            <w:gridSpan w:val="2"/>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дошкольных образовательных организаций</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29</w:t>
            </w:r>
          </w:p>
        </w:tc>
      </w:tr>
      <w:tr w:rsidR="00705717" w:rsidRPr="00705717" w:rsidTr="00705717">
        <w:trPr>
          <w:trHeight w:val="34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сотрудниками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ФГУП «Охрана»</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4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охраняются работниками частных охранных организаций (ЧОО)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4</w:t>
            </w:r>
          </w:p>
        </w:tc>
      </w:tr>
      <w:tr w:rsidR="00705717" w:rsidRPr="00705717" w:rsidTr="00705717">
        <w:trPr>
          <w:trHeight w:val="33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сторожами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25</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1276" w:type="dxa"/>
            <w:hideMark/>
          </w:tcPr>
          <w:p w:rsidR="00705717" w:rsidRPr="00705717" w:rsidRDefault="00705717" w:rsidP="00705717">
            <w:pPr>
              <w:ind w:firstLine="708"/>
              <w:rPr>
                <w:rFonts w:ascii="Liberation Serif" w:hAnsi="Liberation Serif" w:cs="Liberation Serif"/>
                <w:sz w:val="20"/>
                <w:szCs w:val="20"/>
              </w:rPr>
            </w:pPr>
            <w:r w:rsidRPr="00705717">
              <w:rPr>
                <w:rFonts w:ascii="Liberation Serif" w:hAnsi="Liberation Serif" w:cs="Liberation Serif"/>
                <w:sz w:val="20"/>
                <w:szCs w:val="20"/>
              </w:rPr>
              <w:t>круглосуточно</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4</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rPr>
                <w:rFonts w:ascii="Liberation Serif" w:hAnsi="Liberation Serif" w:cs="Liberation Serif"/>
                <w:sz w:val="20"/>
                <w:szCs w:val="20"/>
              </w:rPr>
            </w:pPr>
            <w:r w:rsidRPr="00705717">
              <w:rPr>
                <w:rFonts w:ascii="Liberation Serif" w:hAnsi="Liberation Serif" w:cs="Liberation Serif"/>
                <w:sz w:val="20"/>
                <w:szCs w:val="20"/>
              </w:rPr>
              <w:t>только днем</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rPr>
                <w:rFonts w:ascii="Liberation Serif" w:hAnsi="Liberation Serif" w:cs="Liberation Serif"/>
                <w:sz w:val="20"/>
                <w:szCs w:val="20"/>
              </w:rPr>
            </w:pPr>
            <w:r w:rsidRPr="00705717">
              <w:rPr>
                <w:rFonts w:ascii="Liberation Serif" w:hAnsi="Liberation Serif" w:cs="Liberation Serif"/>
                <w:sz w:val="20"/>
                <w:szCs w:val="20"/>
              </w:rPr>
              <w:t>только ночью</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25</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не имеют физической охраны</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29</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ЧОО</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45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в территориальный орган МВД России (система экстренного вызова наряда полиции)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периметральное ограждение территории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29</w:t>
            </w:r>
          </w:p>
        </w:tc>
      </w:tr>
      <w:tr w:rsidR="00705717" w:rsidRPr="00705717" w:rsidTr="00705717">
        <w:trPr>
          <w:trHeight w:val="24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оборудованы металлоискателями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29</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22</w:t>
            </w:r>
          </w:p>
        </w:tc>
      </w:tr>
      <w:tr w:rsidR="00705717" w:rsidRPr="00705717" w:rsidTr="00705717">
        <w:trPr>
          <w:trHeight w:val="31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сотрудниками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ФГУП «Охрана»</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охраняются работниками частных охранных организаций (ЧОО)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19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16</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сторожами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6</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круглосуточно</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21</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16</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днем</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22</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ночью</w:t>
            </w:r>
          </w:p>
        </w:tc>
        <w:tc>
          <w:tcPr>
            <w:tcW w:w="1417"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23</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6</w:t>
            </w:r>
          </w:p>
        </w:tc>
      </w:tr>
      <w:tr w:rsidR="00705717" w:rsidRPr="00705717" w:rsidTr="00705717">
        <w:trPr>
          <w:trHeight w:val="24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не имеют физической охраны</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22</w:t>
            </w:r>
          </w:p>
        </w:tc>
      </w:tr>
      <w:tr w:rsidR="00705717" w:rsidRPr="00705717" w:rsidTr="00705717">
        <w:trPr>
          <w:trHeight w:val="24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ЧОО</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49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в территориальный орган МВД России (система экстренного вызова наряда полиции)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9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периметральное ограждение территории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22</w:t>
            </w:r>
          </w:p>
        </w:tc>
      </w:tr>
      <w:tr w:rsidR="00705717" w:rsidRPr="00705717" w:rsidTr="00705717">
        <w:trPr>
          <w:trHeight w:val="33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оборудованы металлоискателями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29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22</w:t>
            </w:r>
          </w:p>
        </w:tc>
      </w:tr>
      <w:tr w:rsidR="00705717" w:rsidRPr="00705717" w:rsidTr="00705717">
        <w:trPr>
          <w:trHeight w:val="31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профессиональных образовательных организаций</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сотрудниками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ФГУП «Охрана»</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охраняются работниками частных охранных организаций (ЧОО)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сторожами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круглосуточно</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35</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днем</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36</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ночью</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37</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не имеют физической охраны</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39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ЧОО</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48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в территориальный орган МВД России (система экстренного вызова наряда полиции)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41</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периметральное ограждение территории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42</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24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оборудованы металлоискателями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43</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 высшего образования</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сотрудниками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ФГУП «Охрана»</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1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охраняются работниками частных охранных организаций (ЧОО)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охраняются сторожами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круглосуточно</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49</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днем</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50</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4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только ночью</w:t>
            </w:r>
          </w:p>
        </w:tc>
        <w:tc>
          <w:tcPr>
            <w:tcW w:w="1417"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51</w:t>
            </w:r>
          </w:p>
        </w:tc>
        <w:tc>
          <w:tcPr>
            <w:tcW w:w="1276" w:type="dxa"/>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не имеют физической охраны</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52</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Росгвардии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53</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на ПЦО ЧОО</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54</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51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КТС с выводом в территориальный орган МВД России (система экстренного вызова наряда полиции)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55</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имеют периметральное ограждение территории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56</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оборудованы металлоискателями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57</w:t>
            </w:r>
          </w:p>
        </w:tc>
        <w:tc>
          <w:tcPr>
            <w:tcW w:w="2693" w:type="dxa"/>
            <w:gridSpan w:val="2"/>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 </w:t>
            </w:r>
          </w:p>
        </w:tc>
      </w:tr>
      <w:tr w:rsidR="00705717" w:rsidRPr="00705717" w:rsidTr="00705717">
        <w:trPr>
          <w:trHeight w:val="30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проверенных объектов</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58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из них </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дошкольных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59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29</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22</w:t>
            </w:r>
          </w:p>
        </w:tc>
      </w:tr>
      <w:tr w:rsidR="00705717" w:rsidRPr="00705717" w:rsidTr="00705717">
        <w:trPr>
          <w:trHeight w:val="28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профессиональных образовательных организаций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образовательных организаций высшего образования</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объектов, на которых выявлены недостатки</w:t>
            </w:r>
          </w:p>
        </w:tc>
        <w:tc>
          <w:tcPr>
            <w:tcW w:w="1276" w:type="dxa"/>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63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дошкольных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3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3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профессиональных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5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образовательных организаций высшего образования</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0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выявленных недостатков</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68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1994" w:type="dxa"/>
            <w:vMerge w:val="restart"/>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связанных с</w:t>
            </w: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нарушением целостности периметрального ограждения</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69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49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нарушениями функционирования систем видеонаблюдения, КТС, контроля и управления доступом</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1994"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2098"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иными нарушениями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46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выявленных в ходе проведения оценки готовности образовательных организаций к предыдущему учебному году и не устраненых до настоящего времени</w:t>
            </w:r>
          </w:p>
        </w:tc>
        <w:tc>
          <w:tcPr>
            <w:tcW w:w="1276" w:type="dxa"/>
            <w:noWrap/>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Направлено информации о выявленных недостатках, всего:</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85"/>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администрациям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27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главам администраций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в прокуратуру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Устранено недостатков</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77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образовательных организаций, находящихся в аварийном состоянии</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78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дошкольных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79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профессиональных образовательных организаций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образовательных организаций высшего образования</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по которым принято решение о прекращении функционирования</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по которым принято решение о проведении ремонтных работ</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образовательных организаций, на которых продолжатся ремонтные работы</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85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60"/>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из них</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планируется завершить к началу учебного года</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86</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дети приступят к обучению до окончания ремонтных работ</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дети приступят к обучению после окончания ремонтных работ</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88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60"/>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проверенных неблагополучных семей</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89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20</w:t>
            </w:r>
          </w:p>
        </w:tc>
      </w:tr>
      <w:tr w:rsidR="00705717" w:rsidRPr="00705717" w:rsidTr="00705717">
        <w:trPr>
          <w:trHeight w:val="675"/>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проверенных лиц, состоящих на профилактических учетах в органах внутренних дел</w:t>
            </w:r>
          </w:p>
        </w:tc>
        <w:tc>
          <w:tcPr>
            <w:tcW w:w="1276" w:type="dxa"/>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90</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7</w:t>
            </w:r>
          </w:p>
        </w:tc>
      </w:tr>
      <w:tr w:rsidR="00705717" w:rsidRPr="00705717" w:rsidTr="00705717">
        <w:trPr>
          <w:trHeight w:val="465"/>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ранее судимых за совершение преступлений террористической и экстремистской направленности</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91</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43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состоящих под административным надзором (формально подпадающего под него)</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92</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7</w:t>
            </w:r>
          </w:p>
        </w:tc>
      </w:tr>
      <w:tr w:rsidR="00705717" w:rsidRPr="00705717" w:rsidTr="00705717">
        <w:trPr>
          <w:trHeight w:val="36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несовершеннолетних</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93</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270"/>
        </w:trPr>
        <w:tc>
          <w:tcPr>
            <w:tcW w:w="5240" w:type="dxa"/>
            <w:gridSpan w:val="3"/>
            <w:noWrap/>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учащихся в образовательных организациях</w:t>
            </w:r>
          </w:p>
        </w:tc>
        <w:tc>
          <w:tcPr>
            <w:tcW w:w="1276" w:type="dxa"/>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64</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 </w:t>
            </w:r>
          </w:p>
        </w:tc>
      </w:tr>
      <w:tr w:rsidR="00705717" w:rsidRPr="00705717" w:rsidTr="00705717">
        <w:trPr>
          <w:trHeight w:val="300"/>
        </w:trPr>
        <w:tc>
          <w:tcPr>
            <w:tcW w:w="1148" w:type="dxa"/>
            <w:vMerge w:val="restart"/>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в том числе</w:t>
            </w: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дошкольных 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95</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4783</w:t>
            </w:r>
          </w:p>
        </w:tc>
      </w:tr>
      <w:tr w:rsidR="00705717" w:rsidRPr="00705717" w:rsidTr="00705717">
        <w:trPr>
          <w:trHeight w:val="300"/>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общеобразовательных организаций</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96</w:t>
            </w:r>
          </w:p>
        </w:tc>
        <w:tc>
          <w:tcPr>
            <w:tcW w:w="2693" w:type="dxa"/>
            <w:gridSpan w:val="2"/>
            <w:noWrap/>
            <w:hideMark/>
          </w:tcPr>
          <w:p w:rsidR="00705717" w:rsidRPr="00705717" w:rsidRDefault="00705717" w:rsidP="008B4E10">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9</w:t>
            </w:r>
            <w:r w:rsidR="008B4E10">
              <w:rPr>
                <w:rFonts w:ascii="Liberation Serif" w:hAnsi="Liberation Serif" w:cs="Liberation Serif"/>
                <w:bCs/>
                <w:sz w:val="20"/>
                <w:szCs w:val="20"/>
              </w:rPr>
              <w:t>533</w:t>
            </w:r>
          </w:p>
        </w:tc>
      </w:tr>
      <w:tr w:rsidR="00705717" w:rsidRPr="00705717" w:rsidTr="00705717">
        <w:trPr>
          <w:trHeight w:val="31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 xml:space="preserve">профессиональных образовательных организаций </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97</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315"/>
        </w:trPr>
        <w:tc>
          <w:tcPr>
            <w:tcW w:w="1148" w:type="dxa"/>
            <w:vMerge/>
            <w:hideMark/>
          </w:tcPr>
          <w:p w:rsidR="00705717" w:rsidRPr="00705717" w:rsidRDefault="00705717" w:rsidP="00705717">
            <w:pPr>
              <w:ind w:firstLine="708"/>
              <w:jc w:val="both"/>
              <w:rPr>
                <w:rFonts w:ascii="Liberation Serif" w:hAnsi="Liberation Serif" w:cs="Liberation Serif"/>
                <w:sz w:val="20"/>
                <w:szCs w:val="20"/>
              </w:rPr>
            </w:pPr>
          </w:p>
        </w:tc>
        <w:tc>
          <w:tcPr>
            <w:tcW w:w="4092" w:type="dxa"/>
            <w:gridSpan w:val="2"/>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образовательных организаций высшего образования</w:t>
            </w:r>
          </w:p>
        </w:tc>
        <w:tc>
          <w:tcPr>
            <w:tcW w:w="1276" w:type="dxa"/>
            <w:hideMark/>
          </w:tcPr>
          <w:p w:rsidR="00705717" w:rsidRPr="00705717" w:rsidRDefault="00705717" w:rsidP="00705717">
            <w:pPr>
              <w:ind w:firstLine="708"/>
              <w:jc w:val="both"/>
              <w:rPr>
                <w:rFonts w:ascii="Liberation Serif" w:hAnsi="Liberation Serif" w:cs="Liberation Serif"/>
                <w:sz w:val="20"/>
                <w:szCs w:val="20"/>
              </w:rPr>
            </w:pPr>
            <w:r w:rsidRPr="00705717">
              <w:rPr>
                <w:rFonts w:ascii="Liberation Serif" w:hAnsi="Liberation Serif" w:cs="Liberation Serif"/>
                <w:sz w:val="20"/>
                <w:szCs w:val="20"/>
              </w:rPr>
              <w:t>98</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r w:rsidR="00705717" w:rsidRPr="00705717" w:rsidTr="00705717">
        <w:trPr>
          <w:trHeight w:val="540"/>
        </w:trPr>
        <w:tc>
          <w:tcPr>
            <w:tcW w:w="5240" w:type="dxa"/>
            <w:gridSpan w:val="3"/>
            <w:hideMark/>
          </w:tcPr>
          <w:p w:rsidR="00705717" w:rsidRPr="00705717" w:rsidRDefault="00705717" w:rsidP="00705717">
            <w:pPr>
              <w:ind w:firstLine="708"/>
              <w:jc w:val="both"/>
              <w:rPr>
                <w:rFonts w:ascii="Liberation Serif" w:hAnsi="Liberation Serif" w:cs="Liberation Serif"/>
                <w:b/>
                <w:bCs/>
                <w:sz w:val="20"/>
                <w:szCs w:val="20"/>
              </w:rPr>
            </w:pPr>
            <w:r w:rsidRPr="00705717">
              <w:rPr>
                <w:rFonts w:ascii="Liberation Serif" w:hAnsi="Liberation Serif" w:cs="Liberation Serif"/>
                <w:b/>
                <w:bCs/>
                <w:sz w:val="20"/>
                <w:szCs w:val="20"/>
              </w:rPr>
              <w:t>Количество выявленных несовершеннолетних, не имеющих возможности приступить к обучению 1 сентября</w:t>
            </w:r>
          </w:p>
        </w:tc>
        <w:tc>
          <w:tcPr>
            <w:tcW w:w="1276" w:type="dxa"/>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99</w:t>
            </w:r>
          </w:p>
        </w:tc>
        <w:tc>
          <w:tcPr>
            <w:tcW w:w="2693" w:type="dxa"/>
            <w:gridSpan w:val="2"/>
            <w:noWrap/>
            <w:hideMark/>
          </w:tcPr>
          <w:p w:rsidR="00705717" w:rsidRPr="00705717" w:rsidRDefault="00705717" w:rsidP="00705717">
            <w:pPr>
              <w:ind w:firstLine="708"/>
              <w:jc w:val="both"/>
              <w:rPr>
                <w:rFonts w:ascii="Liberation Serif" w:hAnsi="Liberation Serif" w:cs="Liberation Serif"/>
                <w:bCs/>
                <w:sz w:val="20"/>
                <w:szCs w:val="20"/>
              </w:rPr>
            </w:pPr>
            <w:r w:rsidRPr="00705717">
              <w:rPr>
                <w:rFonts w:ascii="Liberation Serif" w:hAnsi="Liberation Serif" w:cs="Liberation Serif"/>
                <w:bCs/>
                <w:sz w:val="20"/>
                <w:szCs w:val="20"/>
              </w:rPr>
              <w:t>0</w:t>
            </w:r>
          </w:p>
        </w:tc>
      </w:tr>
    </w:tbl>
    <w:p w:rsidR="00801576" w:rsidRDefault="003A6EA1" w:rsidP="001855C1">
      <w:pPr>
        <w:spacing w:after="0" w:line="240" w:lineRule="auto"/>
        <w:ind w:firstLine="708"/>
        <w:jc w:val="both"/>
        <w:rPr>
          <w:rFonts w:ascii="Liberation Serif" w:hAnsi="Liberation Serif" w:cs="Liberation Serif"/>
          <w:sz w:val="24"/>
          <w:szCs w:val="24"/>
        </w:rPr>
      </w:pPr>
      <w:r>
        <w:rPr>
          <w:rFonts w:ascii="Liberation Serif" w:hAnsi="Liberation Serif" w:cs="Liberation Serif"/>
          <w:sz w:val="24"/>
          <w:szCs w:val="24"/>
        </w:rPr>
        <w:t xml:space="preserve">По </w:t>
      </w:r>
      <w:r w:rsidRPr="00801576">
        <w:rPr>
          <w:rFonts w:ascii="Liberation Serif" w:hAnsi="Liberation Serif" w:cs="Liberation Serif"/>
          <w:sz w:val="24"/>
          <w:szCs w:val="24"/>
        </w:rPr>
        <w:t>состоянию</w:t>
      </w:r>
      <w:r w:rsidR="00801576" w:rsidRPr="00801576">
        <w:rPr>
          <w:rFonts w:ascii="Liberation Serif" w:hAnsi="Liberation Serif" w:cs="Liberation Serif"/>
          <w:sz w:val="24"/>
          <w:szCs w:val="24"/>
        </w:rPr>
        <w:t xml:space="preserve"> на </w:t>
      </w:r>
      <w:r w:rsidR="001855C1">
        <w:rPr>
          <w:rFonts w:ascii="Liberation Serif" w:hAnsi="Liberation Serif" w:cs="Liberation Serif"/>
          <w:sz w:val="24"/>
          <w:szCs w:val="24"/>
        </w:rPr>
        <w:t>1</w:t>
      </w:r>
      <w:r w:rsidR="00801576" w:rsidRPr="00801576">
        <w:rPr>
          <w:rFonts w:ascii="Liberation Serif" w:hAnsi="Liberation Serif" w:cs="Liberation Serif"/>
          <w:sz w:val="24"/>
          <w:szCs w:val="24"/>
        </w:rPr>
        <w:t xml:space="preserve"> </w:t>
      </w:r>
      <w:r w:rsidR="001855C1">
        <w:rPr>
          <w:rFonts w:ascii="Liberation Serif" w:hAnsi="Liberation Serif" w:cs="Liberation Serif"/>
          <w:sz w:val="24"/>
          <w:szCs w:val="24"/>
        </w:rPr>
        <w:t>сентября 2022</w:t>
      </w:r>
      <w:r w:rsidR="00801576" w:rsidRPr="00801576">
        <w:rPr>
          <w:rFonts w:ascii="Liberation Serif" w:hAnsi="Liberation Serif" w:cs="Liberation Serif"/>
          <w:sz w:val="24"/>
          <w:szCs w:val="24"/>
        </w:rPr>
        <w:t xml:space="preserve"> на территории</w:t>
      </w:r>
      <w:r w:rsidR="001855C1">
        <w:rPr>
          <w:rFonts w:ascii="Liberation Serif" w:hAnsi="Liberation Serif" w:cs="Liberation Serif"/>
          <w:sz w:val="24"/>
          <w:szCs w:val="24"/>
        </w:rPr>
        <w:t xml:space="preserve"> Сысертского городского округа 25 общеобразовательных организаций </w:t>
      </w:r>
      <w:r w:rsidR="00801576" w:rsidRPr="00801576">
        <w:rPr>
          <w:rFonts w:ascii="Liberation Serif" w:hAnsi="Liberation Serif" w:cs="Liberation Serif"/>
          <w:sz w:val="24"/>
          <w:szCs w:val="24"/>
        </w:rPr>
        <w:t xml:space="preserve">заключили </w:t>
      </w:r>
      <w:r w:rsidR="001855C1">
        <w:rPr>
          <w:rFonts w:ascii="Liberation Serif" w:hAnsi="Liberation Serif" w:cs="Liberation Serif"/>
          <w:sz w:val="24"/>
          <w:szCs w:val="24"/>
        </w:rPr>
        <w:t>55 сетевы</w:t>
      </w:r>
      <w:r w:rsidR="00801576" w:rsidRPr="00801576">
        <w:rPr>
          <w:rFonts w:ascii="Liberation Serif" w:hAnsi="Liberation Serif" w:cs="Liberation Serif"/>
          <w:sz w:val="24"/>
          <w:szCs w:val="24"/>
        </w:rPr>
        <w:t>х договоров</w:t>
      </w:r>
      <w:r w:rsidR="001855C1">
        <w:rPr>
          <w:rFonts w:ascii="Liberation Serif" w:hAnsi="Liberation Serif" w:cs="Liberation Serif"/>
          <w:sz w:val="24"/>
          <w:szCs w:val="24"/>
        </w:rPr>
        <w:t>.</w:t>
      </w:r>
    </w:p>
    <w:p w:rsidR="00801576" w:rsidRDefault="00801576" w:rsidP="001855C1">
      <w:pPr>
        <w:spacing w:after="0" w:line="240" w:lineRule="auto"/>
        <w:jc w:val="both"/>
        <w:rPr>
          <w:rFonts w:ascii="Liberation Serif" w:hAnsi="Liberation Serif" w:cs="Liberation Serif"/>
          <w:sz w:val="24"/>
          <w:szCs w:val="24"/>
        </w:rPr>
      </w:pPr>
    </w:p>
    <w:p w:rsidR="00801576" w:rsidRDefault="00801576" w:rsidP="001855C1">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br w:type="page"/>
      </w:r>
    </w:p>
    <w:p w:rsidR="00801576" w:rsidRDefault="00801576" w:rsidP="001855C1">
      <w:pPr>
        <w:spacing w:after="0" w:line="240" w:lineRule="auto"/>
        <w:jc w:val="both"/>
        <w:rPr>
          <w:rFonts w:ascii="Liberation Serif" w:hAnsi="Liberation Serif" w:cs="Liberation Serif"/>
          <w:sz w:val="24"/>
          <w:szCs w:val="24"/>
        </w:rPr>
        <w:sectPr w:rsidR="00801576" w:rsidSect="004C7ED7">
          <w:footerReference w:type="default" r:id="rId28"/>
          <w:pgSz w:w="11906" w:h="16838"/>
          <w:pgMar w:top="1134" w:right="851" w:bottom="1134" w:left="1701" w:header="709" w:footer="709" w:gutter="0"/>
          <w:cols w:space="708"/>
          <w:titlePg/>
          <w:docGrid w:linePitch="360"/>
        </w:sectPr>
      </w:pPr>
    </w:p>
    <w:p w:rsidR="00801576" w:rsidRPr="00801576" w:rsidRDefault="00801576" w:rsidP="009D3502">
      <w:pPr>
        <w:jc w:val="center"/>
        <w:rPr>
          <w:rFonts w:ascii="Liberation Serif" w:hAnsi="Liberation Serif" w:cs="Liberation Serif"/>
          <w:sz w:val="24"/>
          <w:szCs w:val="24"/>
        </w:rPr>
      </w:pPr>
      <w:r w:rsidRPr="00801576">
        <w:rPr>
          <w:rFonts w:ascii="Liberation Serif" w:hAnsi="Liberation Serif" w:cs="Liberation Serif"/>
          <w:sz w:val="24"/>
          <w:szCs w:val="24"/>
        </w:rPr>
        <w:t>Информация о договорах «Сетевое взаимодействие»</w:t>
      </w:r>
    </w:p>
    <w:tbl>
      <w:tblPr>
        <w:tblW w:w="14929" w:type="dxa"/>
        <w:tblCellMar>
          <w:left w:w="0" w:type="dxa"/>
          <w:right w:w="0" w:type="dxa"/>
        </w:tblCellMar>
        <w:tblLook w:val="04A0" w:firstRow="1" w:lastRow="0" w:firstColumn="1" w:lastColumn="0" w:noHBand="0" w:noVBand="1"/>
      </w:tblPr>
      <w:tblGrid>
        <w:gridCol w:w="3731"/>
        <w:gridCol w:w="6680"/>
        <w:gridCol w:w="4518"/>
      </w:tblGrid>
      <w:tr w:rsidR="00801576" w:rsidRPr="00801576" w:rsidTr="00C27D61">
        <w:trPr>
          <w:trHeight w:val="315"/>
        </w:trPr>
        <w:tc>
          <w:tcPr>
            <w:tcW w:w="373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801576" w:rsidRPr="009D3502" w:rsidRDefault="00801576" w:rsidP="001855C1">
            <w:pPr>
              <w:spacing w:after="0"/>
              <w:jc w:val="center"/>
              <w:rPr>
                <w:rFonts w:ascii="Liberation Serif" w:hAnsi="Liberation Serif" w:cs="Liberation Serif"/>
                <w:b/>
                <w:bCs/>
                <w:sz w:val="20"/>
                <w:szCs w:val="20"/>
              </w:rPr>
            </w:pPr>
            <w:r w:rsidRPr="009D3502">
              <w:rPr>
                <w:rFonts w:ascii="Liberation Serif" w:hAnsi="Liberation Serif" w:cs="Liberation Serif"/>
                <w:b/>
                <w:bCs/>
                <w:sz w:val="20"/>
                <w:szCs w:val="20"/>
              </w:rPr>
              <w:t>Наименование образовательной организации</w:t>
            </w:r>
          </w:p>
        </w:tc>
        <w:tc>
          <w:tcPr>
            <w:tcW w:w="66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1855C1">
            <w:pPr>
              <w:spacing w:after="0"/>
              <w:jc w:val="center"/>
              <w:rPr>
                <w:rFonts w:ascii="Liberation Serif" w:hAnsi="Liberation Serif" w:cs="Liberation Serif"/>
                <w:b/>
                <w:bCs/>
                <w:sz w:val="20"/>
                <w:szCs w:val="20"/>
              </w:rPr>
            </w:pPr>
            <w:r w:rsidRPr="009D3502">
              <w:rPr>
                <w:rFonts w:ascii="Liberation Serif" w:hAnsi="Liberation Serif" w:cs="Liberation Serif"/>
                <w:b/>
                <w:bCs/>
                <w:sz w:val="20"/>
                <w:szCs w:val="20"/>
              </w:rPr>
              <w:t>Перечень заключенных договоров по сетевому взаимодействию</w:t>
            </w:r>
          </w:p>
        </w:tc>
        <w:tc>
          <w:tcPr>
            <w:tcW w:w="45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01576" w:rsidRPr="009D3502" w:rsidRDefault="00801576" w:rsidP="001855C1">
            <w:pPr>
              <w:spacing w:after="0"/>
              <w:jc w:val="center"/>
              <w:rPr>
                <w:rFonts w:ascii="Liberation Serif" w:hAnsi="Liberation Serif" w:cs="Liberation Serif"/>
                <w:b/>
                <w:bCs/>
                <w:sz w:val="20"/>
                <w:szCs w:val="20"/>
              </w:rPr>
            </w:pPr>
            <w:r w:rsidRPr="009D3502">
              <w:rPr>
                <w:rFonts w:ascii="Liberation Serif" w:hAnsi="Liberation Serif" w:cs="Liberation Serif"/>
                <w:b/>
                <w:bCs/>
                <w:sz w:val="20"/>
                <w:szCs w:val="20"/>
              </w:rPr>
              <w:t>Перечень запланированных договоров по сетевому взаимодействию</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1»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МАУ ДО «Центр внешкольной работы Сысертского городского округа»</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Администрация Сысертского городского округа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МАОУ «Средняя общеобразовательная школа № 2 имени летчика, дважды Героя Советского Союза»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п. Бобровский</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«Центр внешкольной работы Сысертского городского округа»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МАОУ «Начальная общеобразовательная школа № 13 имени Героя Советского Союза В.В. Комиссарова»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п. Бобровский,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ГБУ ДО СО "Октябрьская детская школа искусств"</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МБУК ДК п. Бобровский,</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МКУ ДО «Детско-юношеская спортивная школа Сысертского городского округа» г. Сысерть</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3» п. Двуреченск</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«Центр внешкольной работы Сысертского городского округа» </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 ДО «Двуреченская детская школа искусств»,</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МБУК ДК п. Двуреченск,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ГАУ "КЦСОН Сысертского района",</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ПАО «Ключевский завод ферросплавов»</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4» п. Школьный</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МАУ ДО " Центр внешкольной работы Сысертского городского округа"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МАОО «Средняя общеобразовательная школа № 5» п. Большой Исток</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МКУ ДО «Детско-юношеская спортивная школа Сысертского городского округа» г. Сысерть</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АО «Б-Истокское РТПС»</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6»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МКУ ДО «Детско-юношеская спортивная школа Сысертского городского округа» г. Сысерть,</w:t>
            </w:r>
            <w:r w:rsidRPr="009D3502">
              <w:rPr>
                <w:rFonts w:ascii="Liberation Serif" w:hAnsi="Liberation Serif" w:cs="Liberation Serif"/>
                <w:sz w:val="20"/>
                <w:szCs w:val="20"/>
              </w:rPr>
              <w:br/>
              <w:t>- МАДОУ "Детский сад № 38"</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 ДО «Центр детского технического творчества Сысертского городского округа» г. Сысерть</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7» с. Патруши</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"О совместной деятельности" от 01.10.2021 г. с ДЮСШ "Мастер-Динамо",</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№1/21 и №2/21 "О сетевой форме реализации ОП" от 01.09.2021 г. с МАОУ "Средняя общеобразовательная школа № 10" д. Большое Седельниково,</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18" п. Октябрьский,</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ФГБО УВО "УрГАУ" от 07.10.2019 г.,</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8"с. Кашино</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8» с. Кашино</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18",</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МВД "Сысертский";</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ГППЗ "Свердловский";</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Кашинская сельская Администрация;</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7» с. Патруши</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 ДО «Центр детского технического творчества Сысертского городского округа»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ДЮСШ "Мастер-Динамо", </w:t>
            </w:r>
            <w:r w:rsidRPr="009D3502">
              <w:rPr>
                <w:rFonts w:ascii="Liberation Serif" w:hAnsi="Liberation Serif" w:cs="Liberation Serif"/>
                <w:sz w:val="20"/>
                <w:szCs w:val="20"/>
              </w:rPr>
              <w:br/>
              <w:t>- АО "Уралгидромаш"</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МАОУ «Средняя общеобразовательная школа № 9»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с. Щелкун</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МАДОУ № 36,</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МАДОУ № 5,</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ЗАО "Щелкунское"</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10» д. Большое Седельниково</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7» с. Патруши № 3-21 от 01.09.2021 г. "О сетевой форме реализации ОП";</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Екатеринбургский техникум отраслевых технологий и сервиса (филиал) г. Арамиль от 01.09.2021 г.</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МАОО «Средняя общеобразовательная школа № 5» п. Большой Исток,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«Основная общеобразовательная школа № 30» п. Большой Исток</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«Основная общеобразовательная школа № 11» п. Большой Исток</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МАОО «Средняя общеобразовательная школа № 5» п. Большой Исток,</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«Начальная общеобразовательная школа № 12» п. Асбест</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«Основная общеобразовательная школа № 15» г. Сысерть</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МАОУ «Начальная общеобразовательная школа № 13»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п. Бобровский</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МАОУ «Средняя общеобразовательная школа № 2 имени летчика, дважды Героя Советского Союза»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п. Бобровский</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МБУК ДК п. Бобровский,</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«Основная общеобразовательная школа № 14»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ГАПОУ СО "ССЭТ "Родник";</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МАУ ДО " Центр внешкольной работы" СГО</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«Основная общеобразовательная школа № 15»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«Начальная общеобразовательная школа № 12» п. Асбест;</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6»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НОЧУВО "Уральский институт коммерции и права" (бассейн Адмирал),</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16» с. Никольское</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Договор № 2 от 02.11.2020 г. "О сетевой форме реализации образовательной программы" АНО УНТТМ "М-ЛАБС" (3-Д моделирование 32 час.)</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Сысертский социально-экономический техникум "Родник";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МБУ ДО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18» п. Октябрьский</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МАОУ СОШ № 7 с. Патруши,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СОШ № 8 с.Кашино,</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ГАНОУ СО "Дворец молодежи" г. Екатеринбург</w:t>
            </w:r>
          </w:p>
        </w:tc>
        <w:tc>
          <w:tcPr>
            <w:tcW w:w="4518" w:type="dxa"/>
            <w:tcBorders>
              <w:top w:val="single" w:sz="6" w:space="0" w:color="CCCCCC"/>
              <w:left w:val="single" w:sz="6" w:space="0" w:color="CCCCCC"/>
              <w:bottom w:val="single" w:sz="6" w:space="0" w:color="000000"/>
              <w:right w:val="single" w:sz="6" w:space="0" w:color="000000"/>
            </w:tcBorders>
            <w:shd w:val="clear" w:color="auto" w:fill="FBFBFB"/>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ГБУДОСО "Октябрьская ДШИ"</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19» с. Новоипатово</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Сысертский социально-экономический техникум "Родник";</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ГАУ "КЦСОН Сысертского района",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«Средняя общеобразовательная школа № 23»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ГАПОУ СО "ССЭТ "Родник";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АО Уралгидромаш;</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Сысертский центр занятости.</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«Основная общеобразовательная школа № 30» п. Большой Исток</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МАОО «Средняя общеобразовательная школа № 5» п. Большой Исток,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10» д. Большое Седельниково</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МАОУ «Основная общеобразовательная школа № 35» п. В.Сысерть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МАУ ДО " Центр внешкольной работы" СГО</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МКУ ДО «Детско-юношеская спортивная школа Сысертского городского округа»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ДО "ДЮСШ "Дельфин",</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НОЧУВО "Уральский институт коммерции и права" (бассейн Адмирал),</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МАУ "Ледовый центр им. В. Кутергина".</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МАУ ДО " Центр внешкольной работы" СГО,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МБОУ ДОД "Центр детского технического творчества"</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МАУ ДО «Центр внешкольной работы Сысертского городского округа»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МАОУ СОШ № 2 п. Бобровский,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СОШ № 3 п. Двуреченск,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СОШ № 1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ООШ № 11 п. Б.Исток,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ООШ № 30 п. Б.Исток,</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ООШ № 35 п. В.Сысерть,</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1»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23»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СОШ № 4 п. Школьный,</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7» с. Патруши,</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9» с. Щелкун,</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«Начальная общеобразовательная школа № 12» п. Асбест,</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«Основная общеобразовательная школа № 14»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«Основная общеобразовательная школа № 15» г. Сысерть</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МБОУ ДО «Центр детского технического творчества Сысертского городского округа»</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Договор о сетевой форме реализации программы с МАДОУ «Детский сад № 2 «Улыбка» г. Сысерть;</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МАДОУ “Детский сад № 17 “Рябинушка” с. Патруши</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«Основная общеобразовательная школа № 35» п. В.Сысерть</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МАОУ «Средняя общеобразовательная школа № 16» с. Никольское;</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 МКУ ДО «Детско-юношеская спортивная школа Сысертского городского округа»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г. Сысерть,</w:t>
            </w:r>
          </w:p>
        </w:tc>
      </w:tr>
      <w:tr w:rsidR="00801576" w:rsidRPr="00801576" w:rsidTr="00C27D61">
        <w:trPr>
          <w:trHeight w:val="315"/>
        </w:trPr>
        <w:tc>
          <w:tcPr>
            <w:tcW w:w="373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xml:space="preserve">МАОУ «Вечерняя (сменная) общеобразовательная школа» </w:t>
            </w:r>
          </w:p>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г. Сысерть</w:t>
            </w:r>
          </w:p>
        </w:tc>
        <w:tc>
          <w:tcPr>
            <w:tcW w:w="6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ГАПОУ СО "ССЭТ "Родник" от 01.09.2020</w:t>
            </w:r>
          </w:p>
        </w:tc>
        <w:tc>
          <w:tcPr>
            <w:tcW w:w="45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801576" w:rsidRPr="009D3502" w:rsidRDefault="00801576" w:rsidP="009D3502">
            <w:pPr>
              <w:spacing w:after="0"/>
              <w:jc w:val="both"/>
              <w:rPr>
                <w:rFonts w:ascii="Liberation Serif" w:hAnsi="Liberation Serif" w:cs="Liberation Serif"/>
                <w:sz w:val="20"/>
                <w:szCs w:val="20"/>
              </w:rPr>
            </w:pPr>
            <w:r w:rsidRPr="009D3502">
              <w:rPr>
                <w:rFonts w:ascii="Liberation Serif" w:hAnsi="Liberation Serif" w:cs="Liberation Serif"/>
                <w:sz w:val="20"/>
                <w:szCs w:val="20"/>
              </w:rPr>
              <w:t>- АО Уралгидромаш</w:t>
            </w:r>
          </w:p>
        </w:tc>
      </w:tr>
    </w:tbl>
    <w:p w:rsidR="00801576" w:rsidRDefault="00801576" w:rsidP="00801576">
      <w:pPr>
        <w:jc w:val="both"/>
        <w:rPr>
          <w:rFonts w:ascii="Liberation Serif" w:hAnsi="Liberation Serif" w:cs="Liberation Serif"/>
          <w:sz w:val="24"/>
          <w:szCs w:val="24"/>
        </w:rPr>
        <w:sectPr w:rsidR="00801576" w:rsidSect="00801576">
          <w:pgSz w:w="16838" w:h="11906" w:orient="landscape"/>
          <w:pgMar w:top="1701" w:right="1134" w:bottom="851" w:left="1134" w:header="709" w:footer="709" w:gutter="0"/>
          <w:cols w:space="708"/>
          <w:titlePg/>
          <w:docGrid w:linePitch="360"/>
        </w:sectPr>
      </w:pPr>
    </w:p>
    <w:p w:rsidR="00910B70" w:rsidRPr="004F6123" w:rsidRDefault="00910B70" w:rsidP="008737B5">
      <w:pPr>
        <w:pStyle w:val="ac"/>
        <w:numPr>
          <w:ilvl w:val="0"/>
          <w:numId w:val="2"/>
        </w:numPr>
        <w:outlineLvl w:val="1"/>
        <w:rPr>
          <w:rFonts w:ascii="Liberation Serif" w:hAnsi="Liberation Serif" w:cs="Liberation Serif"/>
          <w:b/>
          <w:sz w:val="28"/>
          <w:szCs w:val="28"/>
        </w:rPr>
      </w:pPr>
      <w:bookmarkStart w:id="11" w:name="_Toc111151895"/>
      <w:r w:rsidRPr="004F6123">
        <w:rPr>
          <w:rFonts w:ascii="Liberation Serif" w:hAnsi="Liberation Serif" w:cs="Liberation Serif"/>
          <w:b/>
          <w:sz w:val="28"/>
          <w:szCs w:val="28"/>
        </w:rPr>
        <w:t>Анализ состояния и перспектив развития системы образования: основная часть</w:t>
      </w:r>
      <w:bookmarkEnd w:id="11"/>
    </w:p>
    <w:p w:rsidR="0024783C" w:rsidRDefault="00910B70" w:rsidP="008737B5">
      <w:pPr>
        <w:pStyle w:val="ac"/>
        <w:numPr>
          <w:ilvl w:val="1"/>
          <w:numId w:val="2"/>
        </w:numPr>
        <w:tabs>
          <w:tab w:val="left" w:pos="3330"/>
        </w:tabs>
        <w:spacing w:line="240" w:lineRule="auto"/>
        <w:outlineLvl w:val="2"/>
        <w:rPr>
          <w:rFonts w:ascii="Liberation Serif" w:hAnsi="Liberation Serif" w:cs="Liberation Serif"/>
          <w:b/>
          <w:sz w:val="28"/>
          <w:szCs w:val="28"/>
        </w:rPr>
      </w:pPr>
      <w:bookmarkStart w:id="12" w:name="_Toc111151896"/>
      <w:r w:rsidRPr="00910B70">
        <w:rPr>
          <w:rFonts w:ascii="Liberation Serif" w:hAnsi="Liberation Serif" w:cs="Liberation Serif"/>
          <w:b/>
          <w:sz w:val="28"/>
          <w:szCs w:val="28"/>
        </w:rPr>
        <w:t>Сведения о развитии дошкольного образования</w:t>
      </w:r>
      <w:bookmarkEnd w:id="12"/>
    </w:p>
    <w:p w:rsidR="002419B3" w:rsidRPr="00021FCD" w:rsidRDefault="002419B3" w:rsidP="002419B3">
      <w:pPr>
        <w:tabs>
          <w:tab w:val="left" w:pos="3330"/>
        </w:tabs>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На территории Сысертского городского округа функционируют 29 муниципальных дошкольных учреждения, 4 общеобразовательных учреждения, реализующих основные общеобразовательные программы дошкольного образования (41 здание).</w:t>
      </w:r>
      <w:r w:rsidRPr="00021FCD">
        <w:t xml:space="preserve"> </w:t>
      </w:r>
      <w:r w:rsidRPr="00021FCD">
        <w:rPr>
          <w:rFonts w:ascii="Liberation Serif" w:hAnsi="Liberation Serif" w:cs="Liberation Serif"/>
          <w:sz w:val="24"/>
          <w:szCs w:val="24"/>
        </w:rPr>
        <w:t>Количество детей, посещающих детские сады, составляет 4497, из них: 1533 детей посещают общеобразовательных учреждения и 2964 ребенка посещают муниципальные дошкольные учреждения.</w:t>
      </w:r>
    </w:p>
    <w:p w:rsidR="002419B3" w:rsidRPr="00021FCD" w:rsidRDefault="002419B3" w:rsidP="009D3502">
      <w:pPr>
        <w:tabs>
          <w:tab w:val="left" w:pos="3330"/>
        </w:tabs>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Для детей с ограниченными возможностями здоровья в МАДОУ № 3,</w:t>
      </w:r>
      <w:r w:rsidR="007B2533" w:rsidRPr="00021FCD">
        <w:rPr>
          <w:rFonts w:ascii="Liberation Serif" w:hAnsi="Liberation Serif" w:cs="Liberation Serif"/>
          <w:sz w:val="24"/>
          <w:szCs w:val="24"/>
        </w:rPr>
        <w:t xml:space="preserve"> </w:t>
      </w:r>
      <w:r w:rsidRPr="00021FCD">
        <w:rPr>
          <w:rFonts w:ascii="Liberation Serif" w:hAnsi="Liberation Serif" w:cs="Liberation Serif"/>
          <w:sz w:val="24"/>
          <w:szCs w:val="24"/>
        </w:rPr>
        <w:t xml:space="preserve">17, 19, 20, 27, 36, 56, 58 работает 17 групп компенсирующей и комбинированной направленности, в которых обучаются 268 детей, в том числе из них детей инвалидов – </w:t>
      </w:r>
      <w:r w:rsidR="00C54B27" w:rsidRPr="00021FCD">
        <w:rPr>
          <w:rFonts w:ascii="Liberation Serif" w:hAnsi="Liberation Serif" w:cs="Liberation Serif"/>
          <w:sz w:val="24"/>
          <w:szCs w:val="24"/>
        </w:rPr>
        <w:t>36</w:t>
      </w:r>
      <w:r w:rsidRPr="00021FCD">
        <w:rPr>
          <w:rFonts w:ascii="Liberation Serif" w:hAnsi="Liberation Serif" w:cs="Liberation Serif"/>
          <w:sz w:val="24"/>
          <w:szCs w:val="24"/>
        </w:rPr>
        <w:t xml:space="preserve">, детей ОВЗ – </w:t>
      </w:r>
      <w:r w:rsidR="00C54B27" w:rsidRPr="00021FCD">
        <w:rPr>
          <w:rFonts w:ascii="Liberation Serif" w:hAnsi="Liberation Serif" w:cs="Liberation Serif"/>
          <w:sz w:val="24"/>
          <w:szCs w:val="24"/>
        </w:rPr>
        <w:t>203</w:t>
      </w:r>
      <w:r w:rsidRPr="00021FCD">
        <w:rPr>
          <w:rFonts w:ascii="Liberation Serif" w:hAnsi="Liberation Serif" w:cs="Liberation Serif"/>
          <w:sz w:val="24"/>
          <w:szCs w:val="24"/>
        </w:rPr>
        <w:t>.</w:t>
      </w:r>
      <w:r w:rsidRPr="00021FCD">
        <w:t xml:space="preserve"> </w:t>
      </w:r>
      <w:r w:rsidRPr="00021FCD">
        <w:rPr>
          <w:rFonts w:ascii="Liberation Serif" w:hAnsi="Liberation Serif" w:cs="Liberation Serif"/>
          <w:sz w:val="24"/>
          <w:szCs w:val="24"/>
        </w:rPr>
        <w:t>Детям создаются необходимые условия для коррекции имеющихся нарушений в развитии. В целях обеспечения непрерывного профессионального роста педагогов и специалистов, занятых в работе с детьми с ОВЗ и инвалидностью, регулярно предлагаются обучающие мероприятия.</w:t>
      </w:r>
    </w:p>
    <w:p w:rsidR="002419B3" w:rsidRPr="002F0417" w:rsidRDefault="002F0417" w:rsidP="009D3502">
      <w:pPr>
        <w:tabs>
          <w:tab w:val="left" w:pos="3330"/>
        </w:tabs>
        <w:spacing w:after="0" w:line="240" w:lineRule="auto"/>
        <w:ind w:firstLine="709"/>
        <w:jc w:val="both"/>
        <w:rPr>
          <w:rFonts w:ascii="Liberation Serif" w:hAnsi="Liberation Serif" w:cs="Liberation Serif"/>
          <w:sz w:val="24"/>
          <w:szCs w:val="24"/>
        </w:rPr>
      </w:pPr>
      <w:r w:rsidRPr="002F0417">
        <w:rPr>
          <w:rFonts w:ascii="Liberation Serif" w:hAnsi="Liberation Serif" w:cs="Liberation Serif"/>
          <w:sz w:val="24"/>
          <w:szCs w:val="24"/>
        </w:rPr>
        <w:t>В ДОУ работают 462</w:t>
      </w:r>
      <w:r w:rsidR="002419B3" w:rsidRPr="002F0417">
        <w:rPr>
          <w:rFonts w:ascii="Liberation Serif" w:hAnsi="Liberation Serif" w:cs="Liberation Serif"/>
          <w:sz w:val="24"/>
          <w:szCs w:val="24"/>
        </w:rPr>
        <w:t xml:space="preserve"> педагогических работника. Курсы повышения квалификации прошли 100% педагогических работника за последние 3 года. Общее количество аттестованных педагогических и руководящих </w:t>
      </w:r>
      <w:r w:rsidR="003D0745" w:rsidRPr="002F0417">
        <w:rPr>
          <w:rFonts w:ascii="Liberation Serif" w:hAnsi="Liberation Serif" w:cs="Liberation Serif"/>
          <w:sz w:val="24"/>
          <w:szCs w:val="24"/>
        </w:rPr>
        <w:t xml:space="preserve">работников по состоянию на 01.08.2022 </w:t>
      </w:r>
      <w:r w:rsidR="002419B3" w:rsidRPr="002F0417">
        <w:rPr>
          <w:rFonts w:ascii="Liberation Serif" w:hAnsi="Liberation Serif" w:cs="Liberation Serif"/>
          <w:sz w:val="24"/>
          <w:szCs w:val="24"/>
        </w:rPr>
        <w:t xml:space="preserve"> </w:t>
      </w:r>
      <w:r w:rsidRPr="002F0417">
        <w:rPr>
          <w:rFonts w:ascii="Liberation Serif" w:hAnsi="Liberation Serif" w:cs="Liberation Serif"/>
          <w:sz w:val="24"/>
          <w:szCs w:val="24"/>
        </w:rPr>
        <w:t>91</w:t>
      </w:r>
      <w:r w:rsidR="002419B3" w:rsidRPr="002F0417">
        <w:rPr>
          <w:rFonts w:ascii="Liberation Serif" w:hAnsi="Liberation Serif" w:cs="Liberation Serif"/>
          <w:sz w:val="24"/>
          <w:szCs w:val="24"/>
        </w:rPr>
        <w:t>% от числа всех работн</w:t>
      </w:r>
      <w:r w:rsidRPr="002F0417">
        <w:rPr>
          <w:rFonts w:ascii="Liberation Serif" w:hAnsi="Liberation Serif" w:cs="Liberation Serif"/>
          <w:sz w:val="24"/>
          <w:szCs w:val="24"/>
        </w:rPr>
        <w:t>иков</w:t>
      </w:r>
      <w:r w:rsidR="002419B3" w:rsidRPr="002F0417">
        <w:rPr>
          <w:rFonts w:ascii="Liberation Serif" w:hAnsi="Liberation Serif" w:cs="Liberation Serif"/>
          <w:sz w:val="24"/>
          <w:szCs w:val="24"/>
        </w:rPr>
        <w:t>. В целях повышения социального статуса учителя, роста престижа учительской профессии прошел конкурс профессионального мастерства «Воспитатель года».</w:t>
      </w:r>
    </w:p>
    <w:p w:rsidR="002419B3" w:rsidRPr="00021FCD" w:rsidRDefault="002419B3" w:rsidP="002419B3">
      <w:pPr>
        <w:tabs>
          <w:tab w:val="left" w:pos="3330"/>
        </w:tabs>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Размер платы, взимаемой с родителей (законных представителей) за присмотр и уход за детьми, с 1 января 2022 года составляет 2 282,61 рублей в месяц за одного ребенка. Право на бесплатное посещение дошкольного учреждения имеют: дети-инвалиды (3</w:t>
      </w:r>
      <w:r w:rsidR="006F5B87" w:rsidRPr="00021FCD">
        <w:rPr>
          <w:rFonts w:ascii="Liberation Serif" w:hAnsi="Liberation Serif" w:cs="Liberation Serif"/>
          <w:sz w:val="24"/>
          <w:szCs w:val="24"/>
        </w:rPr>
        <w:t>6</w:t>
      </w:r>
      <w:r w:rsidRPr="00021FCD">
        <w:rPr>
          <w:rFonts w:ascii="Liberation Serif" w:hAnsi="Liberation Serif" w:cs="Liberation Serif"/>
          <w:sz w:val="24"/>
          <w:szCs w:val="24"/>
        </w:rPr>
        <w:t xml:space="preserve"> человек), опекаемые дети (</w:t>
      </w:r>
      <w:r w:rsidR="006F5B87" w:rsidRPr="00021FCD">
        <w:rPr>
          <w:rFonts w:ascii="Liberation Serif" w:hAnsi="Liberation Serif" w:cs="Liberation Serif"/>
          <w:sz w:val="24"/>
          <w:szCs w:val="24"/>
        </w:rPr>
        <w:t>44</w:t>
      </w:r>
      <w:r w:rsidRPr="00021FCD">
        <w:rPr>
          <w:rFonts w:ascii="Liberation Serif" w:hAnsi="Liberation Serif" w:cs="Liberation Serif"/>
          <w:sz w:val="24"/>
          <w:szCs w:val="24"/>
        </w:rPr>
        <w:t xml:space="preserve"> человек).</w:t>
      </w:r>
    </w:p>
    <w:p w:rsidR="002419B3" w:rsidRPr="00021FCD" w:rsidRDefault="002419B3" w:rsidP="002419B3">
      <w:pPr>
        <w:tabs>
          <w:tab w:val="left" w:pos="3330"/>
        </w:tabs>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В 2020 году муниципальное автономное дошкольное образовательное учреждение «Детский сад № 38 «Теремок» г. Сысерть получило статус «Инновационная площадка ФГБИУ ИИДСВ РАО по теме «Апробация и внедрение основ алгоритмизации и программирования для дошкольников в цифровой образовательной среде ПиктоМир».</w:t>
      </w:r>
    </w:p>
    <w:p w:rsidR="00C54B27" w:rsidRPr="00021FCD" w:rsidRDefault="00C54B27" w:rsidP="006F5B87">
      <w:pPr>
        <w:pStyle w:val="17"/>
        <w:shd w:val="clear" w:color="auto" w:fill="auto"/>
        <w:spacing w:after="0" w:line="240" w:lineRule="auto"/>
        <w:ind w:left="20" w:right="20" w:firstLine="660"/>
        <w:jc w:val="both"/>
        <w:rPr>
          <w:rFonts w:ascii="Liberation Serif" w:hAnsi="Liberation Serif" w:cs="Liberation Serif"/>
          <w:sz w:val="24"/>
          <w:szCs w:val="24"/>
        </w:rPr>
      </w:pPr>
      <w:r w:rsidRPr="00021FCD">
        <w:rPr>
          <w:rFonts w:ascii="Liberation Serif" w:hAnsi="Liberation Serif" w:cs="Liberation Serif"/>
          <w:sz w:val="24"/>
          <w:szCs w:val="24"/>
        </w:rPr>
        <w:t xml:space="preserve">В 2021 году </w:t>
      </w:r>
      <w:r w:rsidRPr="00021FCD">
        <w:rPr>
          <w:rFonts w:ascii="Liberation Serif" w:eastAsia="Times New Roman" w:hAnsi="Liberation Serif" w:cs="Liberation Serif"/>
          <w:bCs/>
          <w:sz w:val="24"/>
          <w:szCs w:val="24"/>
          <w:lang w:eastAsia="ru-RU"/>
        </w:rPr>
        <w:t xml:space="preserve">муниципальное автономное дошкольное образовательное учреждение «Детский сад № 38 “Теремок”, г. Сысерть, муниципальное автономное дошкольное образовательное учреждение «Детский сад № 56 “Лесная сказка”, п. Двуреченск, муниципальное автономное образовательное учреждение «Основная школа № 30”, п. Б. Исток, муниципальное автономное дошкольное образовательное учреждение «Детский сад № 17 “Рябинушка”, с. Патруши, муниципальное автономное дошкольное образовательное учреждение «Детский сад № 36”, с. Щелкун участвовали в мониторинге </w:t>
      </w:r>
      <w:r w:rsidRPr="00021FCD">
        <w:rPr>
          <w:rFonts w:ascii="Liberation Serif" w:hAnsi="Liberation Serif" w:cs="Liberation Serif"/>
          <w:sz w:val="24"/>
          <w:szCs w:val="24"/>
          <w:lang w:eastAsia="ru-RU" w:bidi="ru-RU"/>
        </w:rPr>
        <w:t>качества дошкольного образования Российской Федерации детей от 0 до 7 лет в Свердловской области</w:t>
      </w:r>
      <w:r w:rsidRPr="00021FCD">
        <w:rPr>
          <w:rFonts w:ascii="Liberation Serif" w:hAnsi="Liberation Serif" w:cs="Liberation Serif"/>
          <w:sz w:val="24"/>
          <w:szCs w:val="24"/>
        </w:rPr>
        <w:t>.</w:t>
      </w:r>
    </w:p>
    <w:p w:rsidR="006F5B87" w:rsidRPr="00021FCD" w:rsidRDefault="006F5B87" w:rsidP="006F5B87">
      <w:pPr>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В целях осуществления анализа состояния отдельных направлений Региональной системы оценки качества образования в июне 2022 года все образовательные учреждения Сысертского городского округа, реализующие программу дошкольного образования прошли следующие мониторинговые исследования:</w:t>
      </w:r>
    </w:p>
    <w:p w:rsidR="006F5B87" w:rsidRPr="00021FCD" w:rsidRDefault="006F5B87" w:rsidP="006F5B87">
      <w:pPr>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 мониторинг эффективности руководителей всех образовательных организаций;</w:t>
      </w:r>
    </w:p>
    <w:p w:rsidR="006F5B87" w:rsidRDefault="006F5B87" w:rsidP="006F5B87">
      <w:pPr>
        <w:spacing w:after="0" w:line="240" w:lineRule="auto"/>
        <w:ind w:firstLine="709"/>
        <w:jc w:val="both"/>
        <w:rPr>
          <w:rFonts w:ascii="Liberation Serif" w:hAnsi="Liberation Serif" w:cs="Liberation Serif"/>
          <w:sz w:val="24"/>
          <w:szCs w:val="24"/>
        </w:rPr>
      </w:pPr>
      <w:r w:rsidRPr="00021FCD">
        <w:rPr>
          <w:rFonts w:ascii="Liberation Serif" w:hAnsi="Liberation Serif" w:cs="Liberation Serif"/>
          <w:sz w:val="24"/>
          <w:szCs w:val="24"/>
        </w:rPr>
        <w:t xml:space="preserve">- мониторинг состояния системы обеспечения профессионального развития педагогических </w:t>
      </w:r>
      <w:r w:rsidR="000C1CB9">
        <w:rPr>
          <w:rFonts w:ascii="Liberation Serif" w:hAnsi="Liberation Serif" w:cs="Liberation Serif"/>
          <w:sz w:val="24"/>
          <w:szCs w:val="24"/>
        </w:rPr>
        <w:t>работников Свердловской области;</w:t>
      </w:r>
    </w:p>
    <w:p w:rsidR="000C1CB9" w:rsidRPr="000C1CB9" w:rsidRDefault="000C1CB9" w:rsidP="006F5B87">
      <w:pPr>
        <w:spacing w:after="0" w:line="240" w:lineRule="auto"/>
        <w:ind w:firstLine="709"/>
        <w:jc w:val="both"/>
        <w:rPr>
          <w:rFonts w:ascii="Liberation Serif" w:hAnsi="Liberation Serif" w:cs="Liberation Serif"/>
          <w:sz w:val="24"/>
          <w:szCs w:val="24"/>
        </w:rPr>
      </w:pPr>
      <w:r w:rsidRPr="000C1CB9">
        <w:rPr>
          <w:rFonts w:ascii="Liberation Serif" w:hAnsi="Liberation Serif" w:cs="Liberation Serif"/>
          <w:sz w:val="24"/>
          <w:szCs w:val="24"/>
        </w:rPr>
        <w:t xml:space="preserve">- </w:t>
      </w:r>
      <w:r w:rsidRPr="000C1CB9">
        <w:rPr>
          <w:rFonts w:ascii="Times New Roman" w:hAnsi="Times New Roman" w:cs="Times New Roman"/>
          <w:sz w:val="24"/>
          <w:szCs w:val="24"/>
          <w:shd w:val="clear" w:color="auto" w:fill="FFFFFF"/>
        </w:rPr>
        <w:t>мониторинг принятых мер по формированию резерва управленческих кадров.</w:t>
      </w:r>
    </w:p>
    <w:p w:rsidR="00C902AF" w:rsidRDefault="008117F6" w:rsidP="00C902AF">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Во втором квартале 2022 года</w:t>
      </w:r>
      <w:r w:rsidR="00C902AF" w:rsidRPr="00C902AF">
        <w:rPr>
          <w:rFonts w:ascii="Liberation Serif" w:hAnsi="Liberation Serif" w:cs="Liberation Serif"/>
          <w:sz w:val="24"/>
          <w:szCs w:val="24"/>
        </w:rPr>
        <w:t xml:space="preserve"> состоялась публичная защита проектов, которые представили аттестационной комиссии заведующие, заместители и педагоги детских садов Сысертского городского округа.</w:t>
      </w:r>
      <w:r>
        <w:rPr>
          <w:rFonts w:ascii="Liberation Serif" w:hAnsi="Liberation Serif" w:cs="Liberation Serif"/>
          <w:sz w:val="24"/>
          <w:szCs w:val="24"/>
        </w:rPr>
        <w:t xml:space="preserve"> </w:t>
      </w:r>
      <w:r w:rsidR="00C902AF" w:rsidRPr="00C902AF">
        <w:rPr>
          <w:rFonts w:ascii="Liberation Serif" w:hAnsi="Liberation Serif" w:cs="Liberation Serif"/>
          <w:sz w:val="24"/>
          <w:szCs w:val="24"/>
        </w:rPr>
        <w:t>Эти проекты были подготовлены по итогам обучения на курсах повышения квалификации «Школа руководящих и педагогических работников», организованных Управлением образования и Высшей экономико-политической школой.</w:t>
      </w:r>
      <w:r>
        <w:rPr>
          <w:rFonts w:ascii="Liberation Serif" w:hAnsi="Liberation Serif" w:cs="Liberation Serif"/>
          <w:sz w:val="24"/>
          <w:szCs w:val="24"/>
        </w:rPr>
        <w:t xml:space="preserve"> </w:t>
      </w:r>
      <w:r w:rsidR="00C902AF" w:rsidRPr="00C902AF">
        <w:rPr>
          <w:rFonts w:ascii="Liberation Serif" w:hAnsi="Liberation Serif" w:cs="Liberation Serif"/>
          <w:sz w:val="24"/>
          <w:szCs w:val="24"/>
        </w:rPr>
        <w:t>В рамках подготовки проектов слушатели курсов должны были не только придумать новые и интересные идеи развития детского сада, но и рассчитать бюджет проекта, продумать его риски и найти заинтересованных лиц для его реализации.</w:t>
      </w:r>
      <w:r>
        <w:rPr>
          <w:rFonts w:ascii="Liberation Serif" w:hAnsi="Liberation Serif" w:cs="Liberation Serif"/>
          <w:sz w:val="24"/>
          <w:szCs w:val="24"/>
        </w:rPr>
        <w:t xml:space="preserve"> </w:t>
      </w:r>
      <w:r w:rsidR="00C902AF" w:rsidRPr="00C902AF">
        <w:rPr>
          <w:rFonts w:ascii="Liberation Serif" w:hAnsi="Liberation Serif" w:cs="Liberation Serif"/>
          <w:sz w:val="24"/>
          <w:szCs w:val="24"/>
        </w:rPr>
        <w:t xml:space="preserve">На защите были представлены групповые проекты по открытию соляной пещеры в детском саду, художественной студии, а также созданию группы круглосуточного пребывания и гибкого графика работы. </w:t>
      </w:r>
    </w:p>
    <w:p w:rsidR="00C902AF" w:rsidRDefault="00C902AF" w:rsidP="00B16AED">
      <w:pPr>
        <w:spacing w:after="0" w:line="240" w:lineRule="auto"/>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1896745" cy="2523029"/>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0590" cy="2541445"/>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1775865" cy="1519096"/>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89303" cy="1530591"/>
                    </a:xfrm>
                    <a:prstGeom prst="rect">
                      <a:avLst/>
                    </a:prstGeom>
                    <a:noFill/>
                  </pic:spPr>
                </pic:pic>
              </a:graphicData>
            </a:graphic>
          </wp:inline>
        </w:drawing>
      </w:r>
    </w:p>
    <w:p w:rsidR="000E3430" w:rsidRPr="00021FCD" w:rsidRDefault="00CB579F" w:rsidP="00021FCD">
      <w:pPr>
        <w:autoSpaceDE w:val="0"/>
        <w:autoSpaceDN w:val="0"/>
        <w:adjustRightInd w:val="0"/>
        <w:spacing w:after="0"/>
        <w:ind w:firstLine="709"/>
        <w:jc w:val="both"/>
        <w:rPr>
          <w:rFonts w:ascii="Liberation Serif" w:hAnsi="Liberation Serif" w:cs="Liberation Serif"/>
        </w:rPr>
      </w:pPr>
      <w:r w:rsidRPr="009D3502">
        <w:rPr>
          <w:rFonts w:ascii="Liberation Serif" w:hAnsi="Liberation Serif" w:cs="Liberation Serif"/>
          <w:sz w:val="24"/>
          <w:szCs w:val="24"/>
        </w:rPr>
        <w:t xml:space="preserve">В течение 2021-2022 учебного года продолжена работа по обеспечению доступности дошкольного образования. Все дети в возрасте от 3 до 7 лет обеспечены местами в детских садах, доступность – 100%. Доступность дошкольного образования для детей младше 3 лет </w:t>
      </w:r>
      <w:r w:rsidRPr="00021FCD">
        <w:rPr>
          <w:rFonts w:ascii="Liberation Serif" w:hAnsi="Liberation Serif" w:cs="Liberation Serif"/>
          <w:sz w:val="24"/>
          <w:szCs w:val="24"/>
        </w:rPr>
        <w:t xml:space="preserve">составила </w:t>
      </w:r>
      <w:r w:rsidR="00262EFF" w:rsidRPr="00021FCD">
        <w:rPr>
          <w:rFonts w:ascii="Liberation Serif" w:hAnsi="Liberation Serif" w:cs="Liberation Serif"/>
          <w:sz w:val="24"/>
          <w:szCs w:val="24"/>
        </w:rPr>
        <w:t xml:space="preserve">80,1 </w:t>
      </w:r>
      <w:r w:rsidRPr="00021FCD">
        <w:rPr>
          <w:rFonts w:ascii="Liberation Serif" w:hAnsi="Liberation Serif" w:cs="Liberation Serif"/>
          <w:sz w:val="24"/>
          <w:szCs w:val="24"/>
        </w:rPr>
        <w:t>%.</w:t>
      </w:r>
      <w:r w:rsidR="00EB4BC1" w:rsidRPr="00021FCD">
        <w:rPr>
          <w:rFonts w:ascii="Liberation Serif" w:hAnsi="Liberation Serif" w:cs="Liberation Serif"/>
          <w:sz w:val="24"/>
          <w:szCs w:val="24"/>
        </w:rPr>
        <w:t xml:space="preserve"> Имеются «актуальные» очередники </w:t>
      </w:r>
      <w:r w:rsidR="00B239E0" w:rsidRPr="00021FCD">
        <w:rPr>
          <w:rFonts w:ascii="Liberation Serif" w:hAnsi="Liberation Serif" w:cs="Liberation Serif"/>
          <w:sz w:val="24"/>
          <w:szCs w:val="24"/>
        </w:rPr>
        <w:t>–</w:t>
      </w:r>
      <w:r w:rsidR="00EB4BC1" w:rsidRPr="00021FCD">
        <w:rPr>
          <w:rFonts w:ascii="Liberation Serif" w:hAnsi="Liberation Serif" w:cs="Liberation Serif"/>
          <w:sz w:val="24"/>
          <w:szCs w:val="24"/>
        </w:rPr>
        <w:t xml:space="preserve"> </w:t>
      </w:r>
      <w:r w:rsidR="008117F6" w:rsidRPr="00021FCD">
        <w:rPr>
          <w:rFonts w:ascii="Liberation Serif" w:hAnsi="Liberation Serif" w:cs="Liberation Serif"/>
          <w:sz w:val="24"/>
          <w:szCs w:val="24"/>
        </w:rPr>
        <w:t>семьи,</w:t>
      </w:r>
      <w:r w:rsidR="00B239E0" w:rsidRPr="00021FCD">
        <w:rPr>
          <w:rFonts w:ascii="Liberation Serif" w:hAnsi="Liberation Serif" w:cs="Liberation Serif"/>
          <w:sz w:val="24"/>
          <w:szCs w:val="24"/>
        </w:rPr>
        <w:t xml:space="preserve"> проживающие в </w:t>
      </w:r>
      <w:r w:rsidR="008117F6" w:rsidRPr="00021FCD">
        <w:rPr>
          <w:rFonts w:ascii="Liberation Serif" w:hAnsi="Liberation Serif" w:cs="Liberation Serif"/>
          <w:sz w:val="24"/>
          <w:szCs w:val="24"/>
        </w:rPr>
        <w:t>п. Бобровский</w:t>
      </w:r>
      <w:r w:rsidR="00B239E0" w:rsidRPr="00021FCD">
        <w:rPr>
          <w:rFonts w:ascii="Liberation Serif" w:hAnsi="Liberation Serif" w:cs="Liberation Serif"/>
          <w:sz w:val="24"/>
          <w:szCs w:val="24"/>
        </w:rPr>
        <w:t>, с.</w:t>
      </w:r>
      <w:r w:rsidR="008117F6">
        <w:rPr>
          <w:rFonts w:ascii="Liberation Serif" w:hAnsi="Liberation Serif" w:cs="Liberation Serif"/>
          <w:sz w:val="24"/>
          <w:szCs w:val="24"/>
        </w:rPr>
        <w:t xml:space="preserve"> </w:t>
      </w:r>
      <w:r w:rsidR="00B239E0" w:rsidRPr="00021FCD">
        <w:rPr>
          <w:rFonts w:ascii="Liberation Serif" w:hAnsi="Liberation Serif" w:cs="Liberation Serif"/>
          <w:sz w:val="24"/>
          <w:szCs w:val="24"/>
        </w:rPr>
        <w:t>Кашино</w:t>
      </w:r>
      <w:r w:rsidR="00EB4BC1" w:rsidRPr="00021FCD">
        <w:rPr>
          <w:rFonts w:ascii="Liberation Serif" w:hAnsi="Liberation Serif" w:cs="Liberation Serif"/>
          <w:sz w:val="24"/>
          <w:szCs w:val="24"/>
        </w:rPr>
        <w:t>.</w:t>
      </w:r>
      <w:r w:rsidR="000E3430" w:rsidRPr="00021FCD">
        <w:rPr>
          <w:rFonts w:ascii="Liberation Serif" w:hAnsi="Liberation Serif" w:cs="Liberation Serif"/>
        </w:rPr>
        <w:t xml:space="preserve"> </w:t>
      </w:r>
    </w:p>
    <w:p w:rsidR="000E3430" w:rsidRPr="00021FCD" w:rsidRDefault="000E3430" w:rsidP="00021FCD">
      <w:pPr>
        <w:autoSpaceDE w:val="0"/>
        <w:autoSpaceDN w:val="0"/>
        <w:adjustRightInd w:val="0"/>
        <w:spacing w:after="0"/>
        <w:ind w:firstLine="709"/>
        <w:jc w:val="both"/>
        <w:rPr>
          <w:rFonts w:ascii="Liberation Serif" w:hAnsi="Liberation Serif" w:cs="Liberation Serif"/>
          <w:sz w:val="24"/>
          <w:szCs w:val="24"/>
        </w:rPr>
      </w:pPr>
      <w:r w:rsidRPr="00021FCD">
        <w:rPr>
          <w:rFonts w:ascii="Liberation Serif" w:hAnsi="Liberation Serif" w:cs="Liberation Serif"/>
          <w:sz w:val="24"/>
          <w:szCs w:val="24"/>
        </w:rPr>
        <w:t>Также имеются свободные места в дошкольных учреждениях, расположенных в с. Щелкун, п. Двуреченск, п. Асбест, которые предлагаются родителям. В связи с отдаленностью расположения данных населённых пунктов, родители используют данные услугу, дети очередники г.</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Сысерть посещают с.</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Щелкун, п.</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Асбест, дети очередники п.</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Бобровский – посещают п. Двуреченск, с.</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Черданцево, дети очередники с. Кашино – посещают с.</w:t>
      </w:r>
      <w:r w:rsidR="008117F6">
        <w:rPr>
          <w:rFonts w:ascii="Liberation Serif" w:hAnsi="Liberation Serif" w:cs="Liberation Serif"/>
          <w:sz w:val="24"/>
          <w:szCs w:val="24"/>
        </w:rPr>
        <w:t xml:space="preserve"> </w:t>
      </w:r>
      <w:r w:rsidRPr="00021FCD">
        <w:rPr>
          <w:rFonts w:ascii="Liberation Serif" w:hAnsi="Liberation Serif" w:cs="Liberation Serif"/>
          <w:sz w:val="24"/>
          <w:szCs w:val="24"/>
        </w:rPr>
        <w:t>Черданцево.</w:t>
      </w:r>
    </w:p>
    <w:p w:rsidR="002419B3" w:rsidRPr="008117F6" w:rsidRDefault="002419B3" w:rsidP="002419B3">
      <w:pPr>
        <w:spacing w:after="0" w:line="240" w:lineRule="auto"/>
        <w:ind w:firstLine="709"/>
        <w:jc w:val="both"/>
        <w:rPr>
          <w:rFonts w:ascii="Liberation Serif" w:hAnsi="Liberation Serif"/>
          <w:sz w:val="24"/>
          <w:szCs w:val="24"/>
        </w:rPr>
      </w:pPr>
      <w:r w:rsidRPr="008117F6">
        <w:rPr>
          <w:rFonts w:ascii="Liberation Serif" w:hAnsi="Liberation Serif"/>
          <w:sz w:val="24"/>
          <w:szCs w:val="24"/>
        </w:rPr>
        <w:t>По состоянию на 01.</w:t>
      </w:r>
      <w:r w:rsidR="002B43D5" w:rsidRPr="008117F6">
        <w:rPr>
          <w:rFonts w:ascii="Liberation Serif" w:hAnsi="Liberation Serif"/>
          <w:sz w:val="24"/>
          <w:szCs w:val="24"/>
        </w:rPr>
        <w:t>06</w:t>
      </w:r>
      <w:r w:rsidR="00241DA9" w:rsidRPr="008117F6">
        <w:rPr>
          <w:rFonts w:ascii="Liberation Serif" w:hAnsi="Liberation Serif"/>
          <w:sz w:val="24"/>
          <w:szCs w:val="24"/>
        </w:rPr>
        <w:t>.2022</w:t>
      </w:r>
      <w:r w:rsidRPr="008117F6">
        <w:rPr>
          <w:rFonts w:ascii="Liberation Serif" w:hAnsi="Liberation Serif"/>
          <w:sz w:val="24"/>
          <w:szCs w:val="24"/>
        </w:rPr>
        <w:t xml:space="preserve"> в электронной очереди для получения места состоят:</w:t>
      </w:r>
    </w:p>
    <w:tbl>
      <w:tblPr>
        <w:tblStyle w:val="a6"/>
        <w:tblW w:w="9918" w:type="dxa"/>
        <w:jc w:val="center"/>
        <w:tblLayout w:type="fixed"/>
        <w:tblLook w:val="04A0" w:firstRow="1" w:lastRow="0" w:firstColumn="1" w:lastColumn="0" w:noHBand="0" w:noVBand="1"/>
      </w:tblPr>
      <w:tblGrid>
        <w:gridCol w:w="2689"/>
        <w:gridCol w:w="2913"/>
        <w:gridCol w:w="2126"/>
        <w:gridCol w:w="2190"/>
      </w:tblGrid>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both"/>
              <w:rPr>
                <w:rFonts w:ascii="Liberation Serif" w:hAnsi="Liberation Serif"/>
                <w:sz w:val="20"/>
                <w:szCs w:val="20"/>
              </w:rPr>
            </w:pPr>
            <w:r w:rsidRPr="00021FCD">
              <w:rPr>
                <w:rFonts w:ascii="Liberation Serif" w:hAnsi="Liberation Serif"/>
                <w:sz w:val="20"/>
                <w:szCs w:val="20"/>
              </w:rPr>
              <w:t>Территория</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В возрасте с 0 до 1,5 лет</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В возрасте с 1,5 лет до 3 лет</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tabs>
                <w:tab w:val="left" w:pos="2268"/>
              </w:tabs>
              <w:ind w:right="34" w:firstLine="709"/>
              <w:jc w:val="center"/>
              <w:rPr>
                <w:rFonts w:ascii="Liberation Serif" w:hAnsi="Liberation Serif"/>
                <w:sz w:val="20"/>
                <w:szCs w:val="20"/>
              </w:rPr>
            </w:pPr>
            <w:r w:rsidRPr="00021FCD">
              <w:rPr>
                <w:rFonts w:ascii="Liberation Serif" w:hAnsi="Liberation Serif"/>
                <w:sz w:val="20"/>
                <w:szCs w:val="20"/>
              </w:rPr>
              <w:t>В возрасте с 3 до 7 лет</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г. Сысерть</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255</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124</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п. Бобровский</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57</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101</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п. Большой Исток</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93</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50</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п. Двуреченск</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36</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5</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 xml:space="preserve">п. Октябрьский, </w:t>
            </w:r>
          </w:p>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п. Первомайский</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60</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0</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 xml:space="preserve">с. Щелкун, </w:t>
            </w:r>
          </w:p>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 xml:space="preserve">с. Никольское, </w:t>
            </w:r>
          </w:p>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с. Новоипатово</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6</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 xml:space="preserve">с. Патруши, </w:t>
            </w:r>
          </w:p>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 xml:space="preserve">с. Бородулино, </w:t>
            </w:r>
          </w:p>
          <w:p w:rsidR="002419B3" w:rsidRPr="00021FCD" w:rsidRDefault="002419B3" w:rsidP="0029796A">
            <w:pPr>
              <w:ind w:firstLine="709"/>
              <w:rPr>
                <w:rFonts w:ascii="Liberation Serif" w:hAnsi="Liberation Serif"/>
                <w:sz w:val="20"/>
                <w:szCs w:val="20"/>
              </w:rPr>
            </w:pPr>
            <w:r w:rsidRPr="00021FCD">
              <w:rPr>
                <w:rFonts w:ascii="Liberation Serif" w:hAnsi="Liberation Serif"/>
                <w:sz w:val="20"/>
                <w:szCs w:val="20"/>
              </w:rPr>
              <w:t>д. Б. Седельниково</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90</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9796A">
            <w:pPr>
              <w:ind w:firstLine="709"/>
              <w:jc w:val="center"/>
              <w:rPr>
                <w:rFonts w:ascii="Liberation Serif" w:hAnsi="Liberation Serif"/>
                <w:sz w:val="20"/>
                <w:szCs w:val="20"/>
              </w:rPr>
            </w:pPr>
            <w:r w:rsidRPr="00021FCD">
              <w:rPr>
                <w:rFonts w:ascii="Liberation Serif" w:hAnsi="Liberation Serif"/>
                <w:sz w:val="20"/>
                <w:szCs w:val="20"/>
              </w:rPr>
              <w:t>37</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9796A">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419B3">
            <w:pPr>
              <w:ind w:firstLine="709"/>
              <w:rPr>
                <w:rFonts w:ascii="Liberation Serif" w:hAnsi="Liberation Serif"/>
                <w:sz w:val="20"/>
                <w:szCs w:val="20"/>
              </w:rPr>
            </w:pPr>
            <w:r w:rsidRPr="00021FCD">
              <w:rPr>
                <w:rFonts w:ascii="Liberation Serif" w:hAnsi="Liberation Serif"/>
                <w:sz w:val="20"/>
                <w:szCs w:val="20"/>
              </w:rPr>
              <w:t xml:space="preserve">с. Кашино, </w:t>
            </w:r>
          </w:p>
          <w:p w:rsidR="002419B3" w:rsidRPr="00021FCD" w:rsidRDefault="002419B3" w:rsidP="002419B3">
            <w:pPr>
              <w:ind w:firstLine="709"/>
              <w:rPr>
                <w:rFonts w:ascii="Liberation Serif" w:hAnsi="Liberation Serif"/>
                <w:sz w:val="20"/>
                <w:szCs w:val="20"/>
              </w:rPr>
            </w:pPr>
            <w:r w:rsidRPr="00021FCD">
              <w:rPr>
                <w:rFonts w:ascii="Liberation Serif" w:hAnsi="Liberation Serif"/>
                <w:sz w:val="20"/>
                <w:szCs w:val="20"/>
              </w:rPr>
              <w:t xml:space="preserve">д. Черданцево, </w:t>
            </w:r>
          </w:p>
          <w:p w:rsidR="002419B3" w:rsidRPr="00021FCD" w:rsidRDefault="002419B3" w:rsidP="002419B3">
            <w:pPr>
              <w:ind w:firstLine="709"/>
              <w:rPr>
                <w:rFonts w:ascii="Liberation Serif" w:hAnsi="Liberation Serif"/>
                <w:sz w:val="20"/>
                <w:szCs w:val="20"/>
              </w:rPr>
            </w:pPr>
            <w:r w:rsidRPr="00021FCD">
              <w:rPr>
                <w:rFonts w:ascii="Liberation Serif" w:hAnsi="Liberation Serif"/>
                <w:sz w:val="20"/>
                <w:szCs w:val="20"/>
              </w:rPr>
              <w:t>п. Асбест,</w:t>
            </w:r>
          </w:p>
          <w:p w:rsidR="002419B3" w:rsidRPr="00021FCD" w:rsidRDefault="002419B3" w:rsidP="002419B3">
            <w:pPr>
              <w:ind w:firstLine="709"/>
              <w:rPr>
                <w:rFonts w:ascii="Liberation Serif" w:hAnsi="Liberation Serif"/>
                <w:sz w:val="20"/>
                <w:szCs w:val="20"/>
              </w:rPr>
            </w:pPr>
            <w:r w:rsidRPr="00021FCD">
              <w:rPr>
                <w:rFonts w:ascii="Liberation Serif" w:hAnsi="Liberation Serif"/>
                <w:sz w:val="20"/>
                <w:szCs w:val="20"/>
              </w:rPr>
              <w:t>д. В.Сысерть</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419B3">
            <w:pPr>
              <w:ind w:firstLine="709"/>
              <w:jc w:val="center"/>
              <w:rPr>
                <w:rFonts w:ascii="Liberation Serif" w:hAnsi="Liberation Serif"/>
                <w:sz w:val="20"/>
                <w:szCs w:val="20"/>
              </w:rPr>
            </w:pPr>
            <w:r w:rsidRPr="00021FCD">
              <w:rPr>
                <w:rFonts w:ascii="Liberation Serif" w:hAnsi="Liberation Serif"/>
                <w:sz w:val="20"/>
                <w:szCs w:val="20"/>
              </w:rPr>
              <w:t>30</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419B3">
            <w:pPr>
              <w:ind w:firstLine="709"/>
              <w:jc w:val="center"/>
              <w:rPr>
                <w:rFonts w:ascii="Liberation Serif" w:hAnsi="Liberation Serif"/>
                <w:sz w:val="20"/>
                <w:szCs w:val="20"/>
              </w:rPr>
            </w:pPr>
            <w:r w:rsidRPr="00021FCD">
              <w:rPr>
                <w:rFonts w:ascii="Liberation Serif" w:hAnsi="Liberation Serif"/>
                <w:sz w:val="20"/>
                <w:szCs w:val="20"/>
              </w:rPr>
              <w:t>36</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2419B3" w:rsidP="002419B3">
            <w:pPr>
              <w:ind w:firstLine="709"/>
              <w:jc w:val="center"/>
              <w:rPr>
                <w:rFonts w:ascii="Liberation Serif" w:hAnsi="Liberation Serif"/>
                <w:sz w:val="20"/>
                <w:szCs w:val="20"/>
              </w:rPr>
            </w:pPr>
            <w:r w:rsidRPr="00021FCD">
              <w:rPr>
                <w:rFonts w:ascii="Liberation Serif" w:hAnsi="Liberation Serif"/>
                <w:sz w:val="20"/>
                <w:szCs w:val="20"/>
              </w:rPr>
              <w:t>0</w:t>
            </w:r>
          </w:p>
        </w:tc>
      </w:tr>
      <w:tr w:rsidR="002419B3" w:rsidRPr="009D3502" w:rsidTr="0029796A">
        <w:trPr>
          <w:jc w:val="center"/>
        </w:trPr>
        <w:tc>
          <w:tcPr>
            <w:tcW w:w="2689" w:type="dxa"/>
            <w:tcBorders>
              <w:top w:val="single" w:sz="4" w:space="0" w:color="000000"/>
              <w:left w:val="single" w:sz="4" w:space="0" w:color="000000"/>
              <w:bottom w:val="single" w:sz="4" w:space="0" w:color="000000"/>
              <w:right w:val="single" w:sz="4" w:space="0" w:color="000000"/>
            </w:tcBorders>
          </w:tcPr>
          <w:p w:rsidR="002419B3" w:rsidRPr="00021FCD" w:rsidRDefault="002419B3" w:rsidP="002419B3">
            <w:pPr>
              <w:ind w:firstLine="709"/>
              <w:rPr>
                <w:rFonts w:ascii="Liberation Serif" w:hAnsi="Liberation Serif"/>
                <w:sz w:val="20"/>
                <w:szCs w:val="20"/>
              </w:rPr>
            </w:pPr>
            <w:r w:rsidRPr="00021FCD">
              <w:rPr>
                <w:rFonts w:ascii="Liberation Serif" w:hAnsi="Liberation Serif"/>
                <w:sz w:val="20"/>
                <w:szCs w:val="20"/>
              </w:rPr>
              <w:t>всего:</w:t>
            </w:r>
          </w:p>
        </w:tc>
        <w:tc>
          <w:tcPr>
            <w:tcW w:w="2913" w:type="dxa"/>
            <w:tcBorders>
              <w:top w:val="single" w:sz="4" w:space="0" w:color="000000"/>
              <w:left w:val="single" w:sz="4" w:space="0" w:color="000000"/>
              <w:bottom w:val="single" w:sz="4" w:space="0" w:color="000000"/>
              <w:right w:val="single" w:sz="4" w:space="0" w:color="000000"/>
            </w:tcBorders>
          </w:tcPr>
          <w:p w:rsidR="002419B3" w:rsidRPr="00021FCD" w:rsidRDefault="00B239E0" w:rsidP="002419B3">
            <w:pPr>
              <w:ind w:firstLine="709"/>
              <w:jc w:val="center"/>
              <w:rPr>
                <w:rFonts w:ascii="Liberation Serif" w:hAnsi="Liberation Serif"/>
                <w:sz w:val="20"/>
                <w:szCs w:val="20"/>
              </w:rPr>
            </w:pPr>
            <w:r w:rsidRPr="00021FCD">
              <w:rPr>
                <w:rFonts w:ascii="Liberation Serif" w:hAnsi="Liberation Serif"/>
                <w:sz w:val="20"/>
                <w:szCs w:val="20"/>
              </w:rPr>
              <w:t>627</w:t>
            </w:r>
          </w:p>
        </w:tc>
        <w:tc>
          <w:tcPr>
            <w:tcW w:w="2126" w:type="dxa"/>
            <w:tcBorders>
              <w:top w:val="single" w:sz="4" w:space="0" w:color="000000"/>
              <w:left w:val="single" w:sz="4" w:space="0" w:color="000000"/>
              <w:bottom w:val="single" w:sz="4" w:space="0" w:color="000000"/>
              <w:right w:val="single" w:sz="4" w:space="0" w:color="000000"/>
            </w:tcBorders>
          </w:tcPr>
          <w:p w:rsidR="002419B3" w:rsidRPr="00021FCD" w:rsidRDefault="00B239E0" w:rsidP="002419B3">
            <w:pPr>
              <w:ind w:firstLine="709"/>
              <w:jc w:val="center"/>
              <w:rPr>
                <w:rFonts w:ascii="Liberation Serif" w:hAnsi="Liberation Serif"/>
                <w:sz w:val="20"/>
                <w:szCs w:val="20"/>
              </w:rPr>
            </w:pPr>
            <w:r w:rsidRPr="00021FCD">
              <w:rPr>
                <w:rFonts w:ascii="Liberation Serif" w:hAnsi="Liberation Serif"/>
                <w:sz w:val="20"/>
                <w:szCs w:val="20"/>
              </w:rPr>
              <w:t>353</w:t>
            </w:r>
          </w:p>
        </w:tc>
        <w:tc>
          <w:tcPr>
            <w:tcW w:w="2190" w:type="dxa"/>
            <w:tcBorders>
              <w:top w:val="single" w:sz="4" w:space="0" w:color="000000"/>
              <w:left w:val="single" w:sz="4" w:space="0" w:color="000000"/>
              <w:bottom w:val="single" w:sz="4" w:space="0" w:color="000000"/>
              <w:right w:val="single" w:sz="4" w:space="0" w:color="000000"/>
            </w:tcBorders>
          </w:tcPr>
          <w:p w:rsidR="002419B3" w:rsidRPr="00021FCD" w:rsidRDefault="00B239E0" w:rsidP="002419B3">
            <w:pPr>
              <w:ind w:firstLine="709"/>
              <w:jc w:val="center"/>
              <w:rPr>
                <w:rFonts w:ascii="Liberation Serif" w:hAnsi="Liberation Serif"/>
                <w:sz w:val="20"/>
                <w:szCs w:val="20"/>
              </w:rPr>
            </w:pPr>
            <w:r w:rsidRPr="00021FCD">
              <w:rPr>
                <w:rFonts w:ascii="Liberation Serif" w:hAnsi="Liberation Serif"/>
                <w:sz w:val="20"/>
                <w:szCs w:val="20"/>
              </w:rPr>
              <w:t>0</w:t>
            </w:r>
          </w:p>
        </w:tc>
      </w:tr>
    </w:tbl>
    <w:p w:rsidR="003B560A" w:rsidRPr="009D3502" w:rsidRDefault="003B560A" w:rsidP="009D3502">
      <w:pPr>
        <w:tabs>
          <w:tab w:val="left" w:pos="900"/>
        </w:tabs>
        <w:spacing w:after="0" w:line="240" w:lineRule="auto"/>
        <w:ind w:firstLine="709"/>
        <w:jc w:val="both"/>
        <w:rPr>
          <w:rFonts w:ascii="Liberation Serif" w:hAnsi="Liberation Serif"/>
          <w:sz w:val="24"/>
          <w:szCs w:val="24"/>
        </w:rPr>
      </w:pPr>
      <w:r w:rsidRPr="009D3502">
        <w:rPr>
          <w:rFonts w:ascii="Liberation Serif" w:hAnsi="Liberation Serif"/>
          <w:sz w:val="24"/>
          <w:szCs w:val="24"/>
        </w:rPr>
        <w:t>Дошкольное образование позволяет обеспечить детям равные стартовые возможности при поступлении в школу вне зависимости от материального благополучия их семей, образовательного и профессионального статуса их родителей. Решение проблемы доступности дошкольного образования обусловит решение комплекса проблем, связанных с повышением качества образования детей.</w:t>
      </w:r>
    </w:p>
    <w:p w:rsidR="000E3430" w:rsidRPr="00DA688E" w:rsidRDefault="000E3430" w:rsidP="00DA688E">
      <w:pPr>
        <w:spacing w:after="0"/>
        <w:ind w:firstLine="720"/>
        <w:jc w:val="both"/>
        <w:rPr>
          <w:rFonts w:ascii="Liberation Serif" w:hAnsi="Liberation Serif" w:cs="Liberation Serif"/>
          <w:sz w:val="24"/>
          <w:szCs w:val="24"/>
        </w:rPr>
      </w:pPr>
      <w:r w:rsidRPr="00DA688E">
        <w:rPr>
          <w:rFonts w:ascii="Liberation Serif" w:hAnsi="Liberation Serif" w:cs="Liberation Serif"/>
          <w:sz w:val="24"/>
          <w:szCs w:val="24"/>
        </w:rPr>
        <w:t>Для удовлетворения потребности населения в местах в дошкольных учреждениях для детей в возрасте с 1,5-3 лет на территории Сысертского городского округа необходимо строительство дошкольных учреждений.</w:t>
      </w:r>
    </w:p>
    <w:p w:rsidR="000E3430" w:rsidRPr="00DA688E" w:rsidRDefault="000E3430" w:rsidP="00DA688E">
      <w:pPr>
        <w:spacing w:after="0"/>
        <w:ind w:right="-13" w:firstLine="709"/>
        <w:jc w:val="both"/>
        <w:rPr>
          <w:rFonts w:ascii="Liberation Serif" w:hAnsi="Liberation Serif" w:cs="Liberation Serif"/>
          <w:sz w:val="24"/>
          <w:szCs w:val="24"/>
        </w:rPr>
      </w:pPr>
      <w:r w:rsidRPr="00DA688E">
        <w:rPr>
          <w:rFonts w:ascii="Liberation Serif" w:hAnsi="Liberation Serif" w:cs="Liberation Serif"/>
          <w:sz w:val="24"/>
          <w:szCs w:val="24"/>
        </w:rPr>
        <w:t>Запланировано:</w:t>
      </w:r>
    </w:p>
    <w:p w:rsidR="000E3430" w:rsidRPr="00DA688E" w:rsidRDefault="000E3430" w:rsidP="00DA688E">
      <w:pPr>
        <w:spacing w:after="0" w:line="240" w:lineRule="auto"/>
        <w:ind w:right="-13" w:firstLine="709"/>
        <w:jc w:val="both"/>
        <w:rPr>
          <w:rFonts w:ascii="Liberation Serif" w:hAnsi="Liberation Serif" w:cs="Liberation Serif"/>
          <w:sz w:val="24"/>
          <w:szCs w:val="24"/>
        </w:rPr>
      </w:pPr>
      <w:r w:rsidRPr="00DA688E">
        <w:rPr>
          <w:rFonts w:ascii="Liberation Serif" w:hAnsi="Liberation Serif" w:cs="Liberation Serif"/>
          <w:sz w:val="24"/>
          <w:szCs w:val="24"/>
        </w:rPr>
        <w:t>- строительство детского сада в п. Бобровский - получено положительное заключение на проектно-сметную документацию ГАУ СО «Управление государственной экспертизы». Подана заявка на строительство ДОУ в Министерство образования и молодежной</w:t>
      </w:r>
      <w:r w:rsidR="00EE54D4">
        <w:rPr>
          <w:rFonts w:ascii="Liberation Serif" w:hAnsi="Liberation Serif" w:cs="Liberation Serif"/>
          <w:sz w:val="24"/>
          <w:szCs w:val="24"/>
        </w:rPr>
        <w:t xml:space="preserve"> политики Свердловской области.</w:t>
      </w:r>
    </w:p>
    <w:p w:rsidR="00EE54D4" w:rsidRDefault="000E3430" w:rsidP="00EE54D4">
      <w:pPr>
        <w:spacing w:after="0" w:line="240" w:lineRule="auto"/>
        <w:ind w:firstLine="709"/>
        <w:jc w:val="both"/>
        <w:rPr>
          <w:rFonts w:ascii="Liberation Serif" w:hAnsi="Liberation Serif" w:cs="Liberation Serif"/>
          <w:sz w:val="24"/>
          <w:szCs w:val="24"/>
        </w:rPr>
      </w:pPr>
      <w:r w:rsidRPr="00DA688E">
        <w:rPr>
          <w:rFonts w:ascii="Liberation Serif" w:hAnsi="Liberation Serif" w:cs="Liberation Serif"/>
          <w:sz w:val="24"/>
          <w:szCs w:val="24"/>
        </w:rPr>
        <w:t xml:space="preserve"> - Строительство в с. Патруши ДОУ на 270 мест - </w:t>
      </w:r>
      <w:r w:rsidR="00EE54D4" w:rsidRPr="00EE54D4">
        <w:rPr>
          <w:rFonts w:ascii="Liberation Serif" w:hAnsi="Liberation Serif" w:cs="Liberation Serif"/>
          <w:sz w:val="24"/>
          <w:szCs w:val="24"/>
        </w:rPr>
        <w:t>получено положительное заключение на проектно-сметную документацию ГАУ СО «Управление государственной экспертизы». Подана заявка на строительство ДОУ в Министерство образования и молодежной политики Свердловской области</w:t>
      </w:r>
      <w:r w:rsidR="00EE54D4">
        <w:rPr>
          <w:rFonts w:ascii="Liberation Serif" w:hAnsi="Liberation Serif" w:cs="Liberation Serif"/>
          <w:sz w:val="24"/>
          <w:szCs w:val="24"/>
        </w:rPr>
        <w:t xml:space="preserve">. </w:t>
      </w:r>
    </w:p>
    <w:p w:rsidR="000E3430" w:rsidRPr="00DA688E" w:rsidRDefault="000E3430" w:rsidP="00EE54D4">
      <w:pPr>
        <w:spacing w:after="0" w:line="240" w:lineRule="auto"/>
        <w:ind w:firstLine="709"/>
        <w:jc w:val="both"/>
        <w:rPr>
          <w:rFonts w:ascii="Liberation Serif" w:hAnsi="Liberation Serif" w:cs="Liberation Serif"/>
          <w:sz w:val="24"/>
          <w:szCs w:val="24"/>
        </w:rPr>
      </w:pPr>
      <w:r w:rsidRPr="00DA688E">
        <w:rPr>
          <w:rFonts w:ascii="Liberation Serif" w:hAnsi="Liberation Serif" w:cs="Liberation Serif"/>
          <w:sz w:val="24"/>
          <w:szCs w:val="24"/>
        </w:rPr>
        <w:t xml:space="preserve">По состоянию на 01.09.2022 года в </w:t>
      </w:r>
      <w:r w:rsidRPr="00DA688E">
        <w:rPr>
          <w:rFonts w:ascii="Liberation Serif" w:hAnsi="Liberation Serif" w:cs="Liberation Serif"/>
          <w:spacing w:val="-10"/>
          <w:sz w:val="24"/>
          <w:szCs w:val="24"/>
        </w:rPr>
        <w:t xml:space="preserve">Сысертском городском округе сохранится потребность в новых дошкольных местах. </w:t>
      </w:r>
    </w:p>
    <w:p w:rsidR="000E3430" w:rsidRPr="00DA688E" w:rsidRDefault="000E3430" w:rsidP="009D3502">
      <w:pPr>
        <w:tabs>
          <w:tab w:val="left" w:pos="900"/>
        </w:tabs>
        <w:spacing w:after="0" w:line="240" w:lineRule="auto"/>
        <w:ind w:firstLine="709"/>
        <w:jc w:val="both"/>
        <w:rPr>
          <w:rFonts w:ascii="Liberation Serif" w:hAnsi="Liberation Serif"/>
          <w:sz w:val="24"/>
          <w:szCs w:val="24"/>
        </w:rPr>
      </w:pPr>
    </w:p>
    <w:p w:rsidR="002419B3" w:rsidRDefault="002419B3">
      <w:pPr>
        <w:rPr>
          <w:rFonts w:ascii="Liberation Serif" w:hAnsi="Liberation Serif" w:cs="Liberation Serif"/>
          <w:b/>
          <w:sz w:val="28"/>
          <w:szCs w:val="28"/>
        </w:rPr>
      </w:pPr>
      <w:r>
        <w:rPr>
          <w:rFonts w:ascii="Liberation Serif" w:hAnsi="Liberation Serif" w:cs="Liberation Serif"/>
          <w:b/>
          <w:sz w:val="28"/>
          <w:szCs w:val="28"/>
        </w:rPr>
        <w:br w:type="page"/>
      </w:r>
    </w:p>
    <w:p w:rsidR="00910B70" w:rsidRPr="00910B70" w:rsidRDefault="00910B70" w:rsidP="008737B5">
      <w:pPr>
        <w:pStyle w:val="ac"/>
        <w:numPr>
          <w:ilvl w:val="1"/>
          <w:numId w:val="2"/>
        </w:numPr>
        <w:tabs>
          <w:tab w:val="left" w:pos="3330"/>
        </w:tabs>
        <w:spacing w:line="240" w:lineRule="auto"/>
        <w:ind w:left="0" w:firstLine="709"/>
        <w:jc w:val="both"/>
        <w:outlineLvl w:val="2"/>
        <w:rPr>
          <w:rFonts w:ascii="Liberation Serif" w:hAnsi="Liberation Serif" w:cs="Liberation Serif"/>
          <w:b/>
          <w:sz w:val="28"/>
          <w:szCs w:val="28"/>
        </w:rPr>
      </w:pPr>
      <w:bookmarkStart w:id="13" w:name="_Toc111151897"/>
      <w:r w:rsidRPr="00910B70">
        <w:rPr>
          <w:rFonts w:ascii="Liberation Serif" w:hAnsi="Liberation Serif" w:cs="Liberation Serif"/>
          <w:b/>
          <w:sz w:val="28"/>
          <w:szCs w:val="28"/>
        </w:rPr>
        <w:t>Сведения о развитии начального общего образования, основного общего образования и среднего общего образования</w:t>
      </w:r>
      <w:bookmarkEnd w:id="13"/>
    </w:p>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 xml:space="preserve">В 2021-2022 учебном году в </w:t>
      </w:r>
      <w:r>
        <w:rPr>
          <w:rFonts w:ascii="Liberation Serif" w:hAnsi="Liberation Serif" w:cs="Liberation Serif"/>
          <w:sz w:val="24"/>
          <w:szCs w:val="24"/>
        </w:rPr>
        <w:t>2</w:t>
      </w:r>
      <w:r w:rsidR="002419B3">
        <w:rPr>
          <w:rFonts w:ascii="Liberation Serif" w:hAnsi="Liberation Serif" w:cs="Liberation Serif"/>
          <w:sz w:val="24"/>
          <w:szCs w:val="24"/>
        </w:rPr>
        <w:t>3</w:t>
      </w:r>
      <w:r>
        <w:rPr>
          <w:rFonts w:ascii="Liberation Serif" w:hAnsi="Liberation Serif" w:cs="Liberation Serif"/>
          <w:sz w:val="24"/>
          <w:szCs w:val="24"/>
        </w:rPr>
        <w:t xml:space="preserve"> </w:t>
      </w:r>
      <w:r w:rsidRPr="00ED31CA">
        <w:rPr>
          <w:rFonts w:ascii="Liberation Serif" w:hAnsi="Liberation Serif" w:cs="Liberation Serif"/>
          <w:sz w:val="24"/>
          <w:szCs w:val="24"/>
        </w:rPr>
        <w:t xml:space="preserve">муниципальных общеобразовательных учреждениях обучается 9145 учащихся, из них на уровне начального общего образования </w:t>
      </w:r>
      <w:r w:rsidRPr="00ED31CA">
        <w:rPr>
          <w:rFonts w:ascii="Liberation Serif" w:hAnsi="Liberation Serif" w:cs="Liberation Serif"/>
          <w:sz w:val="24"/>
          <w:szCs w:val="24"/>
        </w:rPr>
        <w:noBreakHyphen/>
        <w:t xml:space="preserve"> 4201 обучающихся, на уровне основного общего образования </w:t>
      </w:r>
      <w:r w:rsidRPr="00ED31CA">
        <w:rPr>
          <w:rFonts w:ascii="Liberation Serif" w:hAnsi="Liberation Serif" w:cs="Liberation Serif"/>
          <w:sz w:val="24"/>
          <w:szCs w:val="24"/>
        </w:rPr>
        <w:noBreakHyphen/>
        <w:t xml:space="preserve"> 4354 обучающихся, на уровне среднего общего образования </w:t>
      </w:r>
      <w:r w:rsidRPr="00ED31CA">
        <w:rPr>
          <w:rFonts w:ascii="Liberation Serif" w:hAnsi="Liberation Serif" w:cs="Liberation Serif"/>
          <w:sz w:val="24"/>
          <w:szCs w:val="24"/>
        </w:rPr>
        <w:noBreakHyphen/>
        <w:t xml:space="preserve"> 393 обучающихся. Всего в школах обучается 604 детей с ограниченными возможностями здоровья и 134 из числа детей-инвалидов.</w:t>
      </w:r>
    </w:p>
    <w:tbl>
      <w:tblPr>
        <w:tblStyle w:val="a6"/>
        <w:tblW w:w="9746" w:type="dxa"/>
        <w:jc w:val="center"/>
        <w:tblLayout w:type="fixed"/>
        <w:tblLook w:val="04A0" w:firstRow="1" w:lastRow="0" w:firstColumn="1" w:lastColumn="0" w:noHBand="0" w:noVBand="1"/>
      </w:tblPr>
      <w:tblGrid>
        <w:gridCol w:w="6151"/>
        <w:gridCol w:w="3595"/>
      </w:tblGrid>
      <w:tr w:rsidR="00ED31CA" w:rsidRPr="00ED31CA" w:rsidTr="0029796A">
        <w:trPr>
          <w:trHeight w:val="481"/>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Адаптированная программа</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Количество обучающихся</w:t>
            </w:r>
          </w:p>
        </w:tc>
      </w:tr>
      <w:tr w:rsidR="00ED31CA" w:rsidRPr="00ED31CA" w:rsidTr="0029796A">
        <w:trPr>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для детей с задержкой психического развития</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B16AED">
            <w:pPr>
              <w:spacing w:line="259" w:lineRule="auto"/>
              <w:ind w:firstLine="709"/>
              <w:jc w:val="center"/>
              <w:rPr>
                <w:rFonts w:ascii="Liberation Serif" w:hAnsi="Liberation Serif" w:cs="Liberation Serif"/>
                <w:sz w:val="24"/>
                <w:szCs w:val="24"/>
              </w:rPr>
            </w:pPr>
            <w:r w:rsidRPr="00ED31CA">
              <w:rPr>
                <w:rFonts w:ascii="Liberation Serif" w:hAnsi="Liberation Serif" w:cs="Liberation Serif"/>
                <w:sz w:val="24"/>
                <w:szCs w:val="24"/>
              </w:rPr>
              <w:t>365</w:t>
            </w:r>
          </w:p>
        </w:tc>
      </w:tr>
      <w:tr w:rsidR="00ED31CA" w:rsidRPr="00ED31CA" w:rsidTr="0029796A">
        <w:trPr>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для детей с тяжелыми нарушения речи</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B16AED">
            <w:pPr>
              <w:spacing w:line="259" w:lineRule="auto"/>
              <w:ind w:firstLine="709"/>
              <w:jc w:val="center"/>
              <w:rPr>
                <w:rFonts w:ascii="Liberation Serif" w:hAnsi="Liberation Serif" w:cs="Liberation Serif"/>
                <w:sz w:val="24"/>
                <w:szCs w:val="24"/>
              </w:rPr>
            </w:pPr>
            <w:r w:rsidRPr="00ED31CA">
              <w:rPr>
                <w:rFonts w:ascii="Liberation Serif" w:hAnsi="Liberation Serif" w:cs="Liberation Serif"/>
                <w:sz w:val="24"/>
                <w:szCs w:val="24"/>
              </w:rPr>
              <w:t>14</w:t>
            </w:r>
          </w:p>
        </w:tc>
      </w:tr>
      <w:tr w:rsidR="00ED31CA" w:rsidRPr="00ED31CA" w:rsidTr="0029796A">
        <w:trPr>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для детей с нарушениями опорно-двигательного аппарата</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B16AED">
            <w:pPr>
              <w:spacing w:line="259" w:lineRule="auto"/>
              <w:ind w:firstLine="709"/>
              <w:jc w:val="center"/>
              <w:rPr>
                <w:rFonts w:ascii="Liberation Serif" w:hAnsi="Liberation Serif" w:cs="Liberation Serif"/>
                <w:sz w:val="24"/>
                <w:szCs w:val="24"/>
              </w:rPr>
            </w:pPr>
            <w:r w:rsidRPr="00ED31CA">
              <w:rPr>
                <w:rFonts w:ascii="Liberation Serif" w:hAnsi="Liberation Serif" w:cs="Liberation Serif"/>
                <w:sz w:val="24"/>
                <w:szCs w:val="24"/>
              </w:rPr>
              <w:t>8</w:t>
            </w:r>
          </w:p>
        </w:tc>
      </w:tr>
      <w:tr w:rsidR="00ED31CA" w:rsidRPr="00ED31CA" w:rsidTr="0029796A">
        <w:trPr>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для детей с интеллектуальными нарушениями</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B16AED">
            <w:pPr>
              <w:spacing w:line="259" w:lineRule="auto"/>
              <w:ind w:firstLine="709"/>
              <w:jc w:val="center"/>
              <w:rPr>
                <w:rFonts w:ascii="Liberation Serif" w:hAnsi="Liberation Serif" w:cs="Liberation Serif"/>
                <w:sz w:val="24"/>
                <w:szCs w:val="24"/>
              </w:rPr>
            </w:pPr>
            <w:r w:rsidRPr="00ED31CA">
              <w:rPr>
                <w:rFonts w:ascii="Liberation Serif" w:hAnsi="Liberation Serif" w:cs="Liberation Serif"/>
                <w:sz w:val="24"/>
                <w:szCs w:val="24"/>
              </w:rPr>
              <w:t>2</w:t>
            </w:r>
          </w:p>
        </w:tc>
      </w:tr>
      <w:tr w:rsidR="00ED31CA" w:rsidRPr="00ED31CA" w:rsidTr="0029796A">
        <w:trPr>
          <w:trHeight w:val="370"/>
          <w:jc w:val="center"/>
        </w:trPr>
        <w:tc>
          <w:tcPr>
            <w:tcW w:w="6151" w:type="dxa"/>
            <w:tcBorders>
              <w:top w:val="single" w:sz="4" w:space="0" w:color="000000"/>
              <w:left w:val="single" w:sz="4" w:space="0" w:color="000000"/>
              <w:bottom w:val="single" w:sz="4" w:space="0" w:color="000000"/>
              <w:right w:val="single" w:sz="4" w:space="0" w:color="000000"/>
            </w:tcBorders>
          </w:tcPr>
          <w:p w:rsidR="00ED31CA" w:rsidRPr="00ED31CA" w:rsidRDefault="00ED31CA" w:rsidP="00ED31CA">
            <w:pPr>
              <w:spacing w:line="259" w:lineRule="auto"/>
              <w:ind w:firstLine="709"/>
              <w:jc w:val="both"/>
              <w:rPr>
                <w:rFonts w:ascii="Liberation Serif" w:hAnsi="Liberation Serif" w:cs="Liberation Serif"/>
                <w:sz w:val="24"/>
                <w:szCs w:val="24"/>
              </w:rPr>
            </w:pPr>
            <w:r w:rsidRPr="00ED31CA">
              <w:rPr>
                <w:rFonts w:ascii="Liberation Serif" w:hAnsi="Liberation Serif" w:cs="Liberation Serif"/>
                <w:sz w:val="24"/>
                <w:szCs w:val="24"/>
              </w:rPr>
              <w:t>для детей слабослышащих и позднооглохших</w:t>
            </w:r>
          </w:p>
        </w:tc>
        <w:tc>
          <w:tcPr>
            <w:tcW w:w="3595" w:type="dxa"/>
            <w:tcBorders>
              <w:top w:val="single" w:sz="4" w:space="0" w:color="000000"/>
              <w:left w:val="single" w:sz="4" w:space="0" w:color="000000"/>
              <w:bottom w:val="single" w:sz="4" w:space="0" w:color="000000"/>
              <w:right w:val="single" w:sz="4" w:space="0" w:color="000000"/>
            </w:tcBorders>
          </w:tcPr>
          <w:p w:rsidR="00ED31CA" w:rsidRPr="00ED31CA" w:rsidRDefault="00ED31CA" w:rsidP="00B16AED">
            <w:pPr>
              <w:spacing w:line="259" w:lineRule="auto"/>
              <w:ind w:firstLine="709"/>
              <w:jc w:val="center"/>
              <w:rPr>
                <w:rFonts w:ascii="Liberation Serif" w:hAnsi="Liberation Serif" w:cs="Liberation Serif"/>
                <w:sz w:val="24"/>
                <w:szCs w:val="24"/>
              </w:rPr>
            </w:pPr>
            <w:r w:rsidRPr="00ED31CA">
              <w:rPr>
                <w:rFonts w:ascii="Liberation Serif" w:hAnsi="Liberation Serif" w:cs="Liberation Serif"/>
                <w:sz w:val="24"/>
                <w:szCs w:val="24"/>
              </w:rPr>
              <w:t>4</w:t>
            </w:r>
          </w:p>
        </w:tc>
      </w:tr>
    </w:tbl>
    <w:p w:rsidR="00972F4A" w:rsidRPr="00972F4A" w:rsidRDefault="00972F4A" w:rsidP="00972F4A">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Д</w:t>
      </w:r>
      <w:r w:rsidRPr="00972F4A">
        <w:rPr>
          <w:rFonts w:ascii="Liberation Serif" w:hAnsi="Liberation Serif" w:cs="Liberation Serif"/>
          <w:sz w:val="24"/>
          <w:szCs w:val="24"/>
        </w:rPr>
        <w:t>етям с ОВЗ и детям-инвалидам организовано обучение; предоставляются такие виды услуг, как:</w:t>
      </w:r>
    </w:p>
    <w:p w:rsidR="00972F4A" w:rsidRPr="00972F4A" w:rsidRDefault="00972F4A" w:rsidP="00972F4A">
      <w:pPr>
        <w:spacing w:after="0"/>
        <w:ind w:firstLine="709"/>
        <w:jc w:val="both"/>
        <w:rPr>
          <w:rFonts w:ascii="Liberation Serif" w:hAnsi="Liberation Serif" w:cs="Liberation Serif"/>
          <w:sz w:val="24"/>
          <w:szCs w:val="24"/>
        </w:rPr>
      </w:pPr>
      <w:r w:rsidRPr="00972F4A">
        <w:rPr>
          <w:rFonts w:ascii="Liberation Serif" w:hAnsi="Liberation Serif" w:cs="Liberation Serif"/>
          <w:sz w:val="24"/>
          <w:szCs w:val="24"/>
        </w:rPr>
        <w:t>-социально-педагогическое консультирование;</w:t>
      </w:r>
    </w:p>
    <w:p w:rsidR="00972F4A" w:rsidRPr="00972F4A" w:rsidRDefault="00972F4A" w:rsidP="00972F4A">
      <w:pPr>
        <w:spacing w:after="0"/>
        <w:ind w:firstLine="709"/>
        <w:jc w:val="both"/>
        <w:rPr>
          <w:rFonts w:ascii="Liberation Serif" w:hAnsi="Liberation Serif" w:cs="Liberation Serif"/>
          <w:sz w:val="24"/>
          <w:szCs w:val="24"/>
        </w:rPr>
      </w:pPr>
      <w:r w:rsidRPr="00972F4A">
        <w:rPr>
          <w:rFonts w:ascii="Liberation Serif" w:hAnsi="Liberation Serif" w:cs="Liberation Serif"/>
          <w:sz w:val="24"/>
          <w:szCs w:val="24"/>
        </w:rPr>
        <w:t>-социально-педагогическая диагностика;</w:t>
      </w:r>
    </w:p>
    <w:p w:rsidR="00972F4A" w:rsidRPr="00972F4A" w:rsidRDefault="00972F4A" w:rsidP="00972F4A">
      <w:pPr>
        <w:spacing w:after="0"/>
        <w:ind w:firstLine="709"/>
        <w:jc w:val="both"/>
        <w:rPr>
          <w:rFonts w:ascii="Liberation Serif" w:hAnsi="Liberation Serif" w:cs="Liberation Serif"/>
          <w:sz w:val="24"/>
          <w:szCs w:val="24"/>
        </w:rPr>
      </w:pPr>
      <w:r w:rsidRPr="00972F4A">
        <w:rPr>
          <w:rFonts w:ascii="Liberation Serif" w:hAnsi="Liberation Serif" w:cs="Liberation Serif"/>
          <w:sz w:val="24"/>
          <w:szCs w:val="24"/>
        </w:rPr>
        <w:t>-методическая помощь;</w:t>
      </w:r>
    </w:p>
    <w:p w:rsidR="00CC0C2B" w:rsidRDefault="00972F4A" w:rsidP="00972F4A">
      <w:pPr>
        <w:spacing w:after="0"/>
        <w:ind w:firstLine="709"/>
        <w:jc w:val="both"/>
        <w:rPr>
          <w:rFonts w:ascii="Liberation Serif" w:hAnsi="Liberation Serif" w:cs="Liberation Serif"/>
          <w:sz w:val="24"/>
          <w:szCs w:val="24"/>
        </w:rPr>
      </w:pPr>
      <w:r w:rsidRPr="00972F4A">
        <w:rPr>
          <w:rFonts w:ascii="Liberation Serif" w:hAnsi="Liberation Serif" w:cs="Liberation Serif"/>
          <w:sz w:val="24"/>
          <w:szCs w:val="24"/>
        </w:rPr>
        <w:t xml:space="preserve">-педагогическая коррекция. </w:t>
      </w:r>
    </w:p>
    <w:p w:rsidR="00C07854" w:rsidRDefault="002419B3" w:rsidP="00972F4A">
      <w:pPr>
        <w:spacing w:after="0"/>
        <w:ind w:firstLine="709"/>
        <w:jc w:val="both"/>
        <w:rPr>
          <w:rFonts w:ascii="Liberation Serif" w:hAnsi="Liberation Serif" w:cs="Liberation Serif"/>
          <w:sz w:val="24"/>
          <w:szCs w:val="24"/>
        </w:rPr>
      </w:pPr>
      <w:r w:rsidRPr="002419B3">
        <w:rPr>
          <w:rFonts w:ascii="Liberation Serif" w:hAnsi="Liberation Serif" w:cs="Liberation Serif"/>
          <w:sz w:val="24"/>
          <w:szCs w:val="24"/>
        </w:rPr>
        <w:t xml:space="preserve">В образовательных организациях, реализующих программы начального общего, основного общего и среднего общего образования, осуществляют педагогическую деятельность </w:t>
      </w:r>
      <w:r w:rsidR="002F0417">
        <w:rPr>
          <w:rFonts w:ascii="Liberation Serif" w:hAnsi="Liberation Serif" w:cs="Liberation Serif"/>
          <w:sz w:val="24"/>
          <w:szCs w:val="24"/>
        </w:rPr>
        <w:t xml:space="preserve">650 </w:t>
      </w:r>
      <w:r w:rsidR="000C1CB9">
        <w:rPr>
          <w:rFonts w:ascii="Liberation Serif" w:hAnsi="Liberation Serif" w:cs="Liberation Serif"/>
          <w:sz w:val="24"/>
          <w:szCs w:val="24"/>
        </w:rPr>
        <w:t xml:space="preserve">педагогических </w:t>
      </w:r>
      <w:r w:rsidRPr="002419B3">
        <w:rPr>
          <w:rFonts w:ascii="Liberation Serif" w:hAnsi="Liberation Serif" w:cs="Liberation Serif"/>
          <w:sz w:val="24"/>
          <w:szCs w:val="24"/>
        </w:rPr>
        <w:t xml:space="preserve"> работников.</w:t>
      </w:r>
      <w:r w:rsidR="002F0417">
        <w:rPr>
          <w:rFonts w:ascii="Liberation Serif" w:hAnsi="Liberation Serif" w:cs="Liberation Serif"/>
          <w:sz w:val="24"/>
          <w:szCs w:val="24"/>
        </w:rPr>
        <w:t xml:space="preserve"> 88%</w:t>
      </w:r>
      <w:r w:rsidR="002F0417" w:rsidRPr="009D3502">
        <w:rPr>
          <w:rFonts w:ascii="Liberation Serif" w:hAnsi="Liberation Serif" w:cs="Liberation Serif"/>
          <w:sz w:val="24"/>
          <w:szCs w:val="24"/>
        </w:rPr>
        <w:t xml:space="preserve"> педагогических работников </w:t>
      </w:r>
      <w:r w:rsidR="00A82CF2">
        <w:rPr>
          <w:rFonts w:ascii="Liberation Serif" w:hAnsi="Liberation Serif" w:cs="Liberation Serif"/>
          <w:sz w:val="24"/>
          <w:szCs w:val="24"/>
        </w:rPr>
        <w:t>общеобразовательных учреждений</w:t>
      </w:r>
      <w:r w:rsidR="002F0417" w:rsidRPr="009D3502">
        <w:rPr>
          <w:rFonts w:ascii="Liberation Serif" w:hAnsi="Liberation Serif" w:cs="Liberation Serif"/>
          <w:sz w:val="24"/>
          <w:szCs w:val="24"/>
        </w:rPr>
        <w:t xml:space="preserve"> прошли аттестацию на первую и высшую квалификационные категории</w:t>
      </w:r>
      <w:r w:rsidR="002F0417">
        <w:rPr>
          <w:rFonts w:ascii="Liberation Serif" w:hAnsi="Liberation Serif" w:cs="Liberation Serif"/>
          <w:sz w:val="24"/>
          <w:szCs w:val="24"/>
        </w:rPr>
        <w:t>.</w:t>
      </w:r>
      <w:r w:rsidRPr="002419B3">
        <w:rPr>
          <w:rFonts w:ascii="Liberation Serif" w:hAnsi="Liberation Serif" w:cs="Liberation Serif"/>
          <w:sz w:val="24"/>
          <w:szCs w:val="24"/>
        </w:rPr>
        <w:t xml:space="preserve"> </w:t>
      </w:r>
      <w:r w:rsidR="00A82CF2" w:rsidRPr="002F0417">
        <w:rPr>
          <w:rFonts w:ascii="Liberation Serif" w:hAnsi="Liberation Serif" w:cs="Liberation Serif"/>
          <w:sz w:val="24"/>
          <w:szCs w:val="24"/>
        </w:rPr>
        <w:t>Курсы повышения квалификации прошли 100% педагогических работника за последние 3 года.</w:t>
      </w:r>
      <w:r w:rsidR="00A82CF2">
        <w:rPr>
          <w:rFonts w:ascii="Liberation Serif" w:hAnsi="Liberation Serif" w:cs="Liberation Serif"/>
          <w:sz w:val="24"/>
          <w:szCs w:val="24"/>
        </w:rPr>
        <w:t xml:space="preserve"> </w:t>
      </w:r>
      <w:r w:rsidRPr="002419B3">
        <w:rPr>
          <w:rFonts w:ascii="Liberation Serif" w:hAnsi="Liberation Serif" w:cs="Liberation Serif"/>
          <w:sz w:val="24"/>
          <w:szCs w:val="24"/>
        </w:rPr>
        <w:t>В целях повышения социального статуса учителя, роста престижа учительской профессии прошел конкурс профессионального мастерства «Учитель года».</w:t>
      </w:r>
      <w:r w:rsidR="00CC0C2B" w:rsidRPr="00CC0C2B">
        <w:t xml:space="preserve"> </w:t>
      </w:r>
      <w:r w:rsidR="00CC0C2B" w:rsidRPr="00CC0C2B">
        <w:rPr>
          <w:rFonts w:ascii="Liberation Serif" w:hAnsi="Liberation Serif" w:cs="Liberation Serif"/>
          <w:sz w:val="24"/>
          <w:szCs w:val="24"/>
        </w:rPr>
        <w:t xml:space="preserve">Для молодых педагогов совместно </w:t>
      </w:r>
      <w:r w:rsidR="00B16AED">
        <w:rPr>
          <w:rFonts w:ascii="Liberation Serif" w:hAnsi="Liberation Serif" w:cs="Liberation Serif"/>
          <w:sz w:val="24"/>
          <w:szCs w:val="24"/>
        </w:rPr>
        <w:t xml:space="preserve">с </w:t>
      </w:r>
      <w:r w:rsidR="00B16AED" w:rsidRPr="00BA14C0">
        <w:rPr>
          <w:rFonts w:ascii="Liberation Serif" w:hAnsi="Liberation Serif" w:cs="Liberation Serif"/>
          <w:sz w:val="24"/>
          <w:szCs w:val="24"/>
        </w:rPr>
        <w:t>Сысертск</w:t>
      </w:r>
      <w:r w:rsidR="00B16AED">
        <w:rPr>
          <w:rFonts w:ascii="Liberation Serif" w:hAnsi="Liberation Serif" w:cs="Liberation Serif"/>
          <w:sz w:val="24"/>
          <w:szCs w:val="24"/>
        </w:rPr>
        <w:t>им</w:t>
      </w:r>
      <w:r w:rsidR="00B16AED" w:rsidRPr="00BA14C0">
        <w:rPr>
          <w:rFonts w:ascii="Liberation Serif" w:hAnsi="Liberation Serif" w:cs="Liberation Serif"/>
          <w:sz w:val="24"/>
          <w:szCs w:val="24"/>
        </w:rPr>
        <w:t xml:space="preserve"> районн</w:t>
      </w:r>
      <w:r w:rsidR="00B16AED">
        <w:rPr>
          <w:rFonts w:ascii="Liberation Serif" w:hAnsi="Liberation Serif" w:cs="Liberation Serif"/>
          <w:sz w:val="24"/>
          <w:szCs w:val="24"/>
        </w:rPr>
        <w:t>ым</w:t>
      </w:r>
      <w:r w:rsidR="00B16AED" w:rsidRPr="00BA14C0">
        <w:rPr>
          <w:rFonts w:ascii="Liberation Serif" w:hAnsi="Liberation Serif" w:cs="Liberation Serif"/>
          <w:sz w:val="24"/>
          <w:szCs w:val="24"/>
        </w:rPr>
        <w:t xml:space="preserve"> профсоюз</w:t>
      </w:r>
      <w:r w:rsidR="00B16AED">
        <w:rPr>
          <w:rFonts w:ascii="Liberation Serif" w:hAnsi="Liberation Serif" w:cs="Liberation Serif"/>
          <w:sz w:val="24"/>
          <w:szCs w:val="24"/>
        </w:rPr>
        <w:t>ом</w:t>
      </w:r>
      <w:r w:rsidR="00CC0C2B" w:rsidRPr="00CC0C2B">
        <w:rPr>
          <w:rFonts w:ascii="Liberation Serif" w:hAnsi="Liberation Serif" w:cs="Liberation Serif"/>
          <w:sz w:val="24"/>
          <w:szCs w:val="24"/>
        </w:rPr>
        <w:t xml:space="preserve"> проведены встречи юридического и педагогического характера.</w:t>
      </w:r>
    </w:p>
    <w:p w:rsidR="00C07854" w:rsidRDefault="00C07854" w:rsidP="00C07854">
      <w:pPr>
        <w:tabs>
          <w:tab w:val="left" w:pos="3330"/>
        </w:tabs>
        <w:spacing w:after="0" w:line="240" w:lineRule="auto"/>
        <w:ind w:firstLine="709"/>
        <w:jc w:val="both"/>
        <w:rPr>
          <w:rFonts w:ascii="Liberation Serif" w:hAnsi="Liberation Serif" w:cs="Liberation Serif"/>
          <w:sz w:val="24"/>
          <w:szCs w:val="24"/>
        </w:rPr>
      </w:pPr>
      <w:r w:rsidRPr="00DA688E">
        <w:rPr>
          <w:rFonts w:ascii="Liberation Serif" w:hAnsi="Liberation Serif" w:cs="Liberation Serif"/>
          <w:sz w:val="24"/>
          <w:szCs w:val="24"/>
        </w:rPr>
        <w:t xml:space="preserve">В октябре </w:t>
      </w:r>
      <w:r w:rsidR="00DA688E" w:rsidRPr="00DA688E">
        <w:rPr>
          <w:rFonts w:ascii="Liberation Serif" w:hAnsi="Liberation Serif" w:cs="Liberation Serif"/>
          <w:sz w:val="24"/>
          <w:szCs w:val="24"/>
        </w:rPr>
        <w:t xml:space="preserve">2021 года </w:t>
      </w:r>
      <w:r w:rsidRPr="00DA688E">
        <w:rPr>
          <w:rFonts w:ascii="Liberation Serif" w:hAnsi="Liberation Serif" w:cs="Liberation Serif"/>
          <w:sz w:val="24"/>
          <w:szCs w:val="24"/>
        </w:rPr>
        <w:t>23 педагога из школ Сысертского городского округа приняли участие в методическом тренинг-семинаре «Организация и управление детско-взрослыми проектными группами в контексте государственных программ развития».</w:t>
      </w:r>
      <w:r w:rsidR="00DA688E" w:rsidRPr="00DA688E">
        <w:rPr>
          <w:rFonts w:ascii="Liberation Serif" w:hAnsi="Liberation Serif" w:cs="Liberation Serif"/>
          <w:sz w:val="24"/>
          <w:szCs w:val="24"/>
        </w:rPr>
        <w:t xml:space="preserve"> </w:t>
      </w:r>
      <w:r w:rsidRPr="00DA688E">
        <w:rPr>
          <w:rFonts w:ascii="Liberation Serif" w:hAnsi="Liberation Serif" w:cs="Liberation Serif"/>
          <w:sz w:val="24"/>
          <w:szCs w:val="24"/>
        </w:rPr>
        <w:t>Учитывая особенности развития территории, программа обучения была трансформирована под задачи реализации концепции Сысерти как обучающегося города (ЮНЕСКО). Проекты должны помочь школьникам и учителям приобрести новые компетенции. Тренинговый курс был направлен на получение начальных навыков системного мышления и погружения в инструменты осмысления задач, характерных для обучающихся городов. Важно было определить педагогические механизмы вовлечения детей в осознанную трансформацию Сысерти и становления городского округа как уникального явления мирового уровня.</w:t>
      </w:r>
    </w:p>
    <w:p w:rsidR="00C07854" w:rsidRDefault="00C07854" w:rsidP="00B16AED">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2736215" cy="2053597"/>
            <wp:effectExtent l="0" t="0" r="698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46658" cy="2061435"/>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1741170" cy="1324559"/>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78443" cy="1352914"/>
                    </a:xfrm>
                    <a:prstGeom prst="rect">
                      <a:avLst/>
                    </a:prstGeom>
                    <a:noFill/>
                  </pic:spPr>
                </pic:pic>
              </a:graphicData>
            </a:graphic>
          </wp:inline>
        </w:drawing>
      </w:r>
    </w:p>
    <w:p w:rsidR="00B16AED" w:rsidRDefault="00387D84" w:rsidP="00B16AED">
      <w:pPr>
        <w:spacing w:after="0"/>
        <w:ind w:firstLine="709"/>
        <w:jc w:val="both"/>
        <w:rPr>
          <w:rFonts w:ascii="Liberation Serif" w:hAnsi="Liberation Serif"/>
          <w:color w:val="000000"/>
          <w:sz w:val="24"/>
          <w:szCs w:val="24"/>
          <w:shd w:val="clear" w:color="auto" w:fill="FFFFFF"/>
        </w:rPr>
      </w:pPr>
      <w:hyperlink r:id="rId33" w:history="1">
        <w:r w:rsidR="00EE54D4" w:rsidRPr="00EE54D4">
          <w:rPr>
            <w:rStyle w:val="ae"/>
            <w:rFonts w:ascii="Liberation Serif" w:hAnsi="Liberation Serif"/>
            <w:color w:val="auto"/>
            <w:sz w:val="24"/>
            <w:szCs w:val="24"/>
            <w:u w:val="none"/>
            <w:shd w:val="clear" w:color="auto" w:fill="FFFFFF"/>
          </w:rPr>
          <w:t xml:space="preserve">Е.В. </w:t>
        </w:r>
        <w:r w:rsidR="00F6740D" w:rsidRPr="00EE54D4">
          <w:rPr>
            <w:rStyle w:val="ae"/>
            <w:rFonts w:ascii="Liberation Serif" w:hAnsi="Liberation Serif"/>
            <w:color w:val="auto"/>
            <w:sz w:val="24"/>
            <w:szCs w:val="24"/>
            <w:u w:val="none"/>
            <w:shd w:val="clear" w:color="auto" w:fill="FFFFFF"/>
          </w:rPr>
          <w:t>Ваторопина</w:t>
        </w:r>
      </w:hyperlink>
      <w:r w:rsidR="00F6740D" w:rsidRPr="00EE54D4">
        <w:rPr>
          <w:rFonts w:ascii="Liberation Serif" w:hAnsi="Liberation Serif"/>
          <w:sz w:val="24"/>
          <w:szCs w:val="24"/>
          <w:shd w:val="clear" w:color="auto" w:fill="FFFFFF"/>
        </w:rPr>
        <w:t xml:space="preserve">, </w:t>
      </w:r>
      <w:r w:rsidR="00EE54D4">
        <w:rPr>
          <w:rFonts w:ascii="Liberation Serif" w:hAnsi="Liberation Serif"/>
          <w:color w:val="000000"/>
          <w:sz w:val="24"/>
          <w:szCs w:val="24"/>
          <w:shd w:val="clear" w:color="auto" w:fill="FFFFFF"/>
        </w:rPr>
        <w:t>учитель английского языка</w:t>
      </w:r>
      <w:r w:rsidR="00F6740D" w:rsidRPr="00EE54D4">
        <w:rPr>
          <w:rFonts w:ascii="Liberation Serif" w:hAnsi="Liberation Serif"/>
          <w:color w:val="000000"/>
          <w:sz w:val="24"/>
          <w:szCs w:val="24"/>
          <w:shd w:val="clear" w:color="auto" w:fill="FFFFFF"/>
        </w:rPr>
        <w:t xml:space="preserve"> </w:t>
      </w:r>
      <w:r w:rsidR="00EE54D4">
        <w:rPr>
          <w:rFonts w:ascii="Liberation Serif" w:hAnsi="Liberation Serif"/>
          <w:color w:val="000000"/>
          <w:sz w:val="24"/>
          <w:szCs w:val="24"/>
          <w:shd w:val="clear" w:color="auto" w:fill="FFFFFF"/>
        </w:rPr>
        <w:t xml:space="preserve">МАОУ СОШ </w:t>
      </w:r>
      <w:r w:rsidR="00F6740D" w:rsidRPr="00EE54D4">
        <w:rPr>
          <w:rFonts w:ascii="Liberation Serif" w:hAnsi="Liberation Serif"/>
          <w:color w:val="000000"/>
          <w:sz w:val="24"/>
          <w:szCs w:val="24"/>
          <w:shd w:val="clear" w:color="auto" w:fill="FFFFFF"/>
        </w:rPr>
        <w:t xml:space="preserve"> №1, приняла участие в дистанционном конкурсе «Учитель года России - 2022». Среди педагогов Свердловской области она заняла 1 место, а на федеральном этапе конкурса - 9 место. Также Елена Васильевна стала абсолютным победителем в номинациях «Лучший сайт» и «Лучшее эссе».</w:t>
      </w:r>
    </w:p>
    <w:p w:rsidR="00F6740D" w:rsidRDefault="00F6740D" w:rsidP="00B16AED">
      <w:pPr>
        <w:spacing w:after="0"/>
        <w:ind w:firstLine="709"/>
        <w:jc w:val="center"/>
        <w:rPr>
          <w:rFonts w:ascii="Roboto" w:hAnsi="Roboto"/>
          <w:color w:val="000000"/>
          <w:sz w:val="20"/>
          <w:szCs w:val="20"/>
          <w:shd w:val="clear" w:color="auto" w:fill="FFFFFF"/>
        </w:rPr>
      </w:pPr>
      <w:r>
        <w:rPr>
          <w:rFonts w:ascii="Roboto" w:hAnsi="Roboto"/>
          <w:noProof/>
          <w:color w:val="000000"/>
          <w:sz w:val="20"/>
          <w:szCs w:val="20"/>
          <w:shd w:val="clear" w:color="auto" w:fill="FFFFFF"/>
          <w:lang w:eastAsia="ru-RU"/>
        </w:rPr>
        <w:drawing>
          <wp:inline distT="0" distB="0" distL="0" distR="0">
            <wp:extent cx="1611630" cy="2018607"/>
            <wp:effectExtent l="0" t="0" r="762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20544" cy="2029772"/>
                    </a:xfrm>
                    <a:prstGeom prst="rect">
                      <a:avLst/>
                    </a:prstGeom>
                    <a:noFill/>
                  </pic:spPr>
                </pic:pic>
              </a:graphicData>
            </a:graphic>
          </wp:inline>
        </w:drawing>
      </w:r>
      <w:r>
        <w:rPr>
          <w:rFonts w:ascii="Roboto" w:hAnsi="Roboto"/>
          <w:noProof/>
          <w:color w:val="000000"/>
          <w:sz w:val="20"/>
          <w:szCs w:val="20"/>
          <w:shd w:val="clear" w:color="auto" w:fill="FFFFFF"/>
          <w:lang w:eastAsia="ru-RU"/>
        </w:rPr>
        <w:drawing>
          <wp:inline distT="0" distB="0" distL="0" distR="0">
            <wp:extent cx="1072800" cy="1328400"/>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72800" cy="1328400"/>
                    </a:xfrm>
                    <a:prstGeom prst="rect">
                      <a:avLst/>
                    </a:prstGeom>
                    <a:noFill/>
                  </pic:spPr>
                </pic:pic>
              </a:graphicData>
            </a:graphic>
          </wp:inline>
        </w:drawing>
      </w:r>
    </w:p>
    <w:p w:rsidR="005101D4" w:rsidRPr="005101D4" w:rsidRDefault="00B16AED" w:rsidP="005101D4">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В декабре з</w:t>
      </w:r>
      <w:r w:rsidR="005101D4" w:rsidRPr="005101D4">
        <w:rPr>
          <w:rFonts w:ascii="Liberation Serif" w:hAnsi="Liberation Serif" w:cs="Liberation Serif"/>
          <w:sz w:val="24"/>
          <w:szCs w:val="24"/>
        </w:rPr>
        <w:t xml:space="preserve">авершился очередной профессиональный муниципальный конкурс «Самый классный классный», который провели </w:t>
      </w:r>
      <w:r>
        <w:rPr>
          <w:rFonts w:ascii="Liberation Serif" w:hAnsi="Liberation Serif" w:cs="Liberation Serif"/>
          <w:sz w:val="24"/>
          <w:szCs w:val="24"/>
        </w:rPr>
        <w:t>С</w:t>
      </w:r>
      <w:r w:rsidR="005101D4" w:rsidRPr="005101D4">
        <w:rPr>
          <w:rFonts w:ascii="Liberation Serif" w:hAnsi="Liberation Serif" w:cs="Liberation Serif"/>
          <w:sz w:val="24"/>
          <w:szCs w:val="24"/>
        </w:rPr>
        <w:t>ысертский райком Профсоюза совместно с Управлением образования.</w:t>
      </w:r>
      <w:r w:rsidR="00EE54D4">
        <w:rPr>
          <w:rFonts w:ascii="Liberation Serif" w:hAnsi="Liberation Serif" w:cs="Liberation Serif"/>
          <w:sz w:val="24"/>
          <w:szCs w:val="24"/>
        </w:rPr>
        <w:t xml:space="preserve"> </w:t>
      </w:r>
      <w:r w:rsidR="005101D4" w:rsidRPr="005101D4">
        <w:rPr>
          <w:rFonts w:ascii="Liberation Serif" w:hAnsi="Liberation Serif" w:cs="Liberation Serif"/>
          <w:sz w:val="24"/>
          <w:szCs w:val="24"/>
        </w:rPr>
        <w:t>Участие в испытаниях приняли классные руководители из школ № 1, 5, 7, 8, 12, 13, 18, 23 и 30.</w:t>
      </w:r>
      <w:r w:rsidR="00EE54D4">
        <w:rPr>
          <w:rFonts w:ascii="Liberation Serif" w:hAnsi="Liberation Serif" w:cs="Liberation Serif"/>
          <w:sz w:val="24"/>
          <w:szCs w:val="24"/>
        </w:rPr>
        <w:t xml:space="preserve"> </w:t>
      </w:r>
      <w:r w:rsidR="005101D4" w:rsidRPr="005101D4">
        <w:rPr>
          <w:rFonts w:ascii="Liberation Serif" w:hAnsi="Liberation Serif" w:cs="Liberation Serif"/>
          <w:sz w:val="24"/>
          <w:szCs w:val="24"/>
        </w:rPr>
        <w:t xml:space="preserve">Они демонстрировали видеофильма «Я и мой класс». Это визитная карточка классного руководителя с раскрытием темы «Почему я работаю классным руководителем?», затем </w:t>
      </w:r>
      <w:r w:rsidR="00EE54D4">
        <w:rPr>
          <w:rFonts w:ascii="Liberation Serif" w:hAnsi="Liberation Serif" w:cs="Liberation Serif"/>
          <w:sz w:val="24"/>
          <w:szCs w:val="24"/>
        </w:rPr>
        <w:t>презентовали</w:t>
      </w:r>
      <w:r w:rsidR="005101D4" w:rsidRPr="005101D4">
        <w:rPr>
          <w:rFonts w:ascii="Liberation Serif" w:hAnsi="Liberation Serif" w:cs="Liberation Serif"/>
          <w:sz w:val="24"/>
          <w:szCs w:val="24"/>
        </w:rPr>
        <w:t xml:space="preserve"> жюри свою рабочую программу.</w:t>
      </w:r>
      <w:r w:rsidR="00EE54D4">
        <w:rPr>
          <w:rFonts w:ascii="Liberation Serif" w:hAnsi="Liberation Serif" w:cs="Liberation Serif"/>
          <w:sz w:val="24"/>
          <w:szCs w:val="24"/>
        </w:rPr>
        <w:t xml:space="preserve"> </w:t>
      </w:r>
      <w:r w:rsidR="005101D4" w:rsidRPr="005101D4">
        <w:rPr>
          <w:rFonts w:ascii="Liberation Serif" w:hAnsi="Liberation Serif" w:cs="Liberation Serif"/>
          <w:sz w:val="24"/>
          <w:szCs w:val="24"/>
        </w:rPr>
        <w:t>​На втором этапе конкурсанты предст</w:t>
      </w:r>
      <w:r w:rsidR="00EE54D4">
        <w:rPr>
          <w:rFonts w:ascii="Liberation Serif" w:hAnsi="Liberation Serif" w:cs="Liberation Serif"/>
          <w:sz w:val="24"/>
          <w:szCs w:val="24"/>
        </w:rPr>
        <w:t xml:space="preserve">авляли внеклассное мероприятие </w:t>
      </w:r>
      <w:r w:rsidR="005101D4" w:rsidRPr="005101D4">
        <w:rPr>
          <w:rFonts w:ascii="Liberation Serif" w:hAnsi="Liberation Serif" w:cs="Liberation Serif"/>
          <w:sz w:val="24"/>
          <w:szCs w:val="24"/>
        </w:rPr>
        <w:t xml:space="preserve">«Педагогическое мгновение». </w:t>
      </w:r>
      <w:r w:rsidR="00EE54D4">
        <w:rPr>
          <w:rFonts w:ascii="Liberation Serif" w:hAnsi="Liberation Serif" w:cs="Liberation Serif"/>
          <w:sz w:val="24"/>
          <w:szCs w:val="24"/>
        </w:rPr>
        <w:t>П</w:t>
      </w:r>
      <w:r w:rsidR="005101D4" w:rsidRPr="005101D4">
        <w:rPr>
          <w:rFonts w:ascii="Liberation Serif" w:hAnsi="Liberation Serif" w:cs="Liberation Serif"/>
          <w:sz w:val="24"/>
          <w:szCs w:val="24"/>
        </w:rPr>
        <w:t>оследний этап - «Разрешение педагогической ситуации». Конкурсанты решали реальную ситуацию из жизни детей.</w:t>
      </w:r>
      <w:r w:rsidR="00EE54D4">
        <w:rPr>
          <w:rFonts w:ascii="Liberation Serif" w:hAnsi="Liberation Serif" w:cs="Liberation Serif"/>
          <w:sz w:val="24"/>
          <w:szCs w:val="24"/>
        </w:rPr>
        <w:t xml:space="preserve"> Победителем стал А.С. Банных , классный руководитель МАОУ СОШ № 23.</w:t>
      </w:r>
    </w:p>
    <w:p w:rsidR="005101D4" w:rsidRDefault="005101D4" w:rsidP="00B16AED">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1575640" cy="2798690"/>
            <wp:effectExtent l="0" t="0" r="571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98524" cy="2839337"/>
                    </a:xfrm>
                    <a:prstGeom prst="rect">
                      <a:avLst/>
                    </a:prstGeom>
                    <a:noFill/>
                  </pic:spPr>
                </pic:pic>
              </a:graphicData>
            </a:graphic>
          </wp:inline>
        </w:drawing>
      </w:r>
    </w:p>
    <w:p w:rsidR="0069399D" w:rsidRDefault="0069399D" w:rsidP="00086371">
      <w:pPr>
        <w:spacing w:after="0" w:line="240" w:lineRule="auto"/>
        <w:ind w:firstLine="709"/>
        <w:jc w:val="both"/>
        <w:rPr>
          <w:rFonts w:ascii="Liberation Serif" w:hAnsi="Liberation Serif" w:cs="Liberation Serif"/>
          <w:sz w:val="24"/>
          <w:szCs w:val="24"/>
        </w:rPr>
      </w:pPr>
      <w:r w:rsidRPr="0069399D">
        <w:rPr>
          <w:rFonts w:ascii="Liberation Serif" w:hAnsi="Liberation Serif" w:cs="Liberation Serif"/>
          <w:sz w:val="24"/>
          <w:szCs w:val="24"/>
        </w:rPr>
        <w:t xml:space="preserve">Единственный в Сысертском городском округе отряд Юнармии работает в школе №16 в селе Никольское. </w:t>
      </w:r>
      <w:r w:rsidR="00713720">
        <w:rPr>
          <w:rFonts w:ascii="Liberation Serif" w:hAnsi="Liberation Serif" w:cs="Liberation Serif"/>
          <w:sz w:val="24"/>
          <w:szCs w:val="24"/>
        </w:rPr>
        <w:t>Руководителем отряда является</w:t>
      </w:r>
      <w:r w:rsidRPr="0069399D">
        <w:rPr>
          <w:rFonts w:ascii="Liberation Serif" w:hAnsi="Liberation Serif" w:cs="Liberation Serif"/>
          <w:sz w:val="24"/>
          <w:szCs w:val="24"/>
        </w:rPr>
        <w:t xml:space="preserve"> педагог </w:t>
      </w:r>
      <w:r w:rsidR="00EE54D4">
        <w:rPr>
          <w:rFonts w:ascii="Liberation Serif" w:hAnsi="Liberation Serif" w:cs="Liberation Serif"/>
          <w:sz w:val="24"/>
          <w:szCs w:val="24"/>
        </w:rPr>
        <w:t>Д.</w:t>
      </w:r>
      <w:r w:rsidR="00D4654E">
        <w:rPr>
          <w:rFonts w:ascii="Liberation Serif" w:hAnsi="Liberation Serif" w:cs="Liberation Serif"/>
          <w:sz w:val="24"/>
          <w:szCs w:val="24"/>
        </w:rPr>
        <w:t>В.</w:t>
      </w:r>
      <w:r w:rsidRPr="0069399D">
        <w:rPr>
          <w:rFonts w:ascii="Liberation Serif" w:hAnsi="Liberation Serif" w:cs="Liberation Serif"/>
          <w:sz w:val="24"/>
          <w:szCs w:val="24"/>
        </w:rPr>
        <w:t xml:space="preserve"> Кузнецов. </w:t>
      </w:r>
      <w:r w:rsidR="00EE54D4">
        <w:rPr>
          <w:rFonts w:ascii="Liberation Serif" w:hAnsi="Liberation Serif" w:cs="Liberation Serif"/>
          <w:sz w:val="24"/>
          <w:szCs w:val="24"/>
        </w:rPr>
        <w:t xml:space="preserve"> </w:t>
      </w:r>
      <w:r w:rsidR="00713720">
        <w:rPr>
          <w:rFonts w:ascii="Liberation Serif" w:hAnsi="Liberation Serif" w:cs="Liberation Serif"/>
          <w:sz w:val="24"/>
          <w:szCs w:val="24"/>
        </w:rPr>
        <w:t xml:space="preserve">Отряд занял </w:t>
      </w:r>
      <w:r w:rsidR="00713720" w:rsidRPr="00713720">
        <w:rPr>
          <w:rFonts w:ascii="Liberation Serif" w:hAnsi="Liberation Serif" w:cs="Liberation Serif"/>
          <w:sz w:val="24"/>
          <w:szCs w:val="24"/>
        </w:rPr>
        <w:t>1 место в областной квест</w:t>
      </w:r>
      <w:r w:rsidR="00713720">
        <w:rPr>
          <w:rFonts w:ascii="Liberation Serif" w:hAnsi="Liberation Serif" w:cs="Liberation Serif"/>
          <w:sz w:val="24"/>
          <w:szCs w:val="24"/>
        </w:rPr>
        <w:t>-игре "</w:t>
      </w:r>
      <w:r w:rsidR="00713720" w:rsidRPr="00713720">
        <w:rPr>
          <w:rFonts w:ascii="Liberation Serif" w:hAnsi="Liberation Serif" w:cs="Liberation Serif"/>
          <w:sz w:val="24"/>
          <w:szCs w:val="24"/>
        </w:rPr>
        <w:t>Битва за Москву"</w:t>
      </w:r>
      <w:r w:rsidR="00713720">
        <w:rPr>
          <w:rFonts w:ascii="Liberation Serif" w:hAnsi="Liberation Serif" w:cs="Liberation Serif"/>
          <w:sz w:val="24"/>
          <w:szCs w:val="24"/>
        </w:rPr>
        <w:t>.</w:t>
      </w:r>
    </w:p>
    <w:p w:rsidR="00FF0C26" w:rsidRDefault="00FF0C26" w:rsidP="00086371">
      <w:pPr>
        <w:spacing w:after="0" w:line="240" w:lineRule="auto"/>
        <w:ind w:firstLine="709"/>
        <w:jc w:val="both"/>
        <w:rPr>
          <w:rFonts w:ascii="Liberation Serif" w:hAnsi="Liberation Serif" w:cs="Liberation Serif"/>
          <w:sz w:val="24"/>
          <w:szCs w:val="24"/>
        </w:rPr>
      </w:pPr>
    </w:p>
    <w:p w:rsidR="0069399D" w:rsidRDefault="0069399D" w:rsidP="00086371">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3110081" cy="2076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15993" cy="2080397"/>
                    </a:xfrm>
                    <a:prstGeom prst="rect">
                      <a:avLst/>
                    </a:prstGeom>
                    <a:noFill/>
                  </pic:spPr>
                </pic:pic>
              </a:graphicData>
            </a:graphic>
          </wp:inline>
        </w:drawing>
      </w:r>
    </w:p>
    <w:p w:rsidR="00EA0EF0" w:rsidRDefault="00EA0EF0" w:rsidP="00EA0EF0">
      <w:pPr>
        <w:spacing w:after="0" w:line="240" w:lineRule="auto"/>
        <w:ind w:firstLine="709"/>
        <w:jc w:val="both"/>
        <w:rPr>
          <w:rFonts w:ascii="Liberation Serif" w:hAnsi="Liberation Serif" w:cs="Liberation Serif"/>
          <w:sz w:val="24"/>
          <w:szCs w:val="24"/>
        </w:rPr>
      </w:pPr>
      <w:r w:rsidRPr="00EA0EF0">
        <w:rPr>
          <w:rFonts w:ascii="Liberation Serif" w:hAnsi="Liberation Serif" w:cs="Liberation Serif"/>
          <w:sz w:val="24"/>
          <w:szCs w:val="24"/>
        </w:rPr>
        <w:t>Завершился полуфинал конкурса «Флагманы образования. Студенты» для участников из Уральского федерального округа, прошедший в стенах Тюменского государственного университета. Преподаватель МАОУ СОШ №23 Лилиана Альбертовна Шаймарданова успешно прошла все испытания, предложенные на полуфинале конкурса, и по итогу прошла в финал</w:t>
      </w:r>
      <w:r>
        <w:rPr>
          <w:rFonts w:ascii="Liberation Serif" w:hAnsi="Liberation Serif" w:cs="Liberation Serif"/>
          <w:sz w:val="24"/>
          <w:szCs w:val="24"/>
        </w:rPr>
        <w:t>.</w:t>
      </w:r>
    </w:p>
    <w:p w:rsidR="00EA0EF0" w:rsidRPr="00EA0EF0" w:rsidRDefault="00EA0EF0" w:rsidP="00086371">
      <w:pPr>
        <w:spacing w:after="0" w:line="240" w:lineRule="auto"/>
        <w:ind w:firstLine="709"/>
        <w:jc w:val="center"/>
        <w:rPr>
          <w:rFonts w:ascii="Liberation Serif" w:hAnsi="Liberation Serif" w:cs="Liberation Serif"/>
          <w:sz w:val="24"/>
          <w:szCs w:val="24"/>
        </w:rPr>
      </w:pPr>
      <w:r w:rsidRPr="00EA0EF0">
        <w:rPr>
          <w:rFonts w:ascii="Liberation Serif" w:hAnsi="Liberation Serif" w:cs="Liberation Serif"/>
          <w:noProof/>
          <w:sz w:val="24"/>
          <w:szCs w:val="24"/>
          <w:lang w:eastAsia="ru-RU"/>
        </w:rPr>
        <w:drawing>
          <wp:inline distT="0" distB="0" distL="0" distR="0">
            <wp:extent cx="3114675" cy="2076450"/>
            <wp:effectExtent l="0" t="0" r="9525" b="0"/>
            <wp:docPr id="52" name="Рисунок 52" descr="https://sun9-east.userapi.com/sun9-21/s/v1/ig2/8mtKr--mD_K8EgdXU74sM5PFk29-XImrzbTRZNRfl5GtoU_xjVuyYt6HOQUBq7qoZuUcpR8iwHkbkGvQ6C3vP0aZ.jpg?size=1200x8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east.userapi.com/sun9-21/s/v1/ig2/8mtKr--mD_K8EgdXU74sM5PFk29-XImrzbTRZNRfl5GtoU_xjVuyYt6HOQUBq7qoZuUcpR8iwHkbkGvQ6C3vP0aZ.jpg?size=1200x800&amp;quality=95&amp;type=album"/>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120521" cy="2080347"/>
                    </a:xfrm>
                    <a:prstGeom prst="rect">
                      <a:avLst/>
                    </a:prstGeom>
                    <a:noFill/>
                    <a:ln>
                      <a:noFill/>
                    </a:ln>
                  </pic:spPr>
                </pic:pic>
              </a:graphicData>
            </a:graphic>
          </wp:inline>
        </w:drawing>
      </w:r>
    </w:p>
    <w:p w:rsidR="00086371" w:rsidRPr="00F10988" w:rsidRDefault="00086371" w:rsidP="00086371">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В мае 2022 года в «Точке кипения»</w:t>
      </w:r>
      <w:r w:rsidRPr="00F10988">
        <w:rPr>
          <w:rFonts w:ascii="Liberation Serif" w:hAnsi="Liberation Serif" w:cs="Liberation Serif"/>
          <w:sz w:val="24"/>
          <w:szCs w:val="24"/>
        </w:rPr>
        <w:t xml:space="preserve"> </w:t>
      </w:r>
      <w:r>
        <w:rPr>
          <w:rFonts w:ascii="Liberation Serif" w:hAnsi="Liberation Serif" w:cs="Liberation Serif"/>
          <w:sz w:val="24"/>
          <w:szCs w:val="24"/>
        </w:rPr>
        <w:t xml:space="preserve">состоялась защита </w:t>
      </w:r>
      <w:r w:rsidRPr="00F10988">
        <w:rPr>
          <w:rFonts w:ascii="Liberation Serif" w:hAnsi="Liberation Serif" w:cs="Liberation Serif"/>
          <w:sz w:val="24"/>
          <w:szCs w:val="24"/>
        </w:rPr>
        <w:t>проектов, развивающи</w:t>
      </w:r>
      <w:r>
        <w:rPr>
          <w:rFonts w:ascii="Liberation Serif" w:hAnsi="Liberation Serif" w:cs="Liberation Serif"/>
          <w:sz w:val="24"/>
          <w:szCs w:val="24"/>
        </w:rPr>
        <w:t>х</w:t>
      </w:r>
      <w:r w:rsidRPr="00F10988">
        <w:rPr>
          <w:rFonts w:ascii="Liberation Serif" w:hAnsi="Liberation Serif" w:cs="Liberation Serif"/>
          <w:sz w:val="24"/>
          <w:szCs w:val="24"/>
        </w:rPr>
        <w:t xml:space="preserve"> регион в фокусе акселератора Президентской программы подготовки управленческих кадров.</w:t>
      </w:r>
      <w:r w:rsidRPr="00B16AED">
        <w:rPr>
          <w:rFonts w:ascii="Liberation Serif" w:hAnsi="Liberation Serif" w:cs="Liberation Serif"/>
          <w:sz w:val="24"/>
          <w:szCs w:val="24"/>
        </w:rPr>
        <w:t xml:space="preserve"> </w:t>
      </w:r>
      <w:r w:rsidRPr="00F10988">
        <w:rPr>
          <w:rFonts w:ascii="Liberation Serif" w:hAnsi="Liberation Serif" w:cs="Liberation Serif"/>
          <w:sz w:val="24"/>
          <w:szCs w:val="24"/>
        </w:rPr>
        <w:t>Каждый проект является системным решением и эффективной практикой, успешно внедряемой на предприятии. Разработка стратегии и моделирование новых управленческих систем через реинжиниринг бизнес-процессов и организационной структуры и мотивации, становится полноценным переходом компании от состояния AS IS в TO BE.</w:t>
      </w:r>
      <w:r>
        <w:rPr>
          <w:rFonts w:ascii="Liberation Serif" w:hAnsi="Liberation Serif" w:cs="Liberation Serif"/>
          <w:sz w:val="24"/>
          <w:szCs w:val="24"/>
        </w:rPr>
        <w:t xml:space="preserve"> По Президентской программе прошел обучение С.А. Мансуров, директор МАОУ ООШ № 11, который представил проект по </w:t>
      </w:r>
      <w:r w:rsidRPr="00F10988">
        <w:rPr>
          <w:rFonts w:ascii="Liberation Serif" w:hAnsi="Liberation Serif" w:cs="Liberation Serif"/>
          <w:sz w:val="24"/>
          <w:szCs w:val="24"/>
        </w:rPr>
        <w:t>организаци</w:t>
      </w:r>
      <w:r>
        <w:rPr>
          <w:rFonts w:ascii="Liberation Serif" w:hAnsi="Liberation Serif" w:cs="Liberation Serif"/>
          <w:sz w:val="24"/>
          <w:szCs w:val="24"/>
        </w:rPr>
        <w:t>и</w:t>
      </w:r>
      <w:r w:rsidRPr="00F10988">
        <w:rPr>
          <w:rFonts w:ascii="Liberation Serif" w:hAnsi="Liberation Serif" w:cs="Liberation Serif"/>
          <w:sz w:val="24"/>
          <w:szCs w:val="24"/>
        </w:rPr>
        <w:t xml:space="preserve"> адаптивного центра на базе образовательной школы в Большом Истоке</w:t>
      </w:r>
      <w:r>
        <w:rPr>
          <w:rFonts w:ascii="Liberation Serif" w:hAnsi="Liberation Serif" w:cs="Liberation Serif"/>
          <w:sz w:val="24"/>
          <w:szCs w:val="24"/>
        </w:rPr>
        <w:t>.</w:t>
      </w:r>
    </w:p>
    <w:p w:rsidR="00EA0EF0" w:rsidRDefault="00086371" w:rsidP="00ED31CA">
      <w:pPr>
        <w:spacing w:after="0"/>
        <w:ind w:firstLine="709"/>
        <w:jc w:val="both"/>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2847340" cy="2036445"/>
            <wp:effectExtent l="0" t="0" r="0" b="1905"/>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47340" cy="2036445"/>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2060575" cy="1475105"/>
            <wp:effectExtent l="0" t="0" r="0" b="0"/>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60575" cy="1475105"/>
                    </a:xfrm>
                    <a:prstGeom prst="rect">
                      <a:avLst/>
                    </a:prstGeom>
                    <a:noFill/>
                  </pic:spPr>
                </pic:pic>
              </a:graphicData>
            </a:graphic>
          </wp:inline>
        </w:drawing>
      </w:r>
    </w:p>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В прогнозном периоде положительная динамика количества учащихся в общеобразовательных учреждениях города сохранится: в 2019 году прием в 1 классы – 1077 детей, в 2020 году – 1012, в 2021 году – 1079. Прогноз дефицита мест в общеобразовательных учреждениях Сысертского городского округа составляет 2774 места.</w:t>
      </w:r>
    </w:p>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Доля обучающихся, занимающихся во вторую смену составила:</w:t>
      </w:r>
    </w:p>
    <w:tbl>
      <w:tblPr>
        <w:tblStyle w:val="a6"/>
        <w:tblW w:w="9918" w:type="dxa"/>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904"/>
        <w:gridCol w:w="2459"/>
        <w:gridCol w:w="3555"/>
      </w:tblGrid>
      <w:tr w:rsidR="00ED31CA" w:rsidRPr="00ED31CA" w:rsidTr="0029796A">
        <w:trPr>
          <w:jc w:val="center"/>
        </w:trPr>
        <w:tc>
          <w:tcPr>
            <w:tcW w:w="390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2019-2020</w:t>
            </w:r>
          </w:p>
        </w:tc>
        <w:tc>
          <w:tcPr>
            <w:tcW w:w="245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2020-2021</w:t>
            </w:r>
          </w:p>
        </w:tc>
        <w:tc>
          <w:tcPr>
            <w:tcW w:w="355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2021-2022</w:t>
            </w:r>
          </w:p>
        </w:tc>
      </w:tr>
      <w:tr w:rsidR="00ED31CA" w:rsidRPr="00ED31CA" w:rsidTr="0029796A">
        <w:trPr>
          <w:trHeight w:val="67"/>
          <w:jc w:val="center"/>
        </w:trPr>
        <w:tc>
          <w:tcPr>
            <w:tcW w:w="3904"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24%</w:t>
            </w:r>
          </w:p>
        </w:tc>
        <w:tc>
          <w:tcPr>
            <w:tcW w:w="24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30,1%</w:t>
            </w:r>
          </w:p>
        </w:tc>
        <w:tc>
          <w:tcPr>
            <w:tcW w:w="355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ED31CA" w:rsidRPr="002419B3" w:rsidRDefault="00ED31CA" w:rsidP="00ED31CA">
            <w:pPr>
              <w:spacing w:line="259" w:lineRule="auto"/>
              <w:ind w:firstLine="709"/>
              <w:jc w:val="both"/>
              <w:rPr>
                <w:rFonts w:ascii="Liberation Serif" w:hAnsi="Liberation Serif" w:cs="Liberation Serif"/>
                <w:sz w:val="20"/>
                <w:szCs w:val="20"/>
              </w:rPr>
            </w:pP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30,3%</w:t>
            </w:r>
          </w:p>
        </w:tc>
      </w:tr>
    </w:tbl>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 xml:space="preserve">Увеличение доли обучающихся во 2 смену в 2021-22 году произошло в связи с ростом числа учащихся. </w:t>
      </w:r>
    </w:p>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 xml:space="preserve">В 15 школах </w:t>
      </w:r>
      <w:r w:rsidRPr="00ED31CA">
        <w:rPr>
          <w:rFonts w:ascii="Liberation Serif" w:hAnsi="Liberation Serif" w:cs="Liberation Serif"/>
          <w:bCs/>
          <w:sz w:val="24"/>
          <w:szCs w:val="24"/>
        </w:rPr>
        <w:t>2774</w:t>
      </w:r>
      <w:r w:rsidRPr="00ED31CA">
        <w:rPr>
          <w:rFonts w:ascii="Liberation Serif" w:hAnsi="Liberation Serif" w:cs="Liberation Serif"/>
          <w:sz w:val="24"/>
          <w:szCs w:val="24"/>
        </w:rPr>
        <w:t xml:space="preserve"> ребенка продолжают обучаться во вторую смену:</w:t>
      </w:r>
    </w:p>
    <w:tbl>
      <w:tblPr>
        <w:tblStyle w:val="a6"/>
        <w:tblW w:w="9918" w:type="dxa"/>
        <w:jc w:val="center"/>
        <w:tblLook w:val="04A0" w:firstRow="1" w:lastRow="0" w:firstColumn="1" w:lastColumn="0" w:noHBand="0" w:noVBand="1"/>
      </w:tblPr>
      <w:tblGrid>
        <w:gridCol w:w="4749"/>
        <w:gridCol w:w="2304"/>
        <w:gridCol w:w="2865"/>
      </w:tblGrid>
      <w:tr w:rsidR="00ED31CA" w:rsidRPr="00ED31CA" w:rsidTr="0029796A">
        <w:trPr>
          <w:trHeight w:val="328"/>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Вторая смена</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2-3 классы         (чел.)</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6-8 классы</w:t>
            </w: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 (чел.)</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1, г. Сысерть</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220 </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190</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3, п. Двуреченск</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110</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77</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5, п. Большой Исток</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164</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6, г. Сысерть</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223</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50</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7, с. Патруши</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201</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164</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8, с. Кашино</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111</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83</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9, с. Щелкун</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58</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2419B3"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МАОУ СОШ № 10, </w:t>
            </w: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д. Большое Седельниково</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31</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24</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2419B3"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МАОУ ООШ № 11, </w:t>
            </w: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п. Большой Исток</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78</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28</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НОШ № 13, п. Бобровский</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146</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ООШ № 15, г. Сысерть</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91</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46</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18, п. Октябрьский</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73</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МАОУ СОШ № 23, г. Сысерть</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216</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295</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2419B3"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МАОУ ООШ № 30, </w:t>
            </w: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п. Большой Исток</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55</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2419B3"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 xml:space="preserve">МАОУ ООШ № 35, </w:t>
            </w:r>
          </w:p>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п. Верхняя Сысерть</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13</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27</w:t>
            </w:r>
          </w:p>
        </w:tc>
      </w:tr>
      <w:tr w:rsidR="00ED31CA" w:rsidRPr="00ED31CA" w:rsidTr="0029796A">
        <w:trPr>
          <w:jc w:val="center"/>
        </w:trPr>
        <w:tc>
          <w:tcPr>
            <w:tcW w:w="4749"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ИТОГО:</w:t>
            </w:r>
          </w:p>
        </w:tc>
        <w:tc>
          <w:tcPr>
            <w:tcW w:w="2304"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1790</w:t>
            </w:r>
          </w:p>
        </w:tc>
        <w:tc>
          <w:tcPr>
            <w:tcW w:w="2865" w:type="dxa"/>
            <w:tcBorders>
              <w:top w:val="single" w:sz="4" w:space="0" w:color="000000"/>
              <w:left w:val="single" w:sz="4" w:space="0" w:color="000000"/>
              <w:bottom w:val="single" w:sz="4" w:space="0" w:color="000000"/>
              <w:right w:val="single" w:sz="4" w:space="0" w:color="000000"/>
            </w:tcBorders>
          </w:tcPr>
          <w:p w:rsidR="00ED31CA" w:rsidRPr="002419B3" w:rsidRDefault="00ED31CA" w:rsidP="00ED31CA">
            <w:pPr>
              <w:spacing w:line="259" w:lineRule="auto"/>
              <w:ind w:firstLine="709"/>
              <w:jc w:val="both"/>
              <w:rPr>
                <w:rFonts w:ascii="Liberation Serif" w:hAnsi="Liberation Serif" w:cs="Liberation Serif"/>
                <w:sz w:val="20"/>
                <w:szCs w:val="20"/>
              </w:rPr>
            </w:pPr>
            <w:r w:rsidRPr="002419B3">
              <w:rPr>
                <w:rFonts w:ascii="Liberation Serif" w:hAnsi="Liberation Serif" w:cs="Liberation Serif"/>
                <w:sz w:val="20"/>
                <w:szCs w:val="20"/>
              </w:rPr>
              <w:t>984</w:t>
            </w:r>
          </w:p>
        </w:tc>
      </w:tr>
    </w:tbl>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 xml:space="preserve">Перевести школы на односменный режим в настоящее время невозможно, так как использованы все имеющиеся площади зданий школ. С каждым годом происходит увеличение количества учащихся, так как в городском округе ведется активное строительство и заселение новых коттеджных поселков, ведется застройка частного сектора в пределах существующих населенных пунктов, существует миграция населения из города Екатеринбург и Челябинской области. </w:t>
      </w:r>
    </w:p>
    <w:p w:rsidR="00ED31CA" w:rsidRPr="00ED31CA" w:rsidRDefault="00ED31CA" w:rsidP="00ED31CA">
      <w:pPr>
        <w:spacing w:after="0"/>
        <w:ind w:firstLine="709"/>
        <w:jc w:val="both"/>
        <w:rPr>
          <w:rFonts w:ascii="Liberation Serif" w:hAnsi="Liberation Serif" w:cs="Liberation Serif"/>
          <w:sz w:val="24"/>
          <w:szCs w:val="24"/>
        </w:rPr>
      </w:pPr>
      <w:r w:rsidRPr="00ED31CA">
        <w:rPr>
          <w:rFonts w:ascii="Liberation Serif" w:hAnsi="Liberation Serif" w:cs="Liberation Serif"/>
          <w:sz w:val="24"/>
          <w:szCs w:val="24"/>
        </w:rPr>
        <w:t>С 1 января 2021 года вступили в силу новые единые санитарные правила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 Полностью решить проблему 2 смены и выполнение современных требований санитарных правил по наполняемости классов в школах Сысертского городского округа может только строительство новых зданий и реконструкция.</w:t>
      </w:r>
    </w:p>
    <w:p w:rsidR="00BD5D6C" w:rsidRDefault="000F26B2" w:rsidP="00BD5D6C">
      <w:pPr>
        <w:shd w:val="clear" w:color="auto" w:fill="FFFFFF"/>
        <w:spacing w:after="0" w:line="240" w:lineRule="auto"/>
        <w:ind w:firstLine="709"/>
        <w:jc w:val="both"/>
        <w:rPr>
          <w:rFonts w:ascii="Liberation Serif" w:eastAsia="Times New Roman" w:hAnsi="Liberation Serif" w:cs="Liberation Serif"/>
          <w:color w:val="000000"/>
          <w:sz w:val="24"/>
          <w:szCs w:val="24"/>
          <w:lang w:eastAsia="ru-RU"/>
        </w:rPr>
      </w:pPr>
      <w:r w:rsidRPr="00BD5D6C">
        <w:rPr>
          <w:rFonts w:ascii="Liberation Serif" w:eastAsia="Times New Roman" w:hAnsi="Liberation Serif" w:cs="Liberation Serif"/>
          <w:color w:val="000000"/>
          <w:sz w:val="24"/>
          <w:szCs w:val="24"/>
          <w:lang w:eastAsia="ru-RU"/>
        </w:rPr>
        <w:t xml:space="preserve">В октябре </w:t>
      </w:r>
      <w:r w:rsidR="00BD5D6C" w:rsidRPr="00BD5D6C">
        <w:rPr>
          <w:rFonts w:ascii="Liberation Serif" w:eastAsia="Times New Roman" w:hAnsi="Liberation Serif" w:cs="Liberation Serif"/>
          <w:color w:val="000000"/>
          <w:sz w:val="24"/>
          <w:szCs w:val="24"/>
          <w:lang w:eastAsia="ru-RU"/>
        </w:rPr>
        <w:t xml:space="preserve">2021 года </w:t>
      </w:r>
      <w:r w:rsidRPr="00BD5D6C">
        <w:rPr>
          <w:rFonts w:ascii="Liberation Serif" w:eastAsia="Times New Roman" w:hAnsi="Liberation Serif" w:cs="Liberation Serif"/>
          <w:color w:val="000000"/>
          <w:sz w:val="24"/>
          <w:szCs w:val="24"/>
          <w:lang w:eastAsia="ru-RU"/>
        </w:rPr>
        <w:t xml:space="preserve">в школы № 3 (Двуреченск), № 7 (Патруши), № 8 (Кашино), № 13 (Бобровский), № 18 (Октябрьский) в рамках реализации федерального проекта «Цифровая образовательная среда» национального проекта «Образование» </w:t>
      </w:r>
      <w:r w:rsidR="00BD5D6C" w:rsidRPr="00BD5D6C">
        <w:rPr>
          <w:rFonts w:ascii="Liberation Serif" w:eastAsia="Times New Roman" w:hAnsi="Liberation Serif" w:cs="Liberation Serif"/>
          <w:color w:val="000000"/>
          <w:sz w:val="24"/>
          <w:szCs w:val="24"/>
          <w:lang w:eastAsia="ru-RU"/>
        </w:rPr>
        <w:t xml:space="preserve">были </w:t>
      </w:r>
      <w:r w:rsidRPr="00BD5D6C">
        <w:rPr>
          <w:rFonts w:ascii="Liberation Serif" w:eastAsia="Times New Roman" w:hAnsi="Liberation Serif" w:cs="Liberation Serif"/>
          <w:color w:val="000000"/>
          <w:sz w:val="24"/>
          <w:szCs w:val="24"/>
          <w:lang w:eastAsia="ru-RU"/>
        </w:rPr>
        <w:t>переда</w:t>
      </w:r>
      <w:r w:rsidR="00BD5D6C" w:rsidRPr="00BD5D6C">
        <w:rPr>
          <w:rFonts w:ascii="Liberation Serif" w:eastAsia="Times New Roman" w:hAnsi="Liberation Serif" w:cs="Liberation Serif"/>
          <w:color w:val="000000"/>
          <w:sz w:val="24"/>
          <w:szCs w:val="24"/>
          <w:lang w:eastAsia="ru-RU"/>
        </w:rPr>
        <w:t>ны</w:t>
      </w:r>
      <w:r w:rsidRPr="00BD5D6C">
        <w:rPr>
          <w:rFonts w:ascii="Liberation Serif" w:eastAsia="Times New Roman" w:hAnsi="Liberation Serif" w:cs="Liberation Serif"/>
          <w:color w:val="000000"/>
          <w:sz w:val="24"/>
          <w:szCs w:val="24"/>
          <w:lang w:eastAsia="ru-RU"/>
        </w:rPr>
        <w:t xml:space="preserve"> комплекты оборудования для обновления материально-технической базы.</w:t>
      </w:r>
    </w:p>
    <w:p w:rsidR="000F26B2" w:rsidRPr="00BD5D6C" w:rsidRDefault="000F26B2" w:rsidP="00BD5D6C">
      <w:pPr>
        <w:shd w:val="clear" w:color="auto" w:fill="FFFFFF"/>
        <w:spacing w:after="0" w:line="240" w:lineRule="auto"/>
        <w:ind w:firstLine="709"/>
        <w:jc w:val="both"/>
        <w:rPr>
          <w:rFonts w:ascii="Liberation Serif" w:eastAsia="Times New Roman" w:hAnsi="Liberation Serif" w:cs="Liberation Serif"/>
          <w:color w:val="000000"/>
          <w:sz w:val="24"/>
          <w:szCs w:val="24"/>
          <w:lang w:eastAsia="ru-RU"/>
        </w:rPr>
      </w:pPr>
      <w:r w:rsidRPr="00BD5D6C">
        <w:rPr>
          <w:rFonts w:ascii="Liberation Serif" w:eastAsia="Times New Roman" w:hAnsi="Liberation Serif" w:cs="Liberation Serif"/>
          <w:color w:val="000000"/>
          <w:sz w:val="24"/>
          <w:szCs w:val="24"/>
          <w:lang w:eastAsia="ru-RU"/>
        </w:rPr>
        <w:t xml:space="preserve">В каждый комплект входят 28 ноутбуков и 1 многофункциональное устройство. Новые средства </w:t>
      </w:r>
      <w:r w:rsidR="00BD5D6C" w:rsidRPr="00BD5D6C">
        <w:rPr>
          <w:rFonts w:ascii="Liberation Serif" w:eastAsia="Times New Roman" w:hAnsi="Liberation Serif" w:cs="Liberation Serif"/>
          <w:color w:val="000000"/>
          <w:sz w:val="24"/>
          <w:szCs w:val="24"/>
          <w:lang w:eastAsia="ru-RU"/>
        </w:rPr>
        <w:t xml:space="preserve">помогают </w:t>
      </w:r>
      <w:r w:rsidRPr="00BD5D6C">
        <w:rPr>
          <w:rFonts w:ascii="Liberation Serif" w:eastAsia="Times New Roman" w:hAnsi="Liberation Serif" w:cs="Liberation Serif"/>
          <w:color w:val="000000"/>
          <w:sz w:val="24"/>
          <w:szCs w:val="24"/>
          <w:lang w:eastAsia="ru-RU"/>
        </w:rPr>
        <w:t>обеспечить обучающимся равные условия для получения качественного образования.</w:t>
      </w:r>
    </w:p>
    <w:p w:rsidR="000F26B2" w:rsidRDefault="000F26B2" w:rsidP="00086371">
      <w:pPr>
        <w:spacing w:after="0"/>
        <w:ind w:firstLine="709"/>
        <w:jc w:val="center"/>
        <w:rPr>
          <w:rFonts w:ascii="Liberation Serif" w:hAnsi="Liberation Serif"/>
          <w:sz w:val="24"/>
          <w:szCs w:val="24"/>
        </w:rPr>
      </w:pPr>
      <w:r w:rsidRPr="000F26B2">
        <w:rPr>
          <w:rFonts w:ascii="Liberation Serif" w:hAnsi="Liberation Serif"/>
          <w:noProof/>
          <w:sz w:val="24"/>
          <w:szCs w:val="24"/>
          <w:lang w:eastAsia="ru-RU"/>
        </w:rPr>
        <w:drawing>
          <wp:inline distT="0" distB="0" distL="0" distR="0">
            <wp:extent cx="2686050" cy="2709926"/>
            <wp:effectExtent l="0" t="0" r="0" b="0"/>
            <wp:docPr id="26" name="Рисунок 26" descr="https://v.sysert.life/wp-content/uploads/2021/11/qsfqbkeas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sysert.life/wp-content/uploads/2021/11/qsfqbkeasxw.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98748" cy="2722737"/>
                    </a:xfrm>
                    <a:prstGeom prst="rect">
                      <a:avLst/>
                    </a:prstGeom>
                    <a:noFill/>
                    <a:ln>
                      <a:noFill/>
                    </a:ln>
                  </pic:spPr>
                </pic:pic>
              </a:graphicData>
            </a:graphic>
          </wp:inline>
        </w:drawing>
      </w:r>
      <w:r w:rsidRPr="000F26B2">
        <w:rPr>
          <w:rFonts w:ascii="Liberation Serif" w:hAnsi="Liberation Serif"/>
          <w:noProof/>
          <w:sz w:val="24"/>
          <w:szCs w:val="24"/>
          <w:lang w:eastAsia="ru-RU"/>
        </w:rPr>
        <w:drawing>
          <wp:inline distT="0" distB="0" distL="0" distR="0">
            <wp:extent cx="1885950" cy="1738427"/>
            <wp:effectExtent l="0" t="0" r="0" b="0"/>
            <wp:docPr id="27" name="Рисунок 27" descr="https://v.sysert.life/wp-content/uploads/2021/11/f1ldo9tz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sysert.life/wp-content/uploads/2021/11/f1ldo9tz5-8.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05529" cy="1756474"/>
                    </a:xfrm>
                    <a:prstGeom prst="rect">
                      <a:avLst/>
                    </a:prstGeom>
                    <a:noFill/>
                    <a:ln>
                      <a:noFill/>
                    </a:ln>
                  </pic:spPr>
                </pic:pic>
              </a:graphicData>
            </a:graphic>
          </wp:inline>
        </w:drawing>
      </w:r>
    </w:p>
    <w:p w:rsidR="00BD5D6C" w:rsidRPr="00BD5D6C" w:rsidRDefault="004F0626" w:rsidP="00BD5D6C">
      <w:pPr>
        <w:spacing w:after="0"/>
        <w:ind w:firstLine="709"/>
        <w:jc w:val="both"/>
        <w:rPr>
          <w:rFonts w:ascii="Liberation Serif" w:hAnsi="Liberation Serif" w:cs="Liberation Serif"/>
          <w:sz w:val="24"/>
          <w:szCs w:val="24"/>
        </w:rPr>
      </w:pPr>
      <w:r w:rsidRPr="009D3502">
        <w:rPr>
          <w:rFonts w:ascii="Liberation Serif" w:hAnsi="Liberation Serif"/>
          <w:sz w:val="24"/>
          <w:szCs w:val="24"/>
        </w:rPr>
        <w:t xml:space="preserve"> </w:t>
      </w:r>
      <w:r w:rsidR="00BD5D6C" w:rsidRPr="00BD5D6C">
        <w:rPr>
          <w:rFonts w:ascii="Liberation Serif" w:hAnsi="Liberation Serif" w:cs="Liberation Serif"/>
          <w:sz w:val="24"/>
          <w:szCs w:val="24"/>
        </w:rPr>
        <w:t xml:space="preserve">В рамках мероприятия регионального проекта «Цифровая образовательная среда» к 2024 году 95% образовательных организаций должны осуществлять образовательную деятельность с использованием федеральной информационно-сервисной платформы «Цифровая образовательная среда». В 2022 году в шесть общеобразовательных организаций планируется передача в безвозмездное пользование средств обучения и воспитания: </w:t>
      </w:r>
    </w:p>
    <w:p w:rsidR="00BD5D6C" w:rsidRP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 xml:space="preserve">МАОУ «Средняя общеобразовательная школа № 2 имени лётчика, дважды Героя Советского Союза Г.А. Речкалова»  п. Бобровский, </w:t>
      </w:r>
    </w:p>
    <w:p w:rsidR="00BD5D6C" w:rsidRP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 xml:space="preserve">МАОУ «Средняя общеобразовательная школа № 6» г. Сысерть; </w:t>
      </w:r>
    </w:p>
    <w:p w:rsidR="00BD5D6C" w:rsidRP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 xml:space="preserve">МАОУ «Основная общеобразовательная школа № 11» п. Большой Исток; </w:t>
      </w:r>
    </w:p>
    <w:p w:rsidR="00BD5D6C" w:rsidRP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 xml:space="preserve">МАОУ «Средняя общеобразовательная школа № 19» д. Новоипатово; </w:t>
      </w:r>
    </w:p>
    <w:p w:rsidR="00BD5D6C" w:rsidRP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МАОУ «Средняя общеобразовательная школа № 23» г. Сысерть;</w:t>
      </w:r>
    </w:p>
    <w:p w:rsidR="00BD5D6C" w:rsidRDefault="00BD5D6C" w:rsidP="00BD5D6C">
      <w:pPr>
        <w:spacing w:after="0"/>
        <w:ind w:firstLine="709"/>
        <w:jc w:val="both"/>
        <w:rPr>
          <w:rFonts w:ascii="Liberation Serif" w:hAnsi="Liberation Serif" w:cs="Liberation Serif"/>
          <w:sz w:val="24"/>
          <w:szCs w:val="24"/>
        </w:rPr>
      </w:pPr>
      <w:r w:rsidRPr="00BD5D6C">
        <w:rPr>
          <w:rFonts w:ascii="Liberation Serif" w:hAnsi="Liberation Serif" w:cs="Liberation Serif"/>
          <w:sz w:val="24"/>
          <w:szCs w:val="24"/>
        </w:rPr>
        <w:t>МАОУ «Основная общеобразовательная школа № 30» п. Большой Исток.</w:t>
      </w:r>
    </w:p>
    <w:p w:rsidR="004F0626" w:rsidRPr="009D3502" w:rsidRDefault="00887675" w:rsidP="00972F4A">
      <w:pPr>
        <w:spacing w:after="0"/>
        <w:ind w:firstLine="709"/>
        <w:jc w:val="both"/>
        <w:rPr>
          <w:rFonts w:ascii="Liberation Serif" w:hAnsi="Liberation Serif"/>
          <w:sz w:val="24"/>
          <w:szCs w:val="24"/>
        </w:rPr>
      </w:pPr>
      <w:r w:rsidRPr="009D3502">
        <w:rPr>
          <w:rFonts w:ascii="Liberation Serif" w:hAnsi="Liberation Serif" w:cs="Liberation Serif"/>
          <w:sz w:val="24"/>
          <w:szCs w:val="24"/>
        </w:rPr>
        <w:t xml:space="preserve">В рамках реализации мероприятий национального проекта «Образование» по направлению «Современная школа» в 2022 году </w:t>
      </w:r>
      <w:r w:rsidR="004F0626" w:rsidRPr="009D3502">
        <w:rPr>
          <w:rFonts w:ascii="Liberation Serif" w:hAnsi="Liberation Serif"/>
          <w:sz w:val="24"/>
          <w:szCs w:val="24"/>
        </w:rPr>
        <w:t>созда</w:t>
      </w:r>
      <w:r w:rsidR="00972F4A">
        <w:rPr>
          <w:rFonts w:ascii="Liberation Serif" w:hAnsi="Liberation Serif"/>
          <w:sz w:val="24"/>
          <w:szCs w:val="24"/>
        </w:rPr>
        <w:t>но</w:t>
      </w:r>
      <w:r w:rsidR="004F0626" w:rsidRPr="009D3502">
        <w:rPr>
          <w:rFonts w:ascii="Liberation Serif" w:hAnsi="Liberation Serif"/>
          <w:sz w:val="24"/>
          <w:szCs w:val="24"/>
        </w:rPr>
        <w:t xml:space="preserve"> четыре</w:t>
      </w:r>
      <w:r w:rsidR="00972F4A">
        <w:rPr>
          <w:rFonts w:ascii="Liberation Serif" w:hAnsi="Liberation Serif"/>
          <w:sz w:val="24"/>
          <w:szCs w:val="24"/>
        </w:rPr>
        <w:t xml:space="preserve"> </w:t>
      </w:r>
      <w:r w:rsidR="004F0626" w:rsidRPr="009D3502">
        <w:rPr>
          <w:rFonts w:ascii="Liberation Serif" w:hAnsi="Liberation Serif"/>
          <w:sz w:val="24"/>
          <w:szCs w:val="24"/>
        </w:rPr>
        <w:t>Центр</w:t>
      </w:r>
      <w:r w:rsidR="00972F4A">
        <w:rPr>
          <w:rFonts w:ascii="Liberation Serif" w:hAnsi="Liberation Serif"/>
          <w:sz w:val="24"/>
          <w:szCs w:val="24"/>
        </w:rPr>
        <w:t xml:space="preserve">а </w:t>
      </w:r>
      <w:r w:rsidR="004F0626" w:rsidRPr="009D3502">
        <w:rPr>
          <w:rFonts w:ascii="Liberation Serif" w:hAnsi="Liberation Serif"/>
          <w:sz w:val="24"/>
          <w:szCs w:val="24"/>
        </w:rPr>
        <w:t>образования естественно – научной и технологическо</w:t>
      </w:r>
      <w:r w:rsidR="00972F4A">
        <w:rPr>
          <w:rFonts w:ascii="Liberation Serif" w:hAnsi="Liberation Serif"/>
          <w:sz w:val="24"/>
          <w:szCs w:val="24"/>
        </w:rPr>
        <w:t>й направленностей «Точка роста»:</w:t>
      </w:r>
    </w:p>
    <w:p w:rsidR="004F0626" w:rsidRPr="009D3502" w:rsidRDefault="004F0626" w:rsidP="00972F4A">
      <w:pPr>
        <w:spacing w:after="0"/>
        <w:ind w:firstLine="709"/>
        <w:jc w:val="both"/>
        <w:rPr>
          <w:rFonts w:ascii="Liberation Serif" w:hAnsi="Liberation Serif"/>
          <w:sz w:val="24"/>
          <w:szCs w:val="24"/>
        </w:rPr>
      </w:pPr>
      <w:r w:rsidRPr="009D3502">
        <w:rPr>
          <w:rFonts w:ascii="Liberation Serif" w:hAnsi="Liberation Serif"/>
          <w:sz w:val="24"/>
          <w:szCs w:val="24"/>
        </w:rPr>
        <w:t xml:space="preserve">МАОУ «Средняя общеобразовательная школа № 2 имени лётчика, дважды Героя Советского Союза </w:t>
      </w:r>
      <w:r w:rsidR="00972F4A">
        <w:rPr>
          <w:rFonts w:ascii="Liberation Serif" w:hAnsi="Liberation Serif"/>
          <w:sz w:val="24"/>
          <w:szCs w:val="24"/>
        </w:rPr>
        <w:t xml:space="preserve">Г.А. Речкалова» </w:t>
      </w:r>
      <w:r w:rsidRPr="009D3502">
        <w:rPr>
          <w:rFonts w:ascii="Liberation Serif" w:hAnsi="Liberation Serif"/>
          <w:sz w:val="24"/>
          <w:szCs w:val="24"/>
        </w:rPr>
        <w:t>п. Бобровский,</w:t>
      </w:r>
    </w:p>
    <w:p w:rsidR="004F0626" w:rsidRPr="009D3502" w:rsidRDefault="004F0626" w:rsidP="00972F4A">
      <w:pPr>
        <w:spacing w:after="0"/>
        <w:ind w:firstLine="709"/>
        <w:jc w:val="both"/>
        <w:rPr>
          <w:rFonts w:ascii="Liberation Serif" w:hAnsi="Liberation Serif"/>
          <w:sz w:val="24"/>
          <w:szCs w:val="24"/>
        </w:rPr>
      </w:pPr>
      <w:r w:rsidRPr="009D3502">
        <w:rPr>
          <w:rFonts w:ascii="Liberation Serif" w:hAnsi="Liberation Serif"/>
          <w:sz w:val="24"/>
          <w:szCs w:val="24"/>
        </w:rPr>
        <w:t>МАОУ «Основная общеобразовательная школа № 11» п. Большой Исток,</w:t>
      </w:r>
    </w:p>
    <w:p w:rsidR="004F0626" w:rsidRPr="009D3502" w:rsidRDefault="004F0626" w:rsidP="00972F4A">
      <w:pPr>
        <w:spacing w:after="0"/>
        <w:ind w:firstLine="709"/>
        <w:jc w:val="both"/>
        <w:rPr>
          <w:rFonts w:ascii="Liberation Serif" w:hAnsi="Liberation Serif"/>
          <w:sz w:val="24"/>
          <w:szCs w:val="24"/>
        </w:rPr>
      </w:pPr>
      <w:r w:rsidRPr="009D3502">
        <w:rPr>
          <w:rFonts w:ascii="Liberation Serif" w:hAnsi="Liberation Serif"/>
          <w:sz w:val="24"/>
          <w:szCs w:val="24"/>
        </w:rPr>
        <w:t>МАОУ «Средняя общеобразовательная школа № 23» г. Сысерть</w:t>
      </w:r>
      <w:r w:rsidR="00972F4A">
        <w:rPr>
          <w:rFonts w:ascii="Liberation Serif" w:hAnsi="Liberation Serif"/>
          <w:sz w:val="24"/>
          <w:szCs w:val="24"/>
        </w:rPr>
        <w:t>,</w:t>
      </w:r>
      <w:r w:rsidRPr="009D3502">
        <w:rPr>
          <w:rFonts w:ascii="Liberation Serif" w:hAnsi="Liberation Serif"/>
          <w:sz w:val="24"/>
          <w:szCs w:val="24"/>
        </w:rPr>
        <w:t xml:space="preserve"> </w:t>
      </w:r>
    </w:p>
    <w:p w:rsidR="004F0626" w:rsidRDefault="004F0626" w:rsidP="00972F4A">
      <w:pPr>
        <w:spacing w:after="0"/>
        <w:ind w:firstLine="709"/>
        <w:jc w:val="both"/>
        <w:rPr>
          <w:rFonts w:ascii="Liberation Serif" w:hAnsi="Liberation Serif"/>
          <w:sz w:val="24"/>
          <w:szCs w:val="24"/>
        </w:rPr>
      </w:pPr>
      <w:r w:rsidRPr="009D3502">
        <w:rPr>
          <w:rFonts w:ascii="Liberation Serif" w:hAnsi="Liberation Serif"/>
          <w:sz w:val="24"/>
          <w:szCs w:val="24"/>
        </w:rPr>
        <w:t>МАОУ «Основная общеобразовательная школа № 30» п. Большой Исток (далее – образовательные центры)</w:t>
      </w:r>
      <w:r w:rsidR="00972F4A">
        <w:rPr>
          <w:rFonts w:ascii="Liberation Serif" w:hAnsi="Liberation Serif"/>
          <w:sz w:val="24"/>
          <w:szCs w:val="24"/>
        </w:rPr>
        <w:t>.</w:t>
      </w:r>
    </w:p>
    <w:p w:rsidR="00A30A90" w:rsidRPr="009D3502" w:rsidRDefault="00A30A90" w:rsidP="00086371">
      <w:pPr>
        <w:spacing w:after="0"/>
        <w:ind w:firstLine="709"/>
        <w:jc w:val="center"/>
        <w:rPr>
          <w:rFonts w:ascii="Liberation Serif" w:hAnsi="Liberation Serif"/>
          <w:sz w:val="24"/>
          <w:szCs w:val="24"/>
        </w:rPr>
      </w:pPr>
      <w:r w:rsidRPr="00A30A90">
        <w:rPr>
          <w:rFonts w:ascii="Liberation Serif" w:hAnsi="Liberation Serif"/>
          <w:noProof/>
          <w:sz w:val="24"/>
          <w:szCs w:val="24"/>
          <w:lang w:eastAsia="ru-RU"/>
        </w:rPr>
        <w:drawing>
          <wp:inline distT="0" distB="0" distL="0" distR="0">
            <wp:extent cx="2966828" cy="2219325"/>
            <wp:effectExtent l="0" t="0" r="5080" b="0"/>
            <wp:docPr id="19" name="Рисунок 19" descr="https://v.sysert.life/wp-content/uploads/2022/08/agyr0eoov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ysert.life/wp-content/uploads/2022/08/agyr0eoovxi.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74302" cy="2224916"/>
                    </a:xfrm>
                    <a:prstGeom prst="rect">
                      <a:avLst/>
                    </a:prstGeom>
                    <a:noFill/>
                    <a:ln>
                      <a:noFill/>
                    </a:ln>
                  </pic:spPr>
                </pic:pic>
              </a:graphicData>
            </a:graphic>
          </wp:inline>
        </w:drawing>
      </w:r>
      <w:r w:rsidR="00AB5B4C">
        <w:rPr>
          <w:noProof/>
          <w:lang w:eastAsia="ru-RU"/>
        </w:rPr>
        <w:drawing>
          <wp:inline distT="0" distB="0" distL="0" distR="0">
            <wp:extent cx="1743075" cy="15201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72150" cy="1545543"/>
                    </a:xfrm>
                    <a:prstGeom prst="rect">
                      <a:avLst/>
                    </a:prstGeom>
                    <a:noFill/>
                  </pic:spPr>
                </pic:pic>
              </a:graphicData>
            </a:graphic>
          </wp:inline>
        </w:drawing>
      </w:r>
    </w:p>
    <w:p w:rsidR="00193890" w:rsidRDefault="00193890" w:rsidP="00193890">
      <w:pPr>
        <w:spacing w:after="0"/>
        <w:ind w:firstLine="709"/>
        <w:jc w:val="both"/>
        <w:rPr>
          <w:rFonts w:ascii="Liberation Serif" w:hAnsi="Liberation Serif" w:cs="Liberation Serif"/>
          <w:sz w:val="24"/>
          <w:szCs w:val="24"/>
        </w:rPr>
      </w:pPr>
      <w:r w:rsidRPr="00193890">
        <w:rPr>
          <w:rFonts w:ascii="Liberation Serif" w:hAnsi="Liberation Serif" w:cs="Liberation Serif"/>
          <w:sz w:val="24"/>
          <w:szCs w:val="24"/>
        </w:rPr>
        <w:t>В 2021 году существенно обновился парк школьных автобусов - в рамках реализации мероприятий по замене автобусов, используемых для перевозки обучающихся от места проживания в образовательные организации и обратно, Сысертский городской округ получил три новых автобуса. Всего подвозом охвачено более 1300 детей ежедневно, потребность в подвозе обучающихся из отдаленных районов города и поселков в образовательные организации удовлетворена в полном объеме.</w:t>
      </w:r>
      <w:r w:rsidR="00972F4A" w:rsidRPr="00972F4A">
        <w:rPr>
          <w:rFonts w:ascii="Liberation Serif" w:hAnsi="Liberation Serif" w:cs="Liberation Serif"/>
          <w:sz w:val="24"/>
          <w:szCs w:val="24"/>
        </w:rPr>
        <w:t xml:space="preserve"> </w:t>
      </w:r>
      <w:r w:rsidR="00972F4A" w:rsidRPr="00193890">
        <w:rPr>
          <w:rFonts w:ascii="Liberation Serif" w:hAnsi="Liberation Serif" w:cs="Liberation Serif"/>
          <w:sz w:val="24"/>
          <w:szCs w:val="24"/>
        </w:rPr>
        <w:t>Все школьные автобусы оборудованы в соответствии с требованиями безопасности дорожного движения, оснащены навигационным оборудованием «ГЛОНАСС» и тахографами.</w:t>
      </w:r>
      <w:r w:rsidR="00972F4A">
        <w:rPr>
          <w:rFonts w:ascii="Liberation Serif" w:hAnsi="Liberation Serif" w:cs="Liberation Serif"/>
          <w:sz w:val="24"/>
          <w:szCs w:val="24"/>
        </w:rPr>
        <w:t xml:space="preserve"> </w:t>
      </w:r>
      <w:r w:rsidRPr="00193890">
        <w:rPr>
          <w:rFonts w:ascii="Liberation Serif" w:hAnsi="Liberation Serif" w:cs="Liberation Serif"/>
          <w:sz w:val="24"/>
          <w:szCs w:val="24"/>
        </w:rPr>
        <w:t>В 2021 году услугой подвоза пользовались 1293 обучающихся (15% от общего количества обучающихся). В 2021 учебном году введены новые маршруты: МАОУ «Основная общеобразовательная школа № 30» п. Большой Исток и МАОУ «Средняя общеобразовательная школа № 1» г. Сысерть.</w:t>
      </w:r>
      <w:r w:rsidR="000F26B2">
        <w:rPr>
          <w:rFonts w:ascii="Liberation Serif" w:hAnsi="Liberation Serif" w:cs="Liberation Serif"/>
          <w:sz w:val="24"/>
          <w:szCs w:val="24"/>
        </w:rPr>
        <w:t xml:space="preserve"> Новые автобусы получены школами № 8, 10, 30.</w:t>
      </w:r>
    </w:p>
    <w:p w:rsidR="000F26B2" w:rsidRDefault="00345726" w:rsidP="000619E6">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2809875" cy="2108271"/>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54250" cy="2141566"/>
                    </a:xfrm>
                    <a:prstGeom prst="rect">
                      <a:avLst/>
                    </a:prstGeom>
                    <a:noFill/>
                  </pic:spPr>
                </pic:pic>
              </a:graphicData>
            </a:graphic>
          </wp:inline>
        </w:drawing>
      </w:r>
      <w:r w:rsidR="000F26B2" w:rsidRPr="000F26B2">
        <w:rPr>
          <w:rFonts w:ascii="Liberation Serif" w:hAnsi="Liberation Serif" w:cs="Liberation Serif"/>
          <w:noProof/>
          <w:sz w:val="24"/>
          <w:szCs w:val="24"/>
          <w:lang w:eastAsia="ru-RU"/>
        </w:rPr>
        <w:drawing>
          <wp:inline distT="0" distB="0" distL="0" distR="0">
            <wp:extent cx="2199969" cy="1149661"/>
            <wp:effectExtent l="0" t="0" r="0" b="0"/>
            <wp:docPr id="21" name="Рисунок 21" descr="https://v.sysert.life/wp-content/uploads/2022/04/yvdatkl0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sysert.life/wp-content/uploads/2022/04/yvdatkl0c9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48118" cy="1174823"/>
                    </a:xfrm>
                    <a:prstGeom prst="rect">
                      <a:avLst/>
                    </a:prstGeom>
                    <a:noFill/>
                    <a:ln>
                      <a:noFill/>
                    </a:ln>
                  </pic:spPr>
                </pic:pic>
              </a:graphicData>
            </a:graphic>
          </wp:inline>
        </w:drawing>
      </w:r>
    </w:p>
    <w:p w:rsidR="00193890" w:rsidRPr="00193890" w:rsidRDefault="00193890" w:rsidP="00193890">
      <w:pPr>
        <w:spacing w:after="0"/>
        <w:ind w:firstLine="709"/>
        <w:jc w:val="both"/>
        <w:rPr>
          <w:rFonts w:ascii="Liberation Serif" w:hAnsi="Liberation Serif" w:cs="Liberation Serif"/>
          <w:sz w:val="24"/>
          <w:szCs w:val="24"/>
        </w:rPr>
      </w:pPr>
      <w:r w:rsidRPr="00193890">
        <w:rPr>
          <w:rFonts w:ascii="Liberation Serif" w:hAnsi="Liberation Serif" w:cs="Liberation Serif"/>
          <w:sz w:val="24"/>
          <w:szCs w:val="24"/>
        </w:rPr>
        <w:t>Все обучающиеся начальных классов общеобразовательных школ обеспечены бесплатным горячим питанием в соответствии с утвержденным двухнедельным меню и требованиями СанПиН 2.3/2.4.3590-20 за счет субсидии из федерального бюджета. Бесплатным горячим питанием обеспечены 100% учащихся начальной школы и 1716 учащихся льготных категорий основной и средней школы, из них двухразовым бесплатным горячим питанием обеспечены 453 ребенка с ОВЗ и дети-инвалиды. 49 детям, обучающимся на дому по медицинским показаниям и не получающих горячее питание в школе, выплачивается компенсация. Всего в Сысертском городском округе горячим питанием охвачено 99,2 % обучающихся школ. За сентябрь – ноябрь 2021 года выплачена компенсация 882 806,10 рублей (1123 человека) учащимся льготных категорий, находившимся на дистанционном обучении.</w:t>
      </w:r>
    </w:p>
    <w:p w:rsidR="00CF33DD" w:rsidRPr="00D4654E" w:rsidRDefault="00193890" w:rsidP="00D4654E">
      <w:pPr>
        <w:spacing w:after="0"/>
        <w:ind w:firstLine="709"/>
        <w:jc w:val="both"/>
        <w:rPr>
          <w:rFonts w:ascii="Liberation Serif" w:eastAsia="Times New Roman" w:hAnsi="Liberation Serif" w:cs="Arial"/>
          <w:color w:val="000000"/>
          <w:sz w:val="24"/>
          <w:szCs w:val="24"/>
          <w:lang w:eastAsia="ru-RU"/>
        </w:rPr>
      </w:pPr>
      <w:r w:rsidRPr="00193890">
        <w:rPr>
          <w:rFonts w:ascii="Liberation Serif" w:hAnsi="Liberation Serif" w:cs="Liberation Serif"/>
          <w:sz w:val="24"/>
          <w:szCs w:val="24"/>
        </w:rPr>
        <w:t>Продолжается участие образовательных учреждений в проектах</w:t>
      </w:r>
      <w:r w:rsidR="00D4654E">
        <w:rPr>
          <w:rFonts w:ascii="Liberation Serif" w:hAnsi="Liberation Serif" w:cs="Liberation Serif"/>
          <w:sz w:val="24"/>
          <w:szCs w:val="24"/>
        </w:rPr>
        <w:t xml:space="preserve">.  </w:t>
      </w:r>
      <w:r w:rsidR="00D4654E" w:rsidRPr="00D4654E">
        <w:rPr>
          <w:rFonts w:ascii="Liberation Serif" w:hAnsi="Liberation Serif" w:cs="Liberation Serif"/>
          <w:sz w:val="24"/>
          <w:szCs w:val="24"/>
        </w:rPr>
        <w:t xml:space="preserve">В </w:t>
      </w:r>
      <w:r w:rsidRPr="00D4654E">
        <w:rPr>
          <w:rFonts w:ascii="Liberation Serif" w:hAnsi="Liberation Serif" w:cs="Liberation Serif"/>
          <w:sz w:val="24"/>
          <w:szCs w:val="24"/>
        </w:rPr>
        <w:t>МАОУ СОШ № 7 с. Патруши функционир</w:t>
      </w:r>
      <w:r w:rsidR="00D4654E" w:rsidRPr="00D4654E">
        <w:rPr>
          <w:rFonts w:ascii="Liberation Serif" w:hAnsi="Liberation Serif" w:cs="Liberation Serif"/>
          <w:sz w:val="24"/>
          <w:szCs w:val="24"/>
        </w:rPr>
        <w:t xml:space="preserve">ует </w:t>
      </w:r>
      <w:r w:rsidR="00D4654E">
        <w:rPr>
          <w:rFonts w:ascii="Liberation Serif" w:hAnsi="Liberation Serif" w:cs="Liberation Serif"/>
          <w:sz w:val="24"/>
          <w:szCs w:val="24"/>
        </w:rPr>
        <w:t>учебно-</w:t>
      </w:r>
      <w:r w:rsidRPr="00D4654E">
        <w:rPr>
          <w:rFonts w:ascii="Liberation Serif" w:hAnsi="Liberation Serif" w:cs="Liberation Serif"/>
          <w:sz w:val="24"/>
          <w:szCs w:val="24"/>
        </w:rPr>
        <w:t>научн</w:t>
      </w:r>
      <w:r w:rsidR="00D4654E" w:rsidRPr="00D4654E">
        <w:rPr>
          <w:rFonts w:ascii="Liberation Serif" w:hAnsi="Liberation Serif" w:cs="Liberation Serif"/>
          <w:sz w:val="24"/>
          <w:szCs w:val="24"/>
        </w:rPr>
        <w:t>ая</w:t>
      </w:r>
      <w:r w:rsidRPr="00D4654E">
        <w:rPr>
          <w:rFonts w:ascii="Liberation Serif" w:hAnsi="Liberation Serif" w:cs="Liberation Serif"/>
          <w:sz w:val="24"/>
          <w:szCs w:val="24"/>
        </w:rPr>
        <w:t xml:space="preserve"> лаборатори</w:t>
      </w:r>
      <w:r w:rsidR="00D4654E" w:rsidRPr="00D4654E">
        <w:rPr>
          <w:rFonts w:ascii="Liberation Serif" w:hAnsi="Liberation Serif" w:cs="Liberation Serif"/>
          <w:sz w:val="24"/>
          <w:szCs w:val="24"/>
        </w:rPr>
        <w:t>я</w:t>
      </w:r>
      <w:r w:rsidRPr="00D4654E">
        <w:rPr>
          <w:rFonts w:ascii="Liberation Serif" w:hAnsi="Liberation Serif" w:cs="Liberation Serif"/>
          <w:sz w:val="24"/>
          <w:szCs w:val="24"/>
        </w:rPr>
        <w:t xml:space="preserve"> «Агрокуб»</w:t>
      </w:r>
      <w:r w:rsidR="00D4654E">
        <w:rPr>
          <w:rFonts w:ascii="Liberation Serif" w:hAnsi="Liberation Serif" w:cs="Liberation Serif"/>
          <w:sz w:val="24"/>
          <w:szCs w:val="24"/>
        </w:rPr>
        <w:t xml:space="preserve">. </w:t>
      </w:r>
      <w:r w:rsidR="00CF33DD" w:rsidRPr="00D4654E">
        <w:rPr>
          <w:rFonts w:ascii="Liberation Serif" w:eastAsia="Times New Roman" w:hAnsi="Liberation Serif" w:cs="Arial"/>
          <w:color w:val="000000"/>
          <w:sz w:val="24"/>
          <w:szCs w:val="24"/>
          <w:lang w:eastAsia="ru-RU"/>
        </w:rPr>
        <w:t>Ребята в стенах школы выращивают экзотические растения, проводят исследовательскую работу и принимают участие во Всероссийских конференциях.</w:t>
      </w:r>
      <w:r w:rsidR="00D4654E">
        <w:rPr>
          <w:rFonts w:ascii="Liberation Serif" w:eastAsia="Times New Roman" w:hAnsi="Liberation Serif" w:cs="Arial"/>
          <w:color w:val="000000"/>
          <w:sz w:val="24"/>
          <w:szCs w:val="24"/>
          <w:lang w:eastAsia="ru-RU"/>
        </w:rPr>
        <w:t xml:space="preserve"> </w:t>
      </w:r>
      <w:r w:rsidR="00CF33DD" w:rsidRPr="00D4654E">
        <w:rPr>
          <w:rFonts w:ascii="Liberation Serif" w:eastAsia="Times New Roman" w:hAnsi="Liberation Serif" w:cs="Arial"/>
          <w:color w:val="000000"/>
          <w:sz w:val="24"/>
          <w:szCs w:val="24"/>
          <w:lang w:eastAsia="ru-RU"/>
        </w:rPr>
        <w:t xml:space="preserve">Юные агрономы овладели методикой работы с </w:t>
      </w:r>
      <w:r w:rsidR="00D4654E" w:rsidRPr="00D4654E">
        <w:rPr>
          <w:rFonts w:ascii="Liberation Serif" w:eastAsia="Times New Roman" w:hAnsi="Liberation Serif" w:cs="Arial"/>
          <w:color w:val="000000"/>
          <w:sz w:val="24"/>
          <w:szCs w:val="24"/>
          <w:lang w:eastAsia="ru-RU"/>
        </w:rPr>
        <w:t xml:space="preserve">профессиональным </w:t>
      </w:r>
      <w:r w:rsidR="00CF33DD" w:rsidRPr="00D4654E">
        <w:rPr>
          <w:rFonts w:ascii="Liberation Serif" w:eastAsia="Times New Roman" w:hAnsi="Liberation Serif" w:cs="Arial"/>
          <w:color w:val="000000"/>
          <w:sz w:val="24"/>
          <w:szCs w:val="24"/>
          <w:lang w:eastAsia="ru-RU"/>
        </w:rPr>
        <w:t>микроскопом</w:t>
      </w:r>
      <w:r w:rsidR="00D4654E" w:rsidRPr="00D4654E">
        <w:rPr>
          <w:rFonts w:ascii="Liberation Serif" w:eastAsia="Times New Roman" w:hAnsi="Liberation Serif" w:cs="Arial"/>
          <w:color w:val="000000"/>
          <w:sz w:val="24"/>
          <w:szCs w:val="24"/>
          <w:lang w:eastAsia="ru-RU"/>
        </w:rPr>
        <w:t>, и</w:t>
      </w:r>
      <w:r w:rsidR="00CF33DD" w:rsidRPr="00D4654E">
        <w:rPr>
          <w:rFonts w:ascii="Liberation Serif" w:eastAsia="Times New Roman" w:hAnsi="Liberation Serif" w:cs="Arial"/>
          <w:color w:val="000000"/>
          <w:sz w:val="24"/>
          <w:szCs w:val="24"/>
          <w:lang w:eastAsia="ru-RU"/>
        </w:rPr>
        <w:t>зучили методы вегетативного размножения растений методом культуры тканей. Выращивали из семян авокадо, манго, в зимний период — лук,</w:t>
      </w:r>
      <w:r w:rsidR="00D4654E" w:rsidRPr="00D4654E">
        <w:rPr>
          <w:rFonts w:ascii="Liberation Serif" w:eastAsia="Times New Roman" w:hAnsi="Liberation Serif" w:cs="Arial"/>
          <w:color w:val="000000"/>
          <w:sz w:val="24"/>
          <w:szCs w:val="24"/>
          <w:lang w:eastAsia="ru-RU"/>
        </w:rPr>
        <w:t xml:space="preserve"> </w:t>
      </w:r>
      <w:r w:rsidR="00CF33DD" w:rsidRPr="00D4654E">
        <w:rPr>
          <w:rFonts w:ascii="Liberation Serif" w:eastAsia="Times New Roman" w:hAnsi="Liberation Serif" w:cs="Arial"/>
          <w:color w:val="000000"/>
          <w:sz w:val="24"/>
          <w:szCs w:val="24"/>
          <w:lang w:eastAsia="ru-RU"/>
        </w:rPr>
        <w:t xml:space="preserve">салат. Весной сеяли и пикировали рассаду овощей и цветов для пришкольного участка. </w:t>
      </w:r>
    </w:p>
    <w:p w:rsidR="00CF33DD" w:rsidRPr="00CF33DD" w:rsidRDefault="00CF33DD" w:rsidP="00086371">
      <w:pPr>
        <w:shd w:val="clear" w:color="auto" w:fill="FFFFFF"/>
        <w:spacing w:after="0" w:line="240" w:lineRule="auto"/>
        <w:jc w:val="center"/>
        <w:rPr>
          <w:rFonts w:ascii="Arial" w:eastAsia="Times New Roman" w:hAnsi="Arial" w:cs="Arial"/>
          <w:color w:val="000000"/>
          <w:lang w:eastAsia="ru-RU"/>
        </w:rPr>
      </w:pPr>
      <w:r w:rsidRPr="00CF33DD">
        <w:rPr>
          <w:rFonts w:ascii="Arial" w:eastAsia="Times New Roman" w:hAnsi="Arial" w:cs="Arial"/>
          <w:noProof/>
          <w:color w:val="0000FF"/>
          <w:lang w:eastAsia="ru-RU"/>
        </w:rPr>
        <w:drawing>
          <wp:inline distT="0" distB="0" distL="0" distR="0">
            <wp:extent cx="3530911" cy="2352675"/>
            <wp:effectExtent l="0" t="0" r="0" b="0"/>
            <wp:docPr id="3072" name="Рисунок 3072" descr="Проект «Агрошкола» второй год подряд работает в школе №7 в селе Патруш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оект «Агрошкола» второй год подряд работает в школе №7 в селе Патруши.">
                      <a:hlinkClick r:id="rId47"/>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42219" cy="2360210"/>
                    </a:xfrm>
                    <a:prstGeom prst="rect">
                      <a:avLst/>
                    </a:prstGeom>
                    <a:noFill/>
                    <a:ln>
                      <a:noFill/>
                    </a:ln>
                  </pic:spPr>
                </pic:pic>
              </a:graphicData>
            </a:graphic>
          </wp:inline>
        </w:drawing>
      </w:r>
      <w:r w:rsidR="00D4654E">
        <w:rPr>
          <w:noProof/>
          <w:lang w:eastAsia="ru-RU"/>
        </w:rPr>
        <w:drawing>
          <wp:inline distT="0" distB="0" distL="0" distR="0">
            <wp:extent cx="1133475" cy="151278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68229" cy="1559170"/>
                    </a:xfrm>
                    <a:prstGeom prst="rect">
                      <a:avLst/>
                    </a:prstGeom>
                    <a:noFill/>
                  </pic:spPr>
                </pic:pic>
              </a:graphicData>
            </a:graphic>
          </wp:inline>
        </w:drawing>
      </w:r>
    </w:p>
    <w:p w:rsidR="00CF33E5" w:rsidRDefault="00D4654E" w:rsidP="00086371">
      <w:pPr>
        <w:spacing w:after="0"/>
        <w:ind w:firstLine="709"/>
        <w:jc w:val="both"/>
        <w:rPr>
          <w:rFonts w:ascii="Liberation Serif" w:hAnsi="Liberation Serif" w:cs="Liberation Serif"/>
          <w:sz w:val="24"/>
          <w:szCs w:val="24"/>
        </w:rPr>
      </w:pPr>
      <w:r w:rsidRPr="00D4654E">
        <w:rPr>
          <w:rFonts w:ascii="Liberation Serif" w:hAnsi="Liberation Serif" w:cs="Liberation Serif"/>
          <w:sz w:val="24"/>
          <w:szCs w:val="24"/>
        </w:rPr>
        <w:t xml:space="preserve">В </w:t>
      </w:r>
      <w:r w:rsidR="00193890" w:rsidRPr="00D4654E">
        <w:rPr>
          <w:rFonts w:ascii="Liberation Serif" w:hAnsi="Liberation Serif" w:cs="Liberation Serif"/>
          <w:sz w:val="24"/>
          <w:szCs w:val="24"/>
        </w:rPr>
        <w:t xml:space="preserve">МАОУ СОШ № 8 с. Кашино </w:t>
      </w:r>
      <w:r w:rsidRPr="00D4654E">
        <w:rPr>
          <w:rFonts w:ascii="Liberation Serif" w:hAnsi="Liberation Serif" w:cs="Liberation Serif"/>
          <w:sz w:val="24"/>
          <w:szCs w:val="24"/>
        </w:rPr>
        <w:t xml:space="preserve">реализуется </w:t>
      </w:r>
      <w:r w:rsidR="00193890" w:rsidRPr="00D4654E">
        <w:rPr>
          <w:rFonts w:ascii="Liberation Serif" w:hAnsi="Liberation Serif" w:cs="Liberation Serif"/>
          <w:sz w:val="24"/>
          <w:szCs w:val="24"/>
        </w:rPr>
        <w:t>проект по внедрению персонализированной модели образования.</w:t>
      </w:r>
      <w:r w:rsidR="00193890" w:rsidRPr="00193890">
        <w:rPr>
          <w:rFonts w:ascii="Liberation Serif" w:hAnsi="Liberation Serif" w:cs="Liberation Serif"/>
          <w:sz w:val="24"/>
          <w:szCs w:val="24"/>
        </w:rPr>
        <w:t xml:space="preserve"> </w:t>
      </w:r>
      <w:r w:rsidR="00086371">
        <w:rPr>
          <w:rFonts w:ascii="Liberation Serif" w:hAnsi="Liberation Serif" w:cs="Liberation Serif"/>
          <w:sz w:val="24"/>
          <w:szCs w:val="24"/>
        </w:rPr>
        <w:t xml:space="preserve">С </w:t>
      </w:r>
      <w:r w:rsidR="00CF33E5" w:rsidRPr="00CF33E5">
        <w:rPr>
          <w:rFonts w:ascii="Liberation Serif" w:hAnsi="Liberation Serif" w:cs="Liberation Serif"/>
          <w:sz w:val="24"/>
          <w:szCs w:val="24"/>
        </w:rPr>
        <w:t>26 по 28 апреля в Екатеринбурге про</w:t>
      </w:r>
      <w:r w:rsidR="00086371">
        <w:rPr>
          <w:rFonts w:ascii="Liberation Serif" w:hAnsi="Liberation Serif" w:cs="Liberation Serif"/>
          <w:sz w:val="24"/>
          <w:szCs w:val="24"/>
        </w:rPr>
        <w:t>шла</w:t>
      </w:r>
      <w:r w:rsidR="00CF33E5" w:rsidRPr="00CF33E5">
        <w:rPr>
          <w:rFonts w:ascii="Liberation Serif" w:hAnsi="Liberation Serif" w:cs="Liberation Serif"/>
          <w:sz w:val="24"/>
          <w:szCs w:val="24"/>
        </w:rPr>
        <w:t xml:space="preserve"> третья научно-практическая конференция «Персонализированное </w:t>
      </w:r>
      <w:r w:rsidR="00086371">
        <w:rPr>
          <w:rFonts w:ascii="Liberation Serif" w:hAnsi="Liberation Serif" w:cs="Liberation Serif"/>
          <w:sz w:val="24"/>
          <w:szCs w:val="24"/>
        </w:rPr>
        <w:t>образование: теория и практика». К</w:t>
      </w:r>
      <w:r w:rsidR="00CF33E5" w:rsidRPr="00CF33E5">
        <w:rPr>
          <w:rFonts w:ascii="Liberation Serif" w:hAnsi="Liberation Serif" w:cs="Liberation Serif"/>
          <w:sz w:val="24"/>
          <w:szCs w:val="24"/>
        </w:rPr>
        <w:t>оманда учителей МАОУ СОШ № 8 с. Кашино приняла участие в конференции в качестве спикеров и участников: выступали с докладами, проводили мастер классы, участвовали в круглых столах и экскурсиях по ведущим гимназиям г. Екатеринбург, обменивались опытом и впечатлениями</w:t>
      </w:r>
      <w:r w:rsidR="00086371">
        <w:rPr>
          <w:rFonts w:ascii="Liberation Serif" w:hAnsi="Liberation Serif" w:cs="Liberation Serif"/>
          <w:sz w:val="24"/>
          <w:szCs w:val="24"/>
        </w:rPr>
        <w:t>.</w:t>
      </w:r>
      <w:r w:rsidR="00CF33E5" w:rsidRPr="00CF33E5">
        <w:rPr>
          <w:rFonts w:ascii="Liberation Serif" w:hAnsi="Liberation Serif" w:cs="Liberation Serif"/>
          <w:sz w:val="24"/>
          <w:szCs w:val="24"/>
        </w:rPr>
        <w:t xml:space="preserve"> </w:t>
      </w:r>
    </w:p>
    <w:p w:rsidR="00CF33E5" w:rsidRDefault="00CF33E5" w:rsidP="00086371">
      <w:pPr>
        <w:shd w:val="clear" w:color="auto" w:fill="FFFFFF"/>
        <w:spacing w:after="0" w:line="240" w:lineRule="auto"/>
        <w:ind w:firstLine="708"/>
        <w:jc w:val="center"/>
        <w:rPr>
          <w:rFonts w:ascii="Liberation Serif" w:hAnsi="Liberation Serif" w:cs="Liberation Serif"/>
          <w:sz w:val="24"/>
          <w:szCs w:val="24"/>
        </w:rPr>
      </w:pPr>
      <w:r w:rsidRPr="00CF33E5">
        <w:rPr>
          <w:rFonts w:ascii="Liberation Serif" w:hAnsi="Liberation Serif" w:cs="Liberation Serif"/>
          <w:noProof/>
          <w:sz w:val="24"/>
          <w:szCs w:val="24"/>
          <w:lang w:eastAsia="ru-RU"/>
        </w:rPr>
        <w:drawing>
          <wp:inline distT="0" distB="0" distL="0" distR="0">
            <wp:extent cx="2351246" cy="3134995"/>
            <wp:effectExtent l="0" t="0" r="0" b="8255"/>
            <wp:docPr id="58" name="Рисунок 58" descr="https://sun9-east.userapi.com/sun9-23/s/v1/ig2/NEn1D69vcWF4cRb4ZrLbNX5kGJZXDXc3Yks_F8ThqMHff6JVCpoJZPTDo46_cA76YTNDVV_winqt-Q0yegBhAVBx.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east.userapi.com/sun9-23/s/v1/ig2/NEn1D69vcWF4cRb4ZrLbNX5kGJZXDXc3Yks_F8ThqMHff6JVCpoJZPTDo46_cA76YTNDVV_winqt-Q0yegBhAVBx.jpg?size=810x1080&amp;quality=95&amp;type=album"/>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52598" cy="3136798"/>
                    </a:xfrm>
                    <a:prstGeom prst="rect">
                      <a:avLst/>
                    </a:prstGeom>
                    <a:noFill/>
                    <a:ln>
                      <a:noFill/>
                    </a:ln>
                  </pic:spPr>
                </pic:pic>
              </a:graphicData>
            </a:graphic>
          </wp:inline>
        </w:drawing>
      </w:r>
    </w:p>
    <w:p w:rsidR="00A75536" w:rsidRDefault="00A75536" w:rsidP="00A75536">
      <w:pPr>
        <w:shd w:val="clear" w:color="auto" w:fill="FFFFFF"/>
        <w:spacing w:after="0" w:line="240" w:lineRule="auto"/>
        <w:ind w:firstLine="708"/>
        <w:jc w:val="both"/>
        <w:rPr>
          <w:rFonts w:ascii="Liberation Serif" w:hAnsi="Liberation Serif" w:cs="Liberation Serif"/>
          <w:sz w:val="24"/>
          <w:szCs w:val="24"/>
        </w:rPr>
      </w:pPr>
      <w:r>
        <w:rPr>
          <w:rFonts w:ascii="Liberation Serif" w:hAnsi="Liberation Serif" w:cs="Liberation Serif"/>
          <w:sz w:val="24"/>
          <w:szCs w:val="24"/>
        </w:rPr>
        <w:t>В школе 8 прошел «День открытых дверей» по персонализированному образованию, в котором приняли участие школы Сысертского городского округа и спикеры из Екатеринбурга.</w:t>
      </w:r>
    </w:p>
    <w:p w:rsidR="00A75536" w:rsidRDefault="00A75536" w:rsidP="00A75536">
      <w:pPr>
        <w:shd w:val="clear" w:color="auto" w:fill="FFFFFF"/>
        <w:spacing w:after="0" w:line="240" w:lineRule="auto"/>
        <w:ind w:firstLine="708"/>
        <w:jc w:val="center"/>
        <w:rPr>
          <w:rFonts w:ascii="Liberation Serif" w:hAnsi="Liberation Serif"/>
          <w:sz w:val="24"/>
          <w:szCs w:val="24"/>
        </w:rPr>
      </w:pPr>
      <w:r w:rsidRPr="00A75536">
        <w:rPr>
          <w:rFonts w:ascii="Liberation Serif" w:hAnsi="Liberation Serif"/>
          <w:noProof/>
          <w:sz w:val="24"/>
          <w:szCs w:val="24"/>
          <w:lang w:eastAsia="ru-RU"/>
        </w:rPr>
        <w:drawing>
          <wp:inline distT="0" distB="0" distL="0" distR="0">
            <wp:extent cx="2362200" cy="2362200"/>
            <wp:effectExtent l="0" t="0" r="0" b="0"/>
            <wp:docPr id="44" name="Рисунок 44" descr="C:\Users\User\Downloads\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07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62200" cy="2362200"/>
                    </a:xfrm>
                    <a:prstGeom prst="rect">
                      <a:avLst/>
                    </a:prstGeom>
                    <a:noFill/>
                    <a:ln>
                      <a:noFill/>
                    </a:ln>
                  </pic:spPr>
                </pic:pic>
              </a:graphicData>
            </a:graphic>
          </wp:inline>
        </w:drawing>
      </w:r>
    </w:p>
    <w:p w:rsidR="00D4654E" w:rsidRDefault="00D4654E" w:rsidP="00CF33E5">
      <w:pPr>
        <w:shd w:val="clear" w:color="auto" w:fill="FFFFFF"/>
        <w:spacing w:after="0" w:line="240" w:lineRule="auto"/>
        <w:ind w:firstLine="708"/>
        <w:jc w:val="both"/>
        <w:rPr>
          <w:rFonts w:ascii="Liberation Serif" w:hAnsi="Liberation Serif"/>
          <w:sz w:val="24"/>
          <w:szCs w:val="24"/>
        </w:rPr>
      </w:pPr>
      <w:r w:rsidRPr="00D4654E">
        <w:rPr>
          <w:rFonts w:ascii="Liberation Serif" w:hAnsi="Liberation Serif"/>
          <w:sz w:val="24"/>
          <w:szCs w:val="24"/>
        </w:rPr>
        <w:t>Школьники из Патрушей, Октябрьского и Большого Седельниково вместе изучают ОБЖ и биологию. Учащиеся школ учились оказывать первую помощь, отрабатывая навыки проведения сердечно-легочной реанимации на манекене, приобретенном в рамках национального проекта «Образование» в Точку роста школы №18 п. Октябрьский. Все занятия проходят в рамках сетевого взаимодействия.</w:t>
      </w:r>
    </w:p>
    <w:p w:rsidR="000821D8" w:rsidRDefault="000821D8" w:rsidP="00CF33E5">
      <w:pPr>
        <w:shd w:val="clear" w:color="auto" w:fill="FFFFFF"/>
        <w:spacing w:after="0" w:line="240" w:lineRule="auto"/>
        <w:ind w:firstLine="708"/>
        <w:jc w:val="both"/>
        <w:rPr>
          <w:rFonts w:ascii="Liberation Serif" w:hAnsi="Liberation Serif"/>
          <w:sz w:val="24"/>
          <w:szCs w:val="24"/>
        </w:rPr>
      </w:pPr>
    </w:p>
    <w:p w:rsidR="000821D8" w:rsidRDefault="00F10988" w:rsidP="00CF33E5">
      <w:pPr>
        <w:shd w:val="clear" w:color="auto" w:fill="FFFFFF"/>
        <w:spacing w:after="0" w:line="240" w:lineRule="auto"/>
        <w:ind w:firstLine="708"/>
        <w:jc w:val="both"/>
        <w:rPr>
          <w:rFonts w:ascii="Liberation Serif" w:hAnsi="Liberation Serif"/>
          <w:sz w:val="24"/>
          <w:szCs w:val="24"/>
        </w:rPr>
      </w:pPr>
      <w:r w:rsidRPr="00F10988">
        <w:rPr>
          <w:rFonts w:ascii="Liberation Serif" w:hAnsi="Liberation Serif"/>
          <w:noProof/>
          <w:sz w:val="24"/>
          <w:szCs w:val="24"/>
          <w:lang w:eastAsia="ru-RU"/>
        </w:rPr>
        <w:drawing>
          <wp:inline distT="0" distB="0" distL="0" distR="0">
            <wp:extent cx="3172112" cy="2113915"/>
            <wp:effectExtent l="0" t="0" r="9525" b="635"/>
            <wp:docPr id="63" name="Рисунок 63" descr="https://sun9-west.userapi.com/sun9-3/s/v1/ig2/6x_EwJSw2JZSsiZfs-RdDWSGkwIN3HtaOo4Uwhj9i0lp8ZlAIh9lvVDNpRPGp0NzxGNPLDCnXfB26LfkL0CyBtho.jpg?size=1280x8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west.userapi.com/sun9-3/s/v1/ig2/6x_EwJSw2JZSsiZfs-RdDWSGkwIN3HtaOo4Uwhj9i0lp8ZlAIh9lvVDNpRPGp0NzxGNPLDCnXfB26LfkL0CyBtho.jpg?size=1280x853&amp;quality=95&amp;type=album"/>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88034" cy="2124526"/>
                    </a:xfrm>
                    <a:prstGeom prst="rect">
                      <a:avLst/>
                    </a:prstGeom>
                    <a:noFill/>
                    <a:ln>
                      <a:noFill/>
                    </a:ln>
                  </pic:spPr>
                </pic:pic>
              </a:graphicData>
            </a:graphic>
          </wp:inline>
        </w:drawing>
      </w:r>
      <w:r w:rsidRPr="00F10988">
        <w:t xml:space="preserve"> </w:t>
      </w:r>
      <w:r w:rsidRPr="00F10988">
        <w:rPr>
          <w:rFonts w:ascii="Liberation Serif" w:hAnsi="Liberation Serif"/>
          <w:noProof/>
          <w:sz w:val="24"/>
          <w:szCs w:val="24"/>
          <w:lang w:eastAsia="ru-RU"/>
        </w:rPr>
        <w:drawing>
          <wp:inline distT="0" distB="0" distL="0" distR="0">
            <wp:extent cx="1704975" cy="1282728"/>
            <wp:effectExtent l="0" t="0" r="0" b="0"/>
            <wp:docPr id="3073" name="Рисунок 3073" descr="https://sun9-north.userapi.com/sun9-83/s/v1/ig2/UuKyqEGo6eUsiZmEVQhFWo3XJC2kNsHQ_R43XQTlMYhBp_xMX-eMfXNyjMHeyewOeMAgEyKo7v3sOpKn_nucD6hG.jpg?size=1280x96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north.userapi.com/sun9-83/s/v1/ig2/UuKyqEGo6eUsiZmEVQhFWo3XJC2kNsHQ_R43XQTlMYhBp_xMX-eMfXNyjMHeyewOeMAgEyKo7v3sOpKn_nucD6hG.jpg?size=1280x963&amp;quality=95&amp;type=album"/>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16336" cy="1291275"/>
                    </a:xfrm>
                    <a:prstGeom prst="rect">
                      <a:avLst/>
                    </a:prstGeom>
                    <a:noFill/>
                    <a:ln>
                      <a:noFill/>
                    </a:ln>
                  </pic:spPr>
                </pic:pic>
              </a:graphicData>
            </a:graphic>
          </wp:inline>
        </w:drawing>
      </w:r>
    </w:p>
    <w:p w:rsidR="000821D8" w:rsidRPr="000821D8" w:rsidRDefault="00086371" w:rsidP="000821D8">
      <w:pPr>
        <w:shd w:val="clear" w:color="auto" w:fill="FFFFFF"/>
        <w:spacing w:after="0" w:line="240" w:lineRule="auto"/>
        <w:ind w:firstLine="708"/>
        <w:jc w:val="both"/>
        <w:rPr>
          <w:rFonts w:ascii="Liberation Serif" w:hAnsi="Liberation Serif"/>
          <w:sz w:val="24"/>
          <w:szCs w:val="24"/>
        </w:rPr>
      </w:pPr>
      <w:r>
        <w:rPr>
          <w:rFonts w:ascii="Liberation Serif" w:hAnsi="Liberation Serif"/>
          <w:sz w:val="24"/>
          <w:szCs w:val="24"/>
        </w:rPr>
        <w:t xml:space="preserve">МАОУ СОШ № 18 не первый год участвует в проектах </w:t>
      </w:r>
      <w:r w:rsidR="000821D8" w:rsidRPr="000821D8">
        <w:rPr>
          <w:rFonts w:ascii="Liberation Serif" w:hAnsi="Liberation Serif"/>
          <w:sz w:val="24"/>
          <w:szCs w:val="24"/>
        </w:rPr>
        <w:t>«Рыбаков фонд</w:t>
      </w:r>
      <w:r>
        <w:rPr>
          <w:rFonts w:ascii="Liberation Serif" w:hAnsi="Liberation Serif"/>
          <w:sz w:val="24"/>
          <w:szCs w:val="24"/>
        </w:rPr>
        <w:t>а</w:t>
      </w:r>
      <w:r w:rsidR="000821D8" w:rsidRPr="000821D8">
        <w:rPr>
          <w:rFonts w:ascii="Liberation Serif" w:hAnsi="Liberation Serif"/>
          <w:sz w:val="24"/>
          <w:szCs w:val="24"/>
        </w:rPr>
        <w:t>»</w:t>
      </w:r>
      <w:r>
        <w:rPr>
          <w:rFonts w:ascii="Liberation Serif" w:hAnsi="Liberation Serif"/>
          <w:sz w:val="24"/>
          <w:szCs w:val="24"/>
        </w:rPr>
        <w:t xml:space="preserve">. </w:t>
      </w:r>
      <w:r w:rsidR="000821D8" w:rsidRPr="000821D8">
        <w:rPr>
          <w:rFonts w:ascii="Liberation Serif" w:hAnsi="Liberation Serif"/>
          <w:sz w:val="24"/>
          <w:szCs w:val="24"/>
        </w:rPr>
        <w:t xml:space="preserve"> </w:t>
      </w:r>
      <w:r>
        <w:rPr>
          <w:rFonts w:ascii="Liberation Serif" w:hAnsi="Liberation Serif"/>
          <w:sz w:val="24"/>
          <w:szCs w:val="24"/>
        </w:rPr>
        <w:t>В 20</w:t>
      </w:r>
      <w:r w:rsidR="00DC38FF">
        <w:rPr>
          <w:rFonts w:ascii="Liberation Serif" w:hAnsi="Liberation Serif"/>
          <w:sz w:val="24"/>
          <w:szCs w:val="24"/>
        </w:rPr>
        <w:t xml:space="preserve">21-22 учебном году школа приняла участие в </w:t>
      </w:r>
      <w:r w:rsidR="000821D8" w:rsidRPr="000821D8">
        <w:rPr>
          <w:rFonts w:ascii="Liberation Serif" w:hAnsi="Liberation Serif"/>
          <w:sz w:val="24"/>
          <w:szCs w:val="24"/>
        </w:rPr>
        <w:t>обучающ</w:t>
      </w:r>
      <w:r w:rsidR="00DC38FF">
        <w:rPr>
          <w:rFonts w:ascii="Liberation Serif" w:hAnsi="Liberation Serif"/>
          <w:sz w:val="24"/>
          <w:szCs w:val="24"/>
        </w:rPr>
        <w:t>ей</w:t>
      </w:r>
      <w:r w:rsidR="000821D8" w:rsidRPr="000821D8">
        <w:rPr>
          <w:rFonts w:ascii="Liberation Serif" w:hAnsi="Liberation Serif"/>
          <w:sz w:val="24"/>
          <w:szCs w:val="24"/>
        </w:rPr>
        <w:t xml:space="preserve"> игр</w:t>
      </w:r>
      <w:r w:rsidR="00DC38FF">
        <w:rPr>
          <w:rFonts w:ascii="Liberation Serif" w:hAnsi="Liberation Serif"/>
          <w:sz w:val="24"/>
          <w:szCs w:val="24"/>
        </w:rPr>
        <w:t xml:space="preserve">е </w:t>
      </w:r>
      <w:r w:rsidR="000821D8" w:rsidRPr="000821D8">
        <w:rPr>
          <w:rFonts w:ascii="Liberation Serif" w:hAnsi="Liberation Serif"/>
          <w:sz w:val="24"/>
          <w:szCs w:val="24"/>
        </w:rPr>
        <w:t>«Рож</w:t>
      </w:r>
      <w:r w:rsidR="00DC38FF">
        <w:rPr>
          <w:rFonts w:ascii="Liberation Serif" w:hAnsi="Liberation Serif"/>
          <w:sz w:val="24"/>
          <w:szCs w:val="24"/>
        </w:rPr>
        <w:t>дение бренда школы»</w:t>
      </w:r>
      <w:r w:rsidR="000821D8" w:rsidRPr="000821D8">
        <w:rPr>
          <w:rFonts w:ascii="Liberation Serif" w:hAnsi="Liberation Serif"/>
          <w:sz w:val="24"/>
          <w:szCs w:val="24"/>
        </w:rPr>
        <w:t xml:space="preserve">. </w:t>
      </w:r>
      <w:r w:rsidR="00DC38FF">
        <w:rPr>
          <w:rFonts w:ascii="Liberation Serif" w:hAnsi="Liberation Serif"/>
          <w:sz w:val="24"/>
          <w:szCs w:val="24"/>
        </w:rPr>
        <w:t xml:space="preserve"> </w:t>
      </w:r>
      <w:r w:rsidR="000821D8" w:rsidRPr="000821D8">
        <w:rPr>
          <w:rFonts w:ascii="Liberation Serif" w:hAnsi="Liberation Serif"/>
          <w:sz w:val="24"/>
          <w:szCs w:val="24"/>
        </w:rPr>
        <w:t xml:space="preserve"> </w:t>
      </w:r>
      <w:r w:rsidR="00DC38FF">
        <w:rPr>
          <w:rFonts w:ascii="Liberation Serif" w:hAnsi="Liberation Serif"/>
          <w:sz w:val="24"/>
          <w:szCs w:val="24"/>
        </w:rPr>
        <w:t>Д</w:t>
      </w:r>
      <w:r w:rsidR="000821D8" w:rsidRPr="000821D8">
        <w:rPr>
          <w:rFonts w:ascii="Liberation Serif" w:hAnsi="Liberation Serif"/>
          <w:sz w:val="24"/>
          <w:szCs w:val="24"/>
        </w:rPr>
        <w:t xml:space="preserve">ля участников </w:t>
      </w:r>
      <w:r w:rsidR="00DC38FF">
        <w:rPr>
          <w:rFonts w:ascii="Liberation Serif" w:hAnsi="Liberation Serif"/>
          <w:sz w:val="24"/>
          <w:szCs w:val="24"/>
        </w:rPr>
        <w:t xml:space="preserve">был проведен </w:t>
      </w:r>
      <w:r w:rsidR="000821D8" w:rsidRPr="000821D8">
        <w:rPr>
          <w:rFonts w:ascii="Liberation Serif" w:hAnsi="Liberation Serif"/>
          <w:sz w:val="24"/>
          <w:szCs w:val="24"/>
        </w:rPr>
        <w:t>образовательный трек на тему: «Зачем школе нужен свой бренд, и как найти свою айдентику».</w:t>
      </w:r>
      <w:r w:rsidR="00DC38FF">
        <w:rPr>
          <w:rFonts w:ascii="Liberation Serif" w:hAnsi="Liberation Serif"/>
          <w:sz w:val="24"/>
          <w:szCs w:val="24"/>
        </w:rPr>
        <w:t xml:space="preserve"> </w:t>
      </w:r>
      <w:r w:rsidR="000821D8" w:rsidRPr="000821D8">
        <w:rPr>
          <w:rFonts w:ascii="Liberation Serif" w:hAnsi="Liberation Serif"/>
          <w:sz w:val="24"/>
          <w:szCs w:val="24"/>
        </w:rPr>
        <w:t>В процессе обучающей игры участники, — это учителя, ученики и активные родители, выполняли задания, связанные с понятием бренда их школы.</w:t>
      </w:r>
    </w:p>
    <w:p w:rsidR="000821D8" w:rsidRDefault="00DC38FF" w:rsidP="00DC38FF">
      <w:pPr>
        <w:shd w:val="clear" w:color="auto" w:fill="FFFFFF"/>
        <w:spacing w:after="0" w:line="240" w:lineRule="auto"/>
        <w:jc w:val="both"/>
        <w:rPr>
          <w:rFonts w:ascii="Liberation Serif" w:hAnsi="Liberation Serif"/>
          <w:sz w:val="24"/>
          <w:szCs w:val="24"/>
        </w:rPr>
      </w:pPr>
      <w:r>
        <w:rPr>
          <w:rFonts w:ascii="Liberation Serif" w:hAnsi="Liberation Serif"/>
          <w:sz w:val="24"/>
          <w:szCs w:val="24"/>
        </w:rPr>
        <w:t>А</w:t>
      </w:r>
      <w:r w:rsidR="000821D8" w:rsidRPr="000821D8">
        <w:rPr>
          <w:rFonts w:ascii="Liberation Serif" w:hAnsi="Liberation Serif"/>
          <w:sz w:val="24"/>
          <w:szCs w:val="24"/>
        </w:rPr>
        <w:t>ктивисты получили базовые знания про школьное комьюнити, узнаваемость и фирменный стиль учебного заведения. Результатом работы участников явилась основа для будущего брендбука, отражающего визуальный стиль школы.</w:t>
      </w:r>
      <w:r>
        <w:rPr>
          <w:rFonts w:ascii="Liberation Serif" w:hAnsi="Liberation Serif"/>
          <w:sz w:val="24"/>
          <w:szCs w:val="24"/>
        </w:rPr>
        <w:t xml:space="preserve"> </w:t>
      </w:r>
      <w:r w:rsidR="000821D8" w:rsidRPr="000821D8">
        <w:rPr>
          <w:rFonts w:ascii="Liberation Serif" w:hAnsi="Liberation Serif"/>
          <w:sz w:val="24"/>
          <w:szCs w:val="24"/>
        </w:rPr>
        <w:t>В финалисты игры вышла Евгения Жос, лидер рабочей группы школы №18, которая получила приз — дальнейшую разработку фирменного стиля школы профессиональными дизайнерами.</w:t>
      </w:r>
    </w:p>
    <w:p w:rsidR="00A75536" w:rsidRDefault="00A75536" w:rsidP="00DC38FF">
      <w:pPr>
        <w:shd w:val="clear" w:color="auto" w:fill="FFFFFF"/>
        <w:spacing w:after="0" w:line="240" w:lineRule="auto"/>
        <w:jc w:val="both"/>
        <w:rPr>
          <w:rFonts w:ascii="Liberation Serif" w:hAnsi="Liberation Serif"/>
          <w:sz w:val="24"/>
          <w:szCs w:val="24"/>
        </w:rPr>
      </w:pPr>
    </w:p>
    <w:p w:rsidR="00A75536" w:rsidRPr="000821D8" w:rsidRDefault="00A75536" w:rsidP="00DC38FF">
      <w:pPr>
        <w:shd w:val="clear" w:color="auto" w:fill="FFFFFF"/>
        <w:spacing w:after="0" w:line="240" w:lineRule="auto"/>
        <w:jc w:val="both"/>
        <w:rPr>
          <w:rFonts w:ascii="Liberation Serif" w:hAnsi="Liberation Serif"/>
          <w:sz w:val="24"/>
          <w:szCs w:val="24"/>
        </w:rPr>
      </w:pPr>
    </w:p>
    <w:p w:rsidR="000821D8" w:rsidRDefault="000821D8" w:rsidP="00DC38FF">
      <w:pPr>
        <w:shd w:val="clear" w:color="auto" w:fill="FFFFFF"/>
        <w:spacing w:after="0" w:line="240" w:lineRule="auto"/>
        <w:ind w:firstLine="708"/>
        <w:jc w:val="center"/>
        <w:rPr>
          <w:rFonts w:ascii="Liberation Serif" w:hAnsi="Liberation Serif"/>
          <w:sz w:val="24"/>
          <w:szCs w:val="24"/>
        </w:rPr>
      </w:pPr>
      <w:r w:rsidRPr="000821D8">
        <w:rPr>
          <w:rFonts w:ascii="Liberation Serif" w:hAnsi="Liberation Serif"/>
          <w:noProof/>
          <w:sz w:val="24"/>
          <w:szCs w:val="24"/>
          <w:lang w:eastAsia="ru-RU"/>
        </w:rPr>
        <w:drawing>
          <wp:inline distT="0" distB="0" distL="0" distR="0">
            <wp:extent cx="2652395" cy="3312290"/>
            <wp:effectExtent l="0" t="0" r="0" b="2540"/>
            <wp:docPr id="61" name="Рисунок 61" descr="https://sun9-east.userapi.com/sun9-41/s/v1/ig2/r6rSmuwqbhv8gGnUSr2YMTKlUN4hxyumSsiXyfZDsUM-cXL5Wr_k-v_KZaVW0oPeL-GZL4XhhrdEWo4eDG1fhNGW.jpg?size=828x103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east.userapi.com/sun9-41/s/v1/ig2/r6rSmuwqbhv8gGnUSr2YMTKlUN4hxyumSsiXyfZDsUM-cXL5Wr_k-v_KZaVW0oPeL-GZL4XhhrdEWo4eDG1fhNGW.jpg?size=828x1034&amp;quality=95&amp;type=album"/>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61258" cy="3323357"/>
                    </a:xfrm>
                    <a:prstGeom prst="rect">
                      <a:avLst/>
                    </a:prstGeom>
                    <a:noFill/>
                    <a:ln>
                      <a:noFill/>
                    </a:ln>
                  </pic:spPr>
                </pic:pic>
              </a:graphicData>
            </a:graphic>
          </wp:inline>
        </w:drawing>
      </w:r>
    </w:p>
    <w:p w:rsidR="00A75536" w:rsidRDefault="00A75536" w:rsidP="00461E99">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Активно функционирует школьный спортивный клуб в ООШ № 11, результатом работы стало участие ребят в региональных играх.</w:t>
      </w:r>
    </w:p>
    <w:p w:rsidR="00A75536" w:rsidRDefault="00A75536" w:rsidP="00461E99">
      <w:pPr>
        <w:spacing w:after="0"/>
        <w:ind w:firstLine="709"/>
        <w:jc w:val="both"/>
        <w:rPr>
          <w:rFonts w:ascii="Liberation Serif" w:hAnsi="Liberation Serif" w:cs="Liberation Serif"/>
          <w:sz w:val="24"/>
          <w:szCs w:val="24"/>
        </w:rPr>
      </w:pPr>
      <w:r w:rsidRPr="00A75536">
        <w:rPr>
          <w:rFonts w:ascii="Liberation Serif" w:hAnsi="Liberation Serif" w:cs="Liberation Serif"/>
          <w:noProof/>
          <w:sz w:val="24"/>
          <w:szCs w:val="24"/>
          <w:lang w:eastAsia="ru-RU"/>
        </w:rPr>
        <w:drawing>
          <wp:inline distT="0" distB="0" distL="0" distR="0">
            <wp:extent cx="2264302" cy="2788285"/>
            <wp:effectExtent l="0" t="0" r="3175" b="0"/>
            <wp:docPr id="3074" name="Рисунок 3074" descr="C:\Users\User\Downloads\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107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265921" cy="2790279"/>
                    </a:xfrm>
                    <a:prstGeom prst="rect">
                      <a:avLst/>
                    </a:prstGeom>
                    <a:noFill/>
                    <a:ln>
                      <a:noFill/>
                    </a:ln>
                  </pic:spPr>
                </pic:pic>
              </a:graphicData>
            </a:graphic>
          </wp:inline>
        </w:drawing>
      </w:r>
      <w:r w:rsidRPr="00A75536">
        <w:rPr>
          <w:rFonts w:ascii="Liberation Serif" w:hAnsi="Liberation Serif" w:cs="Liberation Serif"/>
          <w:noProof/>
          <w:sz w:val="24"/>
          <w:szCs w:val="24"/>
          <w:lang w:eastAsia="ru-RU"/>
        </w:rPr>
        <w:drawing>
          <wp:inline distT="0" distB="0" distL="0" distR="0">
            <wp:extent cx="1948180" cy="2114275"/>
            <wp:effectExtent l="0" t="0" r="0" b="635"/>
            <wp:docPr id="3075" name="Рисунок 3075" descr="C:\Users\User\Download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108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50454" cy="2116742"/>
                    </a:xfrm>
                    <a:prstGeom prst="rect">
                      <a:avLst/>
                    </a:prstGeom>
                    <a:noFill/>
                    <a:ln>
                      <a:noFill/>
                    </a:ln>
                  </pic:spPr>
                </pic:pic>
              </a:graphicData>
            </a:graphic>
          </wp:inline>
        </w:drawing>
      </w:r>
    </w:p>
    <w:p w:rsidR="00F27017" w:rsidRPr="00F27017" w:rsidRDefault="00F27017" w:rsidP="00F27017">
      <w:pPr>
        <w:spacing w:after="0"/>
        <w:ind w:firstLine="709"/>
        <w:jc w:val="both"/>
        <w:rPr>
          <w:rFonts w:ascii="Liberation Serif" w:hAnsi="Liberation Serif" w:cs="Liberation Serif"/>
          <w:sz w:val="24"/>
          <w:szCs w:val="24"/>
        </w:rPr>
      </w:pPr>
      <w:r w:rsidRPr="00F27017">
        <w:rPr>
          <w:rFonts w:ascii="Liberation Serif" w:hAnsi="Liberation Serif" w:cs="Liberation Serif"/>
          <w:sz w:val="24"/>
          <w:szCs w:val="24"/>
        </w:rPr>
        <w:t>В целях совершенствования профессиональных компетенций слушателей в области развития функциональной грамотности 31 педагог  Сысертского  городского  округа прош</w:t>
      </w:r>
      <w:r>
        <w:rPr>
          <w:rFonts w:ascii="Liberation Serif" w:hAnsi="Liberation Serif" w:cs="Liberation Serif"/>
          <w:sz w:val="24"/>
          <w:szCs w:val="24"/>
        </w:rPr>
        <w:t>ел</w:t>
      </w:r>
      <w:r w:rsidRPr="00F27017">
        <w:rPr>
          <w:rFonts w:ascii="Liberation Serif" w:hAnsi="Liberation Serif" w:cs="Liberation Serif"/>
          <w:sz w:val="24"/>
          <w:szCs w:val="24"/>
        </w:rPr>
        <w:t xml:space="preserve"> обучение на программах Академии Министерства просвещения на платформе Цифровой экосистемы дополнительного  профессионального  образования  по  следующим программам:</w:t>
      </w:r>
    </w:p>
    <w:p w:rsidR="00F27017" w:rsidRPr="00F27017" w:rsidRDefault="00F27017" w:rsidP="00F27017">
      <w:pPr>
        <w:spacing w:after="0"/>
        <w:ind w:firstLine="709"/>
        <w:jc w:val="both"/>
        <w:rPr>
          <w:rFonts w:ascii="Liberation Serif" w:hAnsi="Liberation Serif" w:cs="Liberation Serif"/>
          <w:sz w:val="24"/>
          <w:szCs w:val="24"/>
        </w:rPr>
      </w:pPr>
      <w:r w:rsidRPr="00F27017">
        <w:rPr>
          <w:rFonts w:ascii="Liberation Serif" w:hAnsi="Liberation Serif" w:cs="Liberation Serif"/>
          <w:sz w:val="24"/>
          <w:szCs w:val="24"/>
        </w:rPr>
        <w:t>«Школа современного учителя. Развитие естественно-научной грамотности»,</w:t>
      </w:r>
    </w:p>
    <w:p w:rsidR="00F27017" w:rsidRPr="00F27017" w:rsidRDefault="00F27017" w:rsidP="00F27017">
      <w:pPr>
        <w:spacing w:after="0"/>
        <w:ind w:firstLine="709"/>
        <w:jc w:val="both"/>
        <w:rPr>
          <w:rFonts w:ascii="Liberation Serif" w:hAnsi="Liberation Serif" w:cs="Liberation Serif"/>
          <w:sz w:val="24"/>
          <w:szCs w:val="24"/>
        </w:rPr>
      </w:pPr>
      <w:r w:rsidRPr="00F27017">
        <w:rPr>
          <w:rFonts w:ascii="Liberation Serif" w:hAnsi="Liberation Serif" w:cs="Liberation Serif"/>
          <w:sz w:val="24"/>
          <w:szCs w:val="24"/>
        </w:rPr>
        <w:t>«Школа современного учителя. Развитие математической грамотности»,</w:t>
      </w:r>
    </w:p>
    <w:p w:rsidR="00A75536" w:rsidRDefault="00F27017" w:rsidP="00F27017">
      <w:pPr>
        <w:spacing w:after="0"/>
        <w:ind w:firstLine="709"/>
        <w:jc w:val="both"/>
        <w:rPr>
          <w:rFonts w:ascii="Liberation Serif" w:hAnsi="Liberation Serif" w:cs="Liberation Serif"/>
          <w:sz w:val="24"/>
          <w:szCs w:val="24"/>
        </w:rPr>
      </w:pPr>
      <w:r w:rsidRPr="00F27017">
        <w:rPr>
          <w:rFonts w:ascii="Liberation Serif" w:hAnsi="Liberation Serif" w:cs="Liberation Serif"/>
          <w:sz w:val="24"/>
          <w:szCs w:val="24"/>
        </w:rPr>
        <w:t>«Школа современного учителя. Развитие читательской грамотности».</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«500+» – это проект по повышению качества общего образования, инициированный Министерством просвещения Российской Федерации. Основной целью проекта является адресная методическая поддержка школ с низкими образовательными результатами, работающими в сложных социально- экономических условиях, а также учащихся, испытывающих трудности в учении. Название проекта «500+» отражает задачу достижения в каждой школе такого уровня подготовки учеников в области функциональной грамотности, который соответствует баллам выше 500 по шкале PISA. Таким образом, став частью федерального проекта «Современная школа» национального проекта «Образование», проект «500+» призван оказать содействие в достижении глобальной цели, обозначенной в Указе Президента, по вхождению России в число 10 стран-лидеров по качеству общего образования. В 2021 году проект коснулся 20 регионов РФ в том числе и Свердловскую область, от Сысертского ГО была отобрана одна школа участница - МАОУ СОШ № 9 с. Щелкун.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Формирование начального списка школ с низкими результатами происходит на основании комплексного анализа результатов национальных оценочных процедур: ВПР, ОГЭ и ЕГЭ, прошедших за два предыдущих учебных года. В начальный список включаются общеобразовательные организации (ОО), удовлетворяющие как минимум одному из следующих критериев:</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1. ОО, в которых не менее чем по двум оценочным процедурам за два предыдущих учебных годах были зафиксированы низкие результаты.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2. ОО, в которых хотя бы по одной оценочной процедуре в каждом из двух предыдущих учебных годов были зафиксированы низкие результаты. Под «низкими результатами» понимаются результаты оценочной процедуры, при которых не менее 30% 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Анализ проводится по результатам следующих процедур: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ВПР по математике (5 класс);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ВПР по математике (6 класс);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ВПР по русскому языку (5 класс);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ВПР по русскому языку (6 класс);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ОГЭ по математике;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ОГЭ по русскому языку;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ЕГЭ по математике (базовой);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 ЕГЭ по математике (профильной);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w:t>
      </w:r>
      <w:r w:rsidR="004F6123">
        <w:rPr>
          <w:rFonts w:ascii="Liberation Serif" w:hAnsi="Liberation Serif" w:cs="Liberation Serif"/>
          <w:sz w:val="24"/>
          <w:szCs w:val="24"/>
        </w:rPr>
        <w:t xml:space="preserve"> </w:t>
      </w:r>
      <w:r w:rsidRPr="00461E99">
        <w:rPr>
          <w:rFonts w:ascii="Liberation Serif" w:hAnsi="Liberation Serif" w:cs="Liberation Serif"/>
          <w:sz w:val="24"/>
          <w:szCs w:val="24"/>
        </w:rPr>
        <w:t xml:space="preserve">ЕГЭ по русскому языку.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При анализе данных ОГЭ и ЕГЭ учитываются результаты участников, полученные до пересдач, при этом результаты выпускников прошлых лет не учитываются.</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В рамках реализации проекта в Сысертском ГО в 2021 году был обучен муниципальный куратор, команда от ОУ, которая будет «выводить» школу из списка «низких образовательных результатов» и куратор от «успешной» школы, показывающей стабильно высокие результаты. После прохождения обучения кураторы и команда от школы начали работу по преодолению сложностей (рискового профиля), которые у каждой школы определяются индивидуально на основе мониторингов, самоанализа и мониторинговых визитов кураторов.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Работа по преодолению «сложностей» состоит из разработки и внедрения концептуальных документов, создания дополнительных образовательных пространств, обмена опытом, повышения квалификации, приобщение родителей к процессу обучения, привлечения кадров и много другого.</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 xml:space="preserve">В помощь школам в рамках проекта сформированы, на федеральном и региональном уровнях, методики адресной поддержки школ с низкими образовательными результатами по кадровым и содержательным вопросам, включая формирование новых кадровых ресурсов. </w:t>
      </w:r>
    </w:p>
    <w:p w:rsidR="00461E99" w:rsidRP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В муниципалитете разработана дорожная карта проекта и программа поддержки и сопровождения школ на 2021-2023 годы. По итогам 2021 года МАОУ СОШ № 9 смогли преодолеть все риски и в 2022 году стали школой-куратором для МАОУ СОШ № 19. В 2022 году в проект «500+»</w:t>
      </w:r>
      <w:r w:rsidR="004F6123">
        <w:rPr>
          <w:rFonts w:ascii="Liberation Serif" w:hAnsi="Liberation Serif" w:cs="Liberation Serif"/>
          <w:sz w:val="24"/>
          <w:szCs w:val="24"/>
        </w:rPr>
        <w:t xml:space="preserve"> </w:t>
      </w:r>
      <w:r w:rsidRPr="00461E99">
        <w:rPr>
          <w:rFonts w:ascii="Liberation Serif" w:hAnsi="Liberation Serif" w:cs="Liberation Serif"/>
          <w:sz w:val="24"/>
          <w:szCs w:val="24"/>
        </w:rPr>
        <w:t>вошли четыре школы Сысертского ГО МАОУ СОШ № 16, СОШ №19, ООШ № 11, ООШ № 30. Кураторами стали заместители директоров от школ №1,2,8,9.</w:t>
      </w:r>
    </w:p>
    <w:p w:rsidR="00461E99" w:rsidRDefault="00461E99" w:rsidP="00461E99">
      <w:pPr>
        <w:spacing w:after="0"/>
        <w:ind w:firstLine="709"/>
        <w:jc w:val="both"/>
        <w:rPr>
          <w:rFonts w:ascii="Liberation Serif" w:hAnsi="Liberation Serif" w:cs="Liberation Serif"/>
          <w:sz w:val="24"/>
          <w:szCs w:val="24"/>
        </w:rPr>
      </w:pPr>
      <w:r w:rsidRPr="00461E99">
        <w:rPr>
          <w:rFonts w:ascii="Liberation Serif" w:hAnsi="Liberation Serif" w:cs="Liberation Serif"/>
          <w:sz w:val="24"/>
          <w:szCs w:val="24"/>
        </w:rPr>
        <w:t>Согласно дорожной карте закончена работа по первому этапу поддержки школ (проведены мониторинговые визиты, обучены директора и кураторы, разработаны концептуальные документы, проанализированы риски, проведен первичный мониторинг наступления позитивных изменений). Началась работа по второму этапу, который будет завершен в декабре 2022 года.  После завершения 2 этапа ИРО проведет повторный мониторинг для оценки результатов работы школ, и совместно с муниципалитетом примет решения о продолжении и/или корректировке работы.</w:t>
      </w:r>
    </w:p>
    <w:p w:rsidR="00FF0C26" w:rsidRDefault="00A946F2" w:rsidP="00793DCC">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mc:AlternateContent>
          <mc:Choice Requires="wps">
            <w:drawing>
              <wp:anchor distT="0" distB="0" distL="114300" distR="114300" simplePos="0" relativeHeight="251657216" behindDoc="0" locked="1" layoutInCell="1" allowOverlap="1">
                <wp:simplePos x="0" y="0"/>
                <wp:positionH relativeFrom="character">
                  <wp:posOffset>-1754505</wp:posOffset>
                </wp:positionH>
                <wp:positionV relativeFrom="line">
                  <wp:posOffset>-7150100</wp:posOffset>
                </wp:positionV>
                <wp:extent cx="121920" cy="121920"/>
                <wp:effectExtent l="0" t="0" r="0" b="0"/>
                <wp:wrapNone/>
                <wp:docPr id="3086" name="Прямоугольник 5" descr="Screenshot_20220814-180934_Document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1CC7" id="Прямоугольник 5" o:spid="_x0000_s1026" alt="Screenshot_20220814-180934_Documents.jpg" style="position:absolute;margin-left:-138.15pt;margin-top:-563pt;width:9.6pt;height:9.6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" filled="f" stroked="f">
                <o:lock v:ext="edit" aspectratio="t"/>
                <w10:wrap anchory="line"/>
                <w10:anchorlock/>
              </v:rect>
            </w:pict>
          </mc:Fallback>
        </mc:AlternateContent>
      </w:r>
      <w:r>
        <w:rPr>
          <w:rFonts w:ascii="Liberation Serif" w:hAnsi="Liberation Serif" w:cs="Liberation Serif"/>
          <w:noProof/>
          <w:sz w:val="24"/>
          <w:szCs w:val="24"/>
          <w:lang w:eastAsia="ru-RU"/>
        </w:rPr>
        <mc:AlternateContent>
          <mc:Choice Requires="wps">
            <w:drawing>
              <wp:inline distT="0" distB="0" distL="0" distR="0">
                <wp:extent cx="304800" cy="304800"/>
                <wp:effectExtent l="0" t="0" r="0" b="0"/>
                <wp:docPr id="3085" name="Прямоугольник 4" descr="Screenshot_20220814-180934_Document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E25" w:rsidRDefault="001D6E25" w:rsidP="00FF0C26">
                            <w:pPr>
                              <w:jc w:val="center"/>
                            </w:pPr>
                            <w:r>
                              <w:rPr>
                                <w:noProof/>
                                <w:lang w:eastAsia="ru-RU"/>
                              </w:rPr>
                              <w:drawing>
                                <wp:inline distT="0" distB="0" distL="0" distR="0">
                                  <wp:extent cx="121920" cy="673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1920" cy="67310"/>
                                          </a:xfrm>
                                          <a:prstGeom prst="rect">
                                            <a:avLst/>
                                          </a:prstGeom>
                                        </pic:spPr>
                                      </pic:pic>
                                    </a:graphicData>
                                  </a:graphic>
                                </wp:inline>
                              </w:drawing>
                            </w:r>
                            <w:r w:rsidRPr="00FF0C26">
                              <w:rPr>
                                <w:noProof/>
                                <w:lang w:eastAsia="ru-RU"/>
                              </w:rPr>
                              <w:drawing>
                                <wp:inline distT="0" distB="0" distL="0" distR="0">
                                  <wp:extent cx="121920" cy="68438"/>
                                  <wp:effectExtent l="0" t="0" r="0" b="8255"/>
                                  <wp:docPr id="20" name="Рисунок 20" descr="C:\Users\User\Desktop\Августовская конференция 2022\Screenshot_20220814-180934_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Августовская конференция 2022\Screenshot_20220814-180934_Document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 cy="684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4" o:spid="_x0000_s1026" alt="Screenshot_20220814-180934_Document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vhJzXgoDAAAHBgAADgAAAAAAAAAAAAAAAAAuAgAAZHJzL2Uyb0RvYy54bWxQ&#10;SwECLQAUAAYACAAAACEATKDpLNgAAAADAQAADwAAAAAAAAAAAAAAAABkBQAAZHJzL2Rvd25yZXYu&#10;eG1sUEsFBgAAAAAEAAQA8wAAAGkGAAAAAA==&#10;" filled="f" stroked="f">
                <o:lock v:ext="edit" aspectratio="t"/>
                <v:textbox>
                  <w:txbxContent>
                    <w:p w:rsidR="001D6E25" w:rsidRDefault="001D6E25" w:rsidP="00FF0C26">
                      <w:pPr>
                        <w:jc w:val="center"/>
                      </w:pPr>
                      <w:r>
                        <w:rPr>
                          <w:noProof/>
                          <w:lang w:eastAsia="ru-RU"/>
                        </w:rPr>
                        <w:drawing>
                          <wp:inline distT="0" distB="0" distL="0" distR="0">
                            <wp:extent cx="121920" cy="673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1920" cy="67310"/>
                                    </a:xfrm>
                                    <a:prstGeom prst="rect">
                                      <a:avLst/>
                                    </a:prstGeom>
                                  </pic:spPr>
                                </pic:pic>
                              </a:graphicData>
                            </a:graphic>
                          </wp:inline>
                        </w:drawing>
                      </w:r>
                      <w:r w:rsidRPr="00FF0C26">
                        <w:rPr>
                          <w:noProof/>
                          <w:lang w:eastAsia="ru-RU"/>
                        </w:rPr>
                        <w:drawing>
                          <wp:inline distT="0" distB="0" distL="0" distR="0">
                            <wp:extent cx="121920" cy="68438"/>
                            <wp:effectExtent l="0" t="0" r="0" b="8255"/>
                            <wp:docPr id="20" name="Рисунок 20" descr="C:\Users\User\Desktop\Августовская конференция 2022\Screenshot_20220814-180934_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Августовская конференция 2022\Screenshot_20220814-180934_Document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 cy="68438"/>
                                    </a:xfrm>
                                    <a:prstGeom prst="rect">
                                      <a:avLst/>
                                    </a:prstGeom>
                                    <a:noFill/>
                                    <a:ln>
                                      <a:noFill/>
                                    </a:ln>
                                  </pic:spPr>
                                </pic:pic>
                              </a:graphicData>
                            </a:graphic>
                          </wp:inline>
                        </w:drawing>
                      </w:r>
                    </w:p>
                  </w:txbxContent>
                </v:textbox>
                <w10:anchorlock/>
              </v:rect>
            </w:pict>
          </mc:Fallback>
        </mc:AlternateContent>
      </w:r>
      <w:r w:rsidR="00793DCC">
        <w:rPr>
          <w:rFonts w:ascii="Liberation Serif" w:hAnsi="Liberation Serif" w:cs="Liberation Serif"/>
          <w:noProof/>
          <w:sz w:val="24"/>
          <w:szCs w:val="24"/>
          <w:lang w:eastAsia="ru-RU"/>
        </w:rPr>
        <w:drawing>
          <wp:inline distT="0" distB="0" distL="0" distR="0">
            <wp:extent cx="2974382" cy="1656445"/>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20106" cy="1681909"/>
                    </a:xfrm>
                    <a:prstGeom prst="rect">
                      <a:avLst/>
                    </a:prstGeom>
                    <a:noFill/>
                  </pic:spPr>
                </pic:pic>
              </a:graphicData>
            </a:graphic>
          </wp:inline>
        </w:drawing>
      </w:r>
      <w:r w:rsidR="00793DCC">
        <w:rPr>
          <w:rFonts w:ascii="Liberation Serif" w:hAnsi="Liberation Serif" w:cs="Liberation Serif"/>
          <w:noProof/>
          <w:sz w:val="24"/>
          <w:szCs w:val="24"/>
          <w:lang w:eastAsia="ru-RU"/>
        </w:rPr>
        <w:drawing>
          <wp:inline distT="0" distB="0" distL="0" distR="0">
            <wp:extent cx="1762125" cy="133211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76892" cy="1343278"/>
                    </a:xfrm>
                    <a:prstGeom prst="rect">
                      <a:avLst/>
                    </a:prstGeom>
                    <a:noFill/>
                  </pic:spPr>
                </pic:pic>
              </a:graphicData>
            </a:graphic>
          </wp:inline>
        </w:drawing>
      </w:r>
    </w:p>
    <w:p w:rsidR="00FF0C26" w:rsidRDefault="00FF0C26" w:rsidP="0069399D">
      <w:pPr>
        <w:spacing w:after="0"/>
        <w:ind w:firstLine="709"/>
        <w:jc w:val="both"/>
        <w:rPr>
          <w:rFonts w:ascii="Liberation Serif" w:hAnsi="Liberation Serif" w:cs="Liberation Serif"/>
          <w:sz w:val="24"/>
          <w:szCs w:val="24"/>
        </w:rPr>
      </w:pPr>
    </w:p>
    <w:p w:rsidR="00804D7D" w:rsidRDefault="00804D7D" w:rsidP="0069399D">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 xml:space="preserve">Качественная организация образовательного процесса </w:t>
      </w:r>
      <w:r w:rsidR="00D4654E">
        <w:rPr>
          <w:rFonts w:ascii="Liberation Serif" w:hAnsi="Liberation Serif" w:cs="Liberation Serif"/>
          <w:sz w:val="24"/>
          <w:szCs w:val="24"/>
        </w:rPr>
        <w:t>позволяет ш</w:t>
      </w:r>
      <w:r w:rsidR="0069399D" w:rsidRPr="0069399D">
        <w:rPr>
          <w:rFonts w:ascii="Liberation Serif" w:hAnsi="Liberation Serif" w:cs="Liberation Serif"/>
          <w:sz w:val="24"/>
          <w:szCs w:val="24"/>
        </w:rPr>
        <w:t>кольник</w:t>
      </w:r>
      <w:r w:rsidR="00D4654E">
        <w:rPr>
          <w:rFonts w:ascii="Liberation Serif" w:hAnsi="Liberation Serif" w:cs="Liberation Serif"/>
          <w:sz w:val="24"/>
          <w:szCs w:val="24"/>
        </w:rPr>
        <w:t xml:space="preserve">ам </w:t>
      </w:r>
      <w:r w:rsidR="0069399D" w:rsidRPr="0069399D">
        <w:rPr>
          <w:rFonts w:ascii="Liberation Serif" w:hAnsi="Liberation Serif" w:cs="Liberation Serif"/>
          <w:sz w:val="24"/>
          <w:szCs w:val="24"/>
        </w:rPr>
        <w:t>прояв</w:t>
      </w:r>
      <w:r w:rsidR="00D4654E">
        <w:rPr>
          <w:rFonts w:ascii="Liberation Serif" w:hAnsi="Liberation Serif" w:cs="Liberation Serif"/>
          <w:sz w:val="24"/>
          <w:szCs w:val="24"/>
        </w:rPr>
        <w:t>лять</w:t>
      </w:r>
      <w:r w:rsidR="0069399D" w:rsidRPr="0069399D">
        <w:rPr>
          <w:rFonts w:ascii="Liberation Serif" w:hAnsi="Liberation Serif" w:cs="Liberation Serif"/>
          <w:sz w:val="24"/>
          <w:szCs w:val="24"/>
        </w:rPr>
        <w:t xml:space="preserve"> свои способности в муниципальных и обла</w:t>
      </w:r>
      <w:r>
        <w:rPr>
          <w:rFonts w:ascii="Liberation Serif" w:hAnsi="Liberation Serif" w:cs="Liberation Serif"/>
          <w:sz w:val="24"/>
          <w:szCs w:val="24"/>
        </w:rPr>
        <w:t xml:space="preserve">стных конкурсах: </w:t>
      </w:r>
    </w:p>
    <w:p w:rsidR="00804D7D" w:rsidRDefault="00804D7D" w:rsidP="0069399D">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69399D" w:rsidRPr="0069399D">
        <w:rPr>
          <w:rFonts w:ascii="Liberation Serif" w:hAnsi="Liberation Serif" w:cs="Liberation Serif"/>
          <w:sz w:val="24"/>
          <w:szCs w:val="24"/>
        </w:rPr>
        <w:t>победителям</w:t>
      </w:r>
      <w:r>
        <w:rPr>
          <w:rFonts w:ascii="Liberation Serif" w:hAnsi="Liberation Serif" w:cs="Liberation Serif"/>
          <w:sz w:val="24"/>
          <w:szCs w:val="24"/>
        </w:rPr>
        <w:t>и</w:t>
      </w:r>
      <w:r w:rsidR="0069399D" w:rsidRPr="0069399D">
        <w:rPr>
          <w:rFonts w:ascii="Liberation Serif" w:hAnsi="Liberation Serif" w:cs="Liberation Serif"/>
          <w:sz w:val="24"/>
          <w:szCs w:val="24"/>
        </w:rPr>
        <w:t xml:space="preserve"> муниципального этапа конкурса «Ученик года»</w:t>
      </w:r>
      <w:r>
        <w:rPr>
          <w:rFonts w:ascii="Liberation Serif" w:hAnsi="Liberation Serif" w:cs="Liberation Serif"/>
          <w:sz w:val="24"/>
          <w:szCs w:val="24"/>
        </w:rPr>
        <w:t xml:space="preserve"> стали в</w:t>
      </w:r>
      <w:r w:rsidR="0069399D" w:rsidRPr="0069399D">
        <w:rPr>
          <w:rFonts w:ascii="Liberation Serif" w:hAnsi="Liberation Serif" w:cs="Liberation Serif"/>
          <w:sz w:val="24"/>
          <w:szCs w:val="24"/>
        </w:rPr>
        <w:t xml:space="preserve"> номинации </w:t>
      </w:r>
    </w:p>
    <w:p w:rsidR="0069399D" w:rsidRPr="0069399D" w:rsidRDefault="0069399D" w:rsidP="00804D7D">
      <w:pPr>
        <w:spacing w:after="0"/>
        <w:jc w:val="both"/>
        <w:rPr>
          <w:rFonts w:ascii="Liberation Serif" w:hAnsi="Liberation Serif" w:cs="Liberation Serif"/>
          <w:sz w:val="24"/>
          <w:szCs w:val="24"/>
        </w:rPr>
      </w:pPr>
      <w:r w:rsidRPr="0069399D">
        <w:rPr>
          <w:rFonts w:ascii="Liberation Serif" w:hAnsi="Liberation Serif" w:cs="Liberation Serif"/>
          <w:sz w:val="24"/>
          <w:szCs w:val="24"/>
        </w:rPr>
        <w:t>«Интеллект года» Мария Чермянинова, уче</w:t>
      </w:r>
      <w:r w:rsidR="00804D7D">
        <w:rPr>
          <w:rFonts w:ascii="Liberation Serif" w:hAnsi="Liberation Serif" w:cs="Liberation Serif"/>
          <w:sz w:val="24"/>
          <w:szCs w:val="24"/>
        </w:rPr>
        <w:t xml:space="preserve">ница 9 класса школы №6; </w:t>
      </w:r>
      <w:r w:rsidRPr="0069399D">
        <w:rPr>
          <w:rFonts w:ascii="Liberation Serif" w:hAnsi="Liberation Serif" w:cs="Liberation Serif"/>
          <w:sz w:val="24"/>
          <w:szCs w:val="24"/>
        </w:rPr>
        <w:t>«Доброволец года»  Дарья Гордеева, ученица 11 класса школы №23</w:t>
      </w:r>
      <w:r w:rsidR="00804D7D">
        <w:rPr>
          <w:rFonts w:ascii="Liberation Serif" w:hAnsi="Liberation Serif" w:cs="Liberation Serif"/>
          <w:sz w:val="24"/>
          <w:szCs w:val="24"/>
        </w:rPr>
        <w:t xml:space="preserve">; </w:t>
      </w:r>
      <w:r w:rsidRPr="0069399D">
        <w:rPr>
          <w:rFonts w:ascii="Liberation Serif" w:hAnsi="Liberation Serif" w:cs="Liberation Serif"/>
          <w:sz w:val="24"/>
          <w:szCs w:val="24"/>
        </w:rPr>
        <w:t xml:space="preserve">«Спортсменом года» </w:t>
      </w:r>
      <w:r w:rsidR="00804D7D">
        <w:rPr>
          <w:rFonts w:ascii="Liberation Serif" w:hAnsi="Liberation Serif" w:cs="Liberation Serif"/>
          <w:sz w:val="24"/>
          <w:szCs w:val="24"/>
        </w:rPr>
        <w:t xml:space="preserve"> </w:t>
      </w:r>
      <w:r w:rsidRPr="0069399D">
        <w:rPr>
          <w:rFonts w:ascii="Liberation Serif" w:hAnsi="Liberation Serif" w:cs="Liberation Serif"/>
          <w:sz w:val="24"/>
          <w:szCs w:val="24"/>
        </w:rPr>
        <w:t>Вероника Яметова, 8-классница кашинской школы №8</w:t>
      </w:r>
      <w:r w:rsidR="00804D7D">
        <w:rPr>
          <w:rFonts w:ascii="Liberation Serif" w:hAnsi="Liberation Serif" w:cs="Liberation Serif"/>
          <w:sz w:val="24"/>
          <w:szCs w:val="24"/>
        </w:rPr>
        <w:t>; «Общественник года»</w:t>
      </w:r>
      <w:r w:rsidRPr="0069399D">
        <w:rPr>
          <w:rFonts w:ascii="Liberation Serif" w:hAnsi="Liberation Serif" w:cs="Liberation Serif"/>
          <w:sz w:val="24"/>
          <w:szCs w:val="24"/>
        </w:rPr>
        <w:t xml:space="preserve"> Данил Косотуров, ученик 10 класса школы №18</w:t>
      </w:r>
      <w:r w:rsidR="00804D7D">
        <w:rPr>
          <w:rFonts w:ascii="Liberation Serif" w:hAnsi="Liberation Serif" w:cs="Liberation Serif"/>
          <w:sz w:val="24"/>
          <w:szCs w:val="24"/>
        </w:rPr>
        <w:t xml:space="preserve">; </w:t>
      </w:r>
      <w:r w:rsidRPr="0069399D">
        <w:rPr>
          <w:rFonts w:ascii="Liberation Serif" w:hAnsi="Liberation Serif" w:cs="Liberation Serif"/>
          <w:sz w:val="24"/>
          <w:szCs w:val="24"/>
        </w:rPr>
        <w:t>«Творческая личность года» Ольг</w:t>
      </w:r>
      <w:r w:rsidR="00804D7D">
        <w:rPr>
          <w:rFonts w:ascii="Liberation Serif" w:hAnsi="Liberation Serif" w:cs="Liberation Serif"/>
          <w:sz w:val="24"/>
          <w:szCs w:val="24"/>
        </w:rPr>
        <w:t>а</w:t>
      </w:r>
      <w:r w:rsidRPr="0069399D">
        <w:rPr>
          <w:rFonts w:ascii="Liberation Serif" w:hAnsi="Liberation Serif" w:cs="Liberation Serif"/>
          <w:sz w:val="24"/>
          <w:szCs w:val="24"/>
        </w:rPr>
        <w:t xml:space="preserve"> Коновалов</w:t>
      </w:r>
      <w:r w:rsidR="00804D7D">
        <w:rPr>
          <w:rFonts w:ascii="Liberation Serif" w:hAnsi="Liberation Serif" w:cs="Liberation Serif"/>
          <w:sz w:val="24"/>
          <w:szCs w:val="24"/>
        </w:rPr>
        <w:t>а</w:t>
      </w:r>
      <w:r w:rsidRPr="0069399D">
        <w:rPr>
          <w:rFonts w:ascii="Liberation Serif" w:hAnsi="Liberation Serif" w:cs="Liberation Serif"/>
          <w:sz w:val="24"/>
          <w:szCs w:val="24"/>
        </w:rPr>
        <w:t>, учениц</w:t>
      </w:r>
      <w:r w:rsidR="00804D7D">
        <w:rPr>
          <w:rFonts w:ascii="Liberation Serif" w:hAnsi="Liberation Serif" w:cs="Liberation Serif"/>
          <w:sz w:val="24"/>
          <w:szCs w:val="24"/>
        </w:rPr>
        <w:t>а</w:t>
      </w:r>
      <w:r w:rsidRPr="0069399D">
        <w:rPr>
          <w:rFonts w:ascii="Liberation Serif" w:hAnsi="Liberation Serif" w:cs="Liberation Serif"/>
          <w:sz w:val="24"/>
          <w:szCs w:val="24"/>
        </w:rPr>
        <w:t xml:space="preserve"> 8 класса школы №1.</w:t>
      </w:r>
    </w:p>
    <w:p w:rsidR="00804D7D" w:rsidRDefault="00804D7D" w:rsidP="0069399D">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Победителями</w:t>
      </w:r>
      <w:r w:rsidR="0069399D" w:rsidRPr="0069399D">
        <w:rPr>
          <w:rFonts w:ascii="Liberation Serif" w:hAnsi="Liberation Serif" w:cs="Liberation Serif"/>
          <w:sz w:val="24"/>
          <w:szCs w:val="24"/>
        </w:rPr>
        <w:t xml:space="preserve"> муниципального конкурса эссе «Наследники Победы»</w:t>
      </w:r>
      <w:r>
        <w:rPr>
          <w:rFonts w:ascii="Liberation Serif" w:hAnsi="Liberation Serif" w:cs="Liberation Serif"/>
          <w:sz w:val="24"/>
          <w:szCs w:val="24"/>
        </w:rPr>
        <w:t xml:space="preserve"> стали </w:t>
      </w:r>
    </w:p>
    <w:p w:rsidR="00804D7D" w:rsidRDefault="0069399D" w:rsidP="00DC38FF">
      <w:pPr>
        <w:spacing w:after="0"/>
        <w:jc w:val="both"/>
        <w:rPr>
          <w:rFonts w:ascii="Liberation Serif" w:hAnsi="Liberation Serif" w:cs="Liberation Serif"/>
          <w:sz w:val="24"/>
          <w:szCs w:val="24"/>
        </w:rPr>
      </w:pPr>
      <w:r w:rsidRPr="0069399D">
        <w:rPr>
          <w:rFonts w:ascii="Liberation Serif" w:hAnsi="Liberation Serif" w:cs="Liberation Serif"/>
          <w:sz w:val="24"/>
          <w:szCs w:val="24"/>
        </w:rPr>
        <w:t>3 место</w:t>
      </w:r>
      <w:r w:rsidR="00DC38FF">
        <w:rPr>
          <w:rFonts w:ascii="Liberation Serif" w:hAnsi="Liberation Serif" w:cs="Liberation Serif"/>
          <w:sz w:val="24"/>
          <w:szCs w:val="24"/>
        </w:rPr>
        <w:t xml:space="preserve"> -</w:t>
      </w:r>
      <w:r w:rsidRPr="0069399D">
        <w:rPr>
          <w:rFonts w:ascii="Liberation Serif" w:hAnsi="Liberation Serif" w:cs="Liberation Serif"/>
          <w:sz w:val="24"/>
          <w:szCs w:val="24"/>
        </w:rPr>
        <w:t xml:space="preserve"> Липцева Софья из 8 </w:t>
      </w:r>
      <w:r w:rsidR="00804D7D" w:rsidRPr="0069399D">
        <w:rPr>
          <w:rFonts w:ascii="Liberation Serif" w:hAnsi="Liberation Serif" w:cs="Liberation Serif"/>
          <w:sz w:val="24"/>
          <w:szCs w:val="24"/>
        </w:rPr>
        <w:t>класса школы</w:t>
      </w:r>
      <w:r w:rsidRPr="0069399D">
        <w:rPr>
          <w:rFonts w:ascii="Liberation Serif" w:hAnsi="Liberation Serif" w:cs="Liberation Serif"/>
          <w:sz w:val="24"/>
          <w:szCs w:val="24"/>
        </w:rPr>
        <w:t xml:space="preserve"> №16</w:t>
      </w:r>
      <w:r w:rsidR="00804D7D">
        <w:rPr>
          <w:rFonts w:ascii="Liberation Serif" w:hAnsi="Liberation Serif" w:cs="Liberation Serif"/>
          <w:sz w:val="24"/>
          <w:szCs w:val="24"/>
        </w:rPr>
        <w:t>;</w:t>
      </w:r>
    </w:p>
    <w:p w:rsidR="00804D7D" w:rsidRDefault="0069399D" w:rsidP="00DC38FF">
      <w:pPr>
        <w:spacing w:after="0"/>
        <w:jc w:val="both"/>
        <w:rPr>
          <w:rFonts w:ascii="Liberation Serif" w:hAnsi="Liberation Serif" w:cs="Liberation Serif"/>
          <w:sz w:val="24"/>
          <w:szCs w:val="24"/>
        </w:rPr>
      </w:pPr>
      <w:r w:rsidRPr="0069399D">
        <w:rPr>
          <w:rFonts w:ascii="Liberation Serif" w:hAnsi="Liberation Serif" w:cs="Liberation Serif"/>
          <w:sz w:val="24"/>
          <w:szCs w:val="24"/>
        </w:rPr>
        <w:t>2 место - Павел Зайков, 5 класс, школа №18</w:t>
      </w:r>
      <w:r w:rsidR="00804D7D">
        <w:rPr>
          <w:rFonts w:ascii="Liberation Serif" w:hAnsi="Liberation Serif" w:cs="Liberation Serif"/>
          <w:sz w:val="24"/>
          <w:szCs w:val="24"/>
        </w:rPr>
        <w:t>;</w:t>
      </w:r>
    </w:p>
    <w:p w:rsidR="0069399D" w:rsidRPr="0069399D" w:rsidRDefault="00804D7D" w:rsidP="00DC38FF">
      <w:pPr>
        <w:spacing w:after="0"/>
        <w:jc w:val="both"/>
        <w:rPr>
          <w:rFonts w:ascii="Liberation Serif" w:hAnsi="Liberation Serif" w:cs="Liberation Serif"/>
          <w:sz w:val="24"/>
          <w:szCs w:val="24"/>
        </w:rPr>
      </w:pPr>
      <w:r>
        <w:rPr>
          <w:rFonts w:ascii="Liberation Serif" w:hAnsi="Liberation Serif" w:cs="Liberation Serif"/>
          <w:sz w:val="24"/>
          <w:szCs w:val="24"/>
        </w:rPr>
        <w:t xml:space="preserve">1 место - </w:t>
      </w:r>
      <w:r w:rsidR="0069399D" w:rsidRPr="0069399D">
        <w:rPr>
          <w:rFonts w:ascii="Liberation Serif" w:hAnsi="Liberation Serif" w:cs="Liberation Serif"/>
          <w:sz w:val="24"/>
          <w:szCs w:val="24"/>
        </w:rPr>
        <w:t>Ярослав Котегов</w:t>
      </w:r>
      <w:r>
        <w:rPr>
          <w:rFonts w:ascii="Liberation Serif" w:hAnsi="Liberation Serif" w:cs="Liberation Serif"/>
          <w:sz w:val="24"/>
          <w:szCs w:val="24"/>
        </w:rPr>
        <w:t>, 2 класс, школа</w:t>
      </w:r>
      <w:r w:rsidR="0069399D" w:rsidRPr="0069399D">
        <w:rPr>
          <w:rFonts w:ascii="Liberation Serif" w:hAnsi="Liberation Serif" w:cs="Liberation Serif"/>
          <w:sz w:val="24"/>
          <w:szCs w:val="24"/>
        </w:rPr>
        <w:t xml:space="preserve"> №9 села Щелкун. </w:t>
      </w:r>
    </w:p>
    <w:p w:rsidR="00804D7D" w:rsidRDefault="00804D7D" w:rsidP="0069399D">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 xml:space="preserve">Победителями в </w:t>
      </w:r>
      <w:r w:rsidR="0069399D" w:rsidRPr="0069399D">
        <w:rPr>
          <w:rFonts w:ascii="Liberation Serif" w:hAnsi="Liberation Serif" w:cs="Liberation Serif"/>
          <w:sz w:val="24"/>
          <w:szCs w:val="24"/>
        </w:rPr>
        <w:t xml:space="preserve"> областных конкурс</w:t>
      </w:r>
      <w:r>
        <w:rPr>
          <w:rFonts w:ascii="Liberation Serif" w:hAnsi="Liberation Serif" w:cs="Liberation Serif"/>
          <w:sz w:val="24"/>
          <w:szCs w:val="24"/>
        </w:rPr>
        <w:t>ах стали</w:t>
      </w:r>
    </w:p>
    <w:p w:rsidR="00804D7D" w:rsidRDefault="00804D7D" w:rsidP="00DC38FF">
      <w:pPr>
        <w:spacing w:after="0"/>
        <w:jc w:val="both"/>
        <w:rPr>
          <w:rFonts w:ascii="Liberation Serif" w:hAnsi="Liberation Serif" w:cs="Liberation Serif"/>
          <w:sz w:val="24"/>
          <w:szCs w:val="24"/>
        </w:rPr>
      </w:pPr>
      <w:r>
        <w:rPr>
          <w:rFonts w:ascii="Liberation Serif" w:hAnsi="Liberation Serif" w:cs="Liberation Serif"/>
          <w:sz w:val="24"/>
          <w:szCs w:val="24"/>
        </w:rPr>
        <w:t>«Классный лидер</w:t>
      </w:r>
      <w:r w:rsidR="0069399D" w:rsidRPr="0069399D">
        <w:rPr>
          <w:rFonts w:ascii="Liberation Serif" w:hAnsi="Liberation Serif" w:cs="Liberation Serif"/>
          <w:sz w:val="24"/>
          <w:szCs w:val="24"/>
        </w:rPr>
        <w:t>» Анн</w:t>
      </w:r>
      <w:r>
        <w:rPr>
          <w:rFonts w:ascii="Liberation Serif" w:hAnsi="Liberation Serif" w:cs="Liberation Serif"/>
          <w:sz w:val="24"/>
          <w:szCs w:val="24"/>
        </w:rPr>
        <w:t>а</w:t>
      </w:r>
      <w:r w:rsidR="0069399D" w:rsidRPr="0069399D">
        <w:rPr>
          <w:rFonts w:ascii="Liberation Serif" w:hAnsi="Liberation Serif" w:cs="Liberation Serif"/>
          <w:sz w:val="24"/>
          <w:szCs w:val="24"/>
        </w:rPr>
        <w:t xml:space="preserve"> Солдатенко из школы №8; </w:t>
      </w:r>
    </w:p>
    <w:p w:rsidR="0069399D" w:rsidRDefault="00DC38FF" w:rsidP="00DC38FF">
      <w:pPr>
        <w:spacing w:after="0"/>
        <w:jc w:val="both"/>
        <w:rPr>
          <w:rFonts w:ascii="Liberation Serif" w:hAnsi="Liberation Serif" w:cs="Liberation Serif"/>
          <w:sz w:val="24"/>
          <w:szCs w:val="24"/>
        </w:rPr>
      </w:pPr>
      <w:r>
        <w:rPr>
          <w:rFonts w:ascii="Liberation Serif" w:hAnsi="Liberation Serif" w:cs="Liberation Serif"/>
          <w:sz w:val="24"/>
          <w:szCs w:val="24"/>
        </w:rPr>
        <w:t xml:space="preserve">«Научно-практическая конференция» </w:t>
      </w:r>
      <w:r w:rsidR="0069399D" w:rsidRPr="0069399D">
        <w:rPr>
          <w:rFonts w:ascii="Liberation Serif" w:hAnsi="Liberation Serif" w:cs="Liberation Serif"/>
          <w:sz w:val="24"/>
          <w:szCs w:val="24"/>
        </w:rPr>
        <w:t>Дарь</w:t>
      </w:r>
      <w:r w:rsidR="00804D7D">
        <w:rPr>
          <w:rFonts w:ascii="Liberation Serif" w:hAnsi="Liberation Serif" w:cs="Liberation Serif"/>
          <w:sz w:val="24"/>
          <w:szCs w:val="24"/>
        </w:rPr>
        <w:t>я</w:t>
      </w:r>
      <w:r w:rsidR="0069399D" w:rsidRPr="0069399D">
        <w:rPr>
          <w:rFonts w:ascii="Liberation Serif" w:hAnsi="Liberation Serif" w:cs="Liberation Serif"/>
          <w:sz w:val="24"/>
          <w:szCs w:val="24"/>
        </w:rPr>
        <w:t xml:space="preserve"> Гордеев</w:t>
      </w:r>
      <w:r w:rsidR="00804D7D">
        <w:rPr>
          <w:rFonts w:ascii="Liberation Serif" w:hAnsi="Liberation Serif" w:cs="Liberation Serif"/>
          <w:sz w:val="24"/>
          <w:szCs w:val="24"/>
        </w:rPr>
        <w:t>а из школы № 23</w:t>
      </w:r>
      <w:r>
        <w:rPr>
          <w:rFonts w:ascii="Liberation Serif" w:hAnsi="Liberation Serif" w:cs="Liberation Serif"/>
          <w:sz w:val="24"/>
          <w:szCs w:val="24"/>
        </w:rPr>
        <w:t>.</w:t>
      </w:r>
    </w:p>
    <w:p w:rsidR="0069399D" w:rsidRDefault="0069399D" w:rsidP="0069399D">
      <w:pPr>
        <w:spacing w:after="0"/>
        <w:ind w:firstLine="709"/>
        <w:jc w:val="both"/>
        <w:rPr>
          <w:rFonts w:ascii="Liberation Serif" w:hAnsi="Liberation Serif" w:cs="Liberation Serif"/>
          <w:sz w:val="24"/>
          <w:szCs w:val="24"/>
        </w:rPr>
      </w:pPr>
    </w:p>
    <w:p w:rsidR="00DC38FF" w:rsidRDefault="00EA0EF0" w:rsidP="007743AD">
      <w:pPr>
        <w:spacing w:after="0"/>
        <w:ind w:firstLine="709"/>
        <w:jc w:val="both"/>
        <w:rPr>
          <w:rFonts w:ascii="Liberation Serif" w:hAnsi="Liberation Serif" w:cs="Liberation Serif"/>
          <w:sz w:val="24"/>
          <w:szCs w:val="24"/>
        </w:rPr>
      </w:pPr>
      <w:r w:rsidRPr="00EA0EF0">
        <w:rPr>
          <w:rFonts w:ascii="Liberation Serif" w:hAnsi="Liberation Serif" w:cs="Liberation Serif"/>
          <w:noProof/>
          <w:sz w:val="24"/>
          <w:szCs w:val="24"/>
          <w:lang w:eastAsia="ru-RU"/>
        </w:rPr>
        <w:drawing>
          <wp:inline distT="0" distB="0" distL="0" distR="0">
            <wp:extent cx="4724400" cy="3429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724400" cy="3429000"/>
                    </a:xfrm>
                    <a:prstGeom prst="rect">
                      <a:avLst/>
                    </a:prstGeom>
                  </pic:spPr>
                </pic:pic>
              </a:graphicData>
            </a:graphic>
          </wp:inline>
        </w:drawing>
      </w:r>
    </w:p>
    <w:p w:rsidR="007743AD" w:rsidRDefault="007743AD" w:rsidP="007743AD">
      <w:pPr>
        <w:spacing w:after="0"/>
        <w:ind w:firstLine="709"/>
        <w:jc w:val="both"/>
        <w:rPr>
          <w:rFonts w:ascii="Liberation Serif" w:hAnsi="Liberation Serif" w:cs="Liberation Serif"/>
          <w:sz w:val="24"/>
          <w:szCs w:val="24"/>
        </w:rPr>
      </w:pPr>
      <w:r w:rsidRPr="007743AD">
        <w:rPr>
          <w:rFonts w:ascii="Liberation Serif" w:hAnsi="Liberation Serif" w:cs="Liberation Serif"/>
          <w:sz w:val="24"/>
          <w:szCs w:val="24"/>
        </w:rPr>
        <w:t xml:space="preserve">13 сентября </w:t>
      </w:r>
      <w:r w:rsidR="00804D7D">
        <w:rPr>
          <w:rFonts w:ascii="Liberation Serif" w:hAnsi="Liberation Serif" w:cs="Liberation Serif"/>
          <w:sz w:val="24"/>
          <w:szCs w:val="24"/>
        </w:rPr>
        <w:t xml:space="preserve">2021 года </w:t>
      </w:r>
      <w:r w:rsidRPr="007743AD">
        <w:rPr>
          <w:rFonts w:ascii="Liberation Serif" w:hAnsi="Liberation Serif" w:cs="Liberation Serif"/>
          <w:sz w:val="24"/>
          <w:szCs w:val="24"/>
        </w:rPr>
        <w:t>на площадке Дворца Молодёжи прошла торжественная церемония вручения премии Губернатора Свердловской области.</w:t>
      </w:r>
      <w:r w:rsidR="00804D7D">
        <w:rPr>
          <w:rFonts w:ascii="Liberation Serif" w:hAnsi="Liberation Serif" w:cs="Liberation Serif"/>
          <w:sz w:val="24"/>
          <w:szCs w:val="24"/>
        </w:rPr>
        <w:t xml:space="preserve"> </w:t>
      </w:r>
      <w:r w:rsidRPr="007743AD">
        <w:rPr>
          <w:rFonts w:ascii="Liberation Serif" w:hAnsi="Liberation Serif" w:cs="Liberation Serif"/>
          <w:sz w:val="24"/>
          <w:szCs w:val="24"/>
        </w:rPr>
        <w:t>В Сысертском городском округе лауреатом стала выпускница сысертской школы № 6 Алена Федотенко.</w:t>
      </w:r>
      <w:r w:rsidR="00FE00FB">
        <w:rPr>
          <w:rFonts w:ascii="Liberation Serif" w:hAnsi="Liberation Serif" w:cs="Liberation Serif"/>
          <w:sz w:val="24"/>
          <w:szCs w:val="24"/>
        </w:rPr>
        <w:t xml:space="preserve"> </w:t>
      </w:r>
      <w:r w:rsidRPr="007743AD">
        <w:rPr>
          <w:rFonts w:ascii="Liberation Serif" w:hAnsi="Liberation Serif" w:cs="Liberation Serif"/>
          <w:sz w:val="24"/>
          <w:szCs w:val="24"/>
        </w:rPr>
        <w:t xml:space="preserve">В феврале ученицы 11 класса Алена Федотенко и Анна Котович представили на муниципальный этап областного краеведческого конкурса-форума «Уральский характер» свой историко-краеведческий исследовательский проект «Купеческие усадьбы Сысерти рубежа 19-20 веков». </w:t>
      </w:r>
    </w:p>
    <w:p w:rsidR="007743AD" w:rsidRPr="00193890" w:rsidRDefault="007743AD" w:rsidP="00DC38FF">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1996440" cy="2993481"/>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10492" cy="3014551"/>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1162050" cy="17423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175919" cy="1763186"/>
                    </a:xfrm>
                    <a:prstGeom prst="rect">
                      <a:avLst/>
                    </a:prstGeom>
                    <a:noFill/>
                  </pic:spPr>
                </pic:pic>
              </a:graphicData>
            </a:graphic>
          </wp:inline>
        </w:drawing>
      </w:r>
    </w:p>
    <w:p w:rsidR="003040C7" w:rsidRDefault="003040C7" w:rsidP="00DC38FF">
      <w:pPr>
        <w:pStyle w:val="ac"/>
        <w:spacing w:line="240" w:lineRule="auto"/>
        <w:ind w:left="0" w:firstLine="709"/>
        <w:jc w:val="both"/>
        <w:rPr>
          <w:rFonts w:ascii="Liberation Serif" w:hAnsi="Liberation Serif" w:cs="Liberation Serif"/>
          <w:sz w:val="24"/>
          <w:szCs w:val="24"/>
        </w:rPr>
      </w:pPr>
    </w:p>
    <w:p w:rsidR="00807377" w:rsidRPr="00807377" w:rsidRDefault="00807377" w:rsidP="00DC38FF">
      <w:pPr>
        <w:pStyle w:val="ac"/>
        <w:spacing w:line="240" w:lineRule="auto"/>
        <w:ind w:left="0" w:firstLine="709"/>
        <w:jc w:val="both"/>
        <w:rPr>
          <w:rFonts w:ascii="Liberation Serif" w:hAnsi="Liberation Serif" w:cs="Liberation Serif"/>
          <w:sz w:val="24"/>
          <w:szCs w:val="24"/>
        </w:rPr>
      </w:pPr>
      <w:r w:rsidRPr="00807377">
        <w:rPr>
          <w:rFonts w:ascii="Liberation Serif" w:hAnsi="Liberation Serif" w:cs="Liberation Serif"/>
          <w:sz w:val="24"/>
          <w:szCs w:val="24"/>
        </w:rPr>
        <w:t>Вероника Яметова</w:t>
      </w:r>
      <w:r>
        <w:rPr>
          <w:rFonts w:ascii="Liberation Serif" w:hAnsi="Liberation Serif" w:cs="Liberation Serif"/>
          <w:sz w:val="24"/>
          <w:szCs w:val="24"/>
        </w:rPr>
        <w:t>, ученица МАОУ СОШ № 8,</w:t>
      </w:r>
      <w:r w:rsidRPr="00807377">
        <w:rPr>
          <w:rFonts w:ascii="Liberation Serif" w:hAnsi="Liberation Serif" w:cs="Liberation Serif"/>
          <w:sz w:val="24"/>
          <w:szCs w:val="24"/>
        </w:rPr>
        <w:t xml:space="preserve"> — призёр областного этапа Всероссийского конкурса обучающихся общеобразовательных организаций «Ученик года — 2022» в номинации «Спортсмен года».</w:t>
      </w:r>
      <w:r>
        <w:rPr>
          <w:rFonts w:ascii="Liberation Serif" w:hAnsi="Liberation Serif" w:cs="Liberation Serif"/>
          <w:sz w:val="24"/>
          <w:szCs w:val="24"/>
        </w:rPr>
        <w:t xml:space="preserve"> </w:t>
      </w:r>
      <w:r w:rsidRPr="00807377">
        <w:rPr>
          <w:rFonts w:ascii="Liberation Serif" w:hAnsi="Liberation Serif" w:cs="Liberation Serif"/>
          <w:sz w:val="24"/>
          <w:szCs w:val="24"/>
        </w:rPr>
        <w:t>Из 21 сильнейших участников областного этапа всероссийского конкурса Вероника прошла отбор, вошла в тройку сильнейших представителей общеобразовательных учреждений Свердловской области и стала бронзовым призёром.</w:t>
      </w:r>
    </w:p>
    <w:p w:rsidR="00807377" w:rsidRPr="00807377" w:rsidRDefault="00807377" w:rsidP="00DC38FF">
      <w:pPr>
        <w:pStyle w:val="ac"/>
        <w:spacing w:line="240" w:lineRule="auto"/>
        <w:ind w:left="0" w:firstLine="709"/>
        <w:jc w:val="both"/>
        <w:rPr>
          <w:rFonts w:ascii="Liberation Serif" w:hAnsi="Liberation Serif" w:cs="Liberation Serif"/>
          <w:sz w:val="24"/>
          <w:szCs w:val="24"/>
        </w:rPr>
      </w:pPr>
    </w:p>
    <w:p w:rsidR="00807377" w:rsidRDefault="00EA0EF0" w:rsidP="00DC38FF">
      <w:pPr>
        <w:pStyle w:val="ac"/>
        <w:spacing w:line="240" w:lineRule="auto"/>
        <w:ind w:left="0" w:firstLine="709"/>
        <w:jc w:val="center"/>
        <w:rPr>
          <w:rFonts w:ascii="Liberation Serif" w:hAnsi="Liberation Serif" w:cs="Liberation Serif"/>
          <w:sz w:val="24"/>
          <w:szCs w:val="24"/>
        </w:rPr>
      </w:pPr>
      <w:r w:rsidRPr="00EA0EF0">
        <w:rPr>
          <w:rFonts w:ascii="Liberation Serif" w:hAnsi="Liberation Serif" w:cs="Liberation Serif"/>
          <w:noProof/>
          <w:sz w:val="24"/>
          <w:szCs w:val="24"/>
          <w:highlight w:val="yellow"/>
          <w:lang w:eastAsia="ru-RU"/>
        </w:rPr>
        <w:drawing>
          <wp:inline distT="0" distB="0" distL="0" distR="0">
            <wp:extent cx="2548890" cy="2548890"/>
            <wp:effectExtent l="0" t="0" r="3810" b="3810"/>
            <wp:docPr id="54" name="Рисунок 54" descr="https://sun9-west.userapi.com/sun9-7/s/v1/ig2/O0kzM-xa0x2WWY_FUK6I7bDWfMVMFIkXSp44L6BJO0r4bKj-lKGSxYrlIrNSTV9zdv8sIEiyQuDz3nBHdGIxgBa7.jpg?size=1080x108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west.userapi.com/sun9-7/s/v1/ig2/O0kzM-xa0x2WWY_FUK6I7bDWfMVMFIkXSp44L6BJO0r4bKj-lKGSxYrlIrNSTV9zdv8sIEiyQuDz3nBHdGIxgBa7.jpg?size=1080x1080&amp;quality=96&amp;type=album"/>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548890" cy="2548890"/>
                    </a:xfrm>
                    <a:prstGeom prst="rect">
                      <a:avLst/>
                    </a:prstGeom>
                    <a:noFill/>
                    <a:ln>
                      <a:noFill/>
                    </a:ln>
                  </pic:spPr>
                </pic:pic>
              </a:graphicData>
            </a:graphic>
          </wp:inline>
        </w:drawing>
      </w:r>
    </w:p>
    <w:p w:rsidR="003040C7" w:rsidRDefault="003040C7" w:rsidP="00DC38FF">
      <w:pPr>
        <w:pStyle w:val="ac"/>
        <w:spacing w:line="240" w:lineRule="auto"/>
        <w:ind w:left="0" w:firstLine="709"/>
        <w:jc w:val="both"/>
        <w:rPr>
          <w:rFonts w:ascii="Liberation Serif" w:hAnsi="Liberation Serif" w:cs="Liberation Serif"/>
          <w:sz w:val="24"/>
          <w:szCs w:val="24"/>
        </w:rPr>
      </w:pPr>
    </w:p>
    <w:p w:rsidR="00D10585" w:rsidRPr="005D7AF5" w:rsidRDefault="00D10585" w:rsidP="00DC38FF">
      <w:pPr>
        <w:pStyle w:val="ac"/>
        <w:spacing w:line="240" w:lineRule="auto"/>
        <w:ind w:left="0" w:firstLine="709"/>
        <w:jc w:val="both"/>
        <w:rPr>
          <w:rFonts w:ascii="Liberation Serif" w:hAnsi="Liberation Serif" w:cs="Liberation Serif"/>
          <w:sz w:val="24"/>
          <w:szCs w:val="24"/>
        </w:rPr>
      </w:pPr>
      <w:r w:rsidRPr="005D7AF5">
        <w:rPr>
          <w:rFonts w:ascii="Liberation Serif" w:hAnsi="Liberation Serif" w:cs="Liberation Serif"/>
          <w:sz w:val="24"/>
          <w:szCs w:val="24"/>
        </w:rPr>
        <w:t>Ученики 8</w:t>
      </w:r>
      <w:r w:rsidR="00DC38FF">
        <w:rPr>
          <w:rFonts w:ascii="Liberation Serif" w:hAnsi="Liberation Serif" w:cs="Liberation Serif"/>
          <w:sz w:val="24"/>
          <w:szCs w:val="24"/>
        </w:rPr>
        <w:t>-х</w:t>
      </w:r>
      <w:r w:rsidRPr="005D7AF5">
        <w:rPr>
          <w:rFonts w:ascii="Liberation Serif" w:hAnsi="Liberation Serif" w:cs="Liberation Serif"/>
          <w:sz w:val="24"/>
          <w:szCs w:val="24"/>
        </w:rPr>
        <w:t xml:space="preserve"> клас</w:t>
      </w:r>
      <w:r>
        <w:rPr>
          <w:rFonts w:ascii="Liberation Serif" w:hAnsi="Liberation Serif" w:cs="Liberation Serif"/>
          <w:sz w:val="24"/>
          <w:szCs w:val="24"/>
        </w:rPr>
        <w:t>сов из</w:t>
      </w:r>
      <w:r w:rsidRPr="005D7AF5">
        <w:rPr>
          <w:rFonts w:ascii="Liberation Serif" w:hAnsi="Liberation Serif" w:cs="Liberation Serif"/>
          <w:sz w:val="24"/>
          <w:szCs w:val="24"/>
        </w:rPr>
        <w:t xml:space="preserve"> школы № 8 стали призерами и победителями Российского летнего турнира-конференции «Шаги в науку – Юг», который проходил с 22 по 28 июня 2022 года в </w:t>
      </w:r>
      <w:r w:rsidR="00DC38FF">
        <w:rPr>
          <w:rFonts w:ascii="Liberation Serif" w:hAnsi="Liberation Serif" w:cs="Liberation Serif"/>
          <w:sz w:val="24"/>
          <w:szCs w:val="24"/>
        </w:rPr>
        <w:t>г.</w:t>
      </w:r>
      <w:r w:rsidRPr="005D7AF5">
        <w:rPr>
          <w:rFonts w:ascii="Liberation Serif" w:hAnsi="Liberation Serif" w:cs="Liberation Serif"/>
          <w:sz w:val="24"/>
          <w:szCs w:val="24"/>
        </w:rPr>
        <w:t>Сочи</w:t>
      </w:r>
      <w:r>
        <w:rPr>
          <w:rFonts w:ascii="Liberation Serif" w:hAnsi="Liberation Serif" w:cs="Liberation Serif"/>
          <w:sz w:val="24"/>
          <w:szCs w:val="24"/>
        </w:rPr>
        <w:t xml:space="preserve">. </w:t>
      </w:r>
      <w:r w:rsidRPr="005D7AF5">
        <w:rPr>
          <w:rFonts w:ascii="Liberation Serif" w:hAnsi="Liberation Serif" w:cs="Liberation Serif"/>
          <w:sz w:val="24"/>
          <w:szCs w:val="24"/>
        </w:rPr>
        <w:t>По результатам всероссийской конференции учащихся «Шаги в науку» активисты стали:</w:t>
      </w:r>
    </w:p>
    <w:p w:rsidR="00D10585" w:rsidRPr="005D7AF5" w:rsidRDefault="00D10585" w:rsidP="00DC38FF">
      <w:pPr>
        <w:pStyle w:val="ac"/>
        <w:spacing w:line="240" w:lineRule="auto"/>
        <w:ind w:left="0" w:firstLine="709"/>
        <w:jc w:val="both"/>
        <w:rPr>
          <w:rFonts w:ascii="Liberation Serif" w:hAnsi="Liberation Serif" w:cs="Liberation Serif"/>
          <w:sz w:val="24"/>
          <w:szCs w:val="24"/>
        </w:rPr>
      </w:pPr>
      <w:r w:rsidRPr="00D10585">
        <w:rPr>
          <w:rFonts w:ascii="Liberation Serif" w:hAnsi="Liberation Serif" w:cs="Segoe UI Emoji"/>
          <w:sz w:val="24"/>
          <w:szCs w:val="24"/>
        </w:rPr>
        <w:t>л</w:t>
      </w:r>
      <w:r w:rsidRPr="00D10585">
        <w:rPr>
          <w:rFonts w:ascii="Liberation Serif" w:hAnsi="Liberation Serif" w:cs="Liberation Serif"/>
          <w:sz w:val="24"/>
          <w:szCs w:val="24"/>
        </w:rPr>
        <w:t>а</w:t>
      </w:r>
      <w:r w:rsidRPr="005D7AF5">
        <w:rPr>
          <w:rFonts w:ascii="Liberation Serif" w:hAnsi="Liberation Serif" w:cs="Liberation Serif"/>
          <w:sz w:val="24"/>
          <w:szCs w:val="24"/>
        </w:rPr>
        <w:t>уреатами 2 степени – Анна Солдатенко и Павел Чувашев с проектами аудиогидов про Зою Григорьевну Сурину – учительницу школы и выпускника Дениса Черноскутова – участника Чеченской войны;</w:t>
      </w:r>
    </w:p>
    <w:p w:rsidR="00D10585" w:rsidRPr="005D7AF5" w:rsidRDefault="00D10585" w:rsidP="00DC38FF">
      <w:pPr>
        <w:pStyle w:val="ac"/>
        <w:spacing w:line="240" w:lineRule="auto"/>
        <w:ind w:left="0" w:firstLine="709"/>
        <w:jc w:val="both"/>
        <w:rPr>
          <w:rFonts w:ascii="Liberation Serif" w:hAnsi="Liberation Serif" w:cs="Liberation Serif"/>
          <w:sz w:val="24"/>
          <w:szCs w:val="24"/>
        </w:rPr>
      </w:pPr>
      <w:r w:rsidRPr="00D10585">
        <w:rPr>
          <w:rFonts w:ascii="Liberation Serif" w:hAnsi="Liberation Serif" w:cs="Segoe UI Emoji"/>
          <w:sz w:val="24"/>
          <w:szCs w:val="24"/>
        </w:rPr>
        <w:t>л</w:t>
      </w:r>
      <w:r w:rsidRPr="00D10585">
        <w:rPr>
          <w:rFonts w:ascii="Liberation Serif" w:hAnsi="Liberation Serif" w:cs="Liberation Serif"/>
          <w:sz w:val="24"/>
          <w:szCs w:val="24"/>
        </w:rPr>
        <w:t>аур</w:t>
      </w:r>
      <w:r w:rsidRPr="005D7AF5">
        <w:rPr>
          <w:rFonts w:ascii="Liberation Serif" w:hAnsi="Liberation Serif" w:cs="Liberation Serif"/>
          <w:sz w:val="24"/>
          <w:szCs w:val="24"/>
        </w:rPr>
        <w:t>еатами 3 степени – Диана Азимова (биография Д.Паттерсона), Варвара Волкова (влияние ароматерапии), Вячеслав Давыдов (брендинг), Кира Чекалова (профориентация учащихся).</w:t>
      </w:r>
    </w:p>
    <w:p w:rsidR="00D10585" w:rsidRPr="005D7AF5" w:rsidRDefault="00D10585" w:rsidP="00DC38FF">
      <w:pPr>
        <w:pStyle w:val="ac"/>
        <w:spacing w:line="240" w:lineRule="auto"/>
        <w:ind w:left="0" w:firstLine="709"/>
        <w:jc w:val="both"/>
        <w:rPr>
          <w:rFonts w:ascii="Liberation Serif" w:hAnsi="Liberation Serif" w:cs="Liberation Serif"/>
          <w:sz w:val="24"/>
          <w:szCs w:val="24"/>
        </w:rPr>
      </w:pPr>
      <w:r w:rsidRPr="005D7AF5">
        <w:rPr>
          <w:rFonts w:ascii="Liberation Serif" w:hAnsi="Liberation Serif" w:cs="Liberation Serif"/>
          <w:sz w:val="24"/>
          <w:szCs w:val="24"/>
        </w:rPr>
        <w:t>Также грамотой за активное участие был награжден Никита Файзулин.</w:t>
      </w:r>
    </w:p>
    <w:p w:rsidR="00D10585" w:rsidRDefault="00D10585" w:rsidP="00DC38FF">
      <w:pPr>
        <w:pStyle w:val="ac"/>
        <w:spacing w:line="240" w:lineRule="auto"/>
        <w:ind w:left="0" w:firstLine="709"/>
        <w:jc w:val="both"/>
        <w:rPr>
          <w:rFonts w:ascii="Liberation Serif" w:hAnsi="Liberation Serif" w:cs="Liberation Serif"/>
          <w:sz w:val="24"/>
          <w:szCs w:val="24"/>
        </w:rPr>
      </w:pPr>
      <w:r w:rsidRPr="005D7AF5">
        <w:rPr>
          <w:rFonts w:ascii="Liberation Serif" w:hAnsi="Liberation Serif" w:cs="Liberation Serif"/>
          <w:sz w:val="24"/>
          <w:szCs w:val="24"/>
        </w:rPr>
        <w:t>По результатам Российского летнего турнира-конференции «Шаги в науку – Юг» стали:</w:t>
      </w:r>
      <w:r>
        <w:rPr>
          <w:rFonts w:ascii="Liberation Serif" w:hAnsi="Liberation Serif" w:cs="Liberation Serif"/>
          <w:sz w:val="24"/>
          <w:szCs w:val="24"/>
        </w:rPr>
        <w:t xml:space="preserve"> л</w:t>
      </w:r>
      <w:r w:rsidRPr="005D7AF5">
        <w:rPr>
          <w:rFonts w:ascii="Liberation Serif" w:hAnsi="Liberation Serif" w:cs="Liberation Serif"/>
          <w:sz w:val="24"/>
          <w:szCs w:val="24"/>
        </w:rPr>
        <w:t>ауреатами 2 степени в конкурсе домашних заданий «Каждый может изменить мир!»;</w:t>
      </w:r>
      <w:r>
        <w:rPr>
          <w:rFonts w:ascii="Liberation Serif" w:hAnsi="Liberation Serif" w:cs="Liberation Serif"/>
          <w:sz w:val="24"/>
          <w:szCs w:val="24"/>
        </w:rPr>
        <w:t xml:space="preserve"> </w:t>
      </w:r>
      <w:r>
        <w:rPr>
          <w:rFonts w:ascii="Calibri" w:hAnsi="Calibri" w:cs="Segoe UI Emoji"/>
          <w:sz w:val="24"/>
          <w:szCs w:val="24"/>
        </w:rPr>
        <w:t>п</w:t>
      </w:r>
      <w:r w:rsidRPr="005D7AF5">
        <w:rPr>
          <w:rFonts w:ascii="Liberation Serif" w:hAnsi="Liberation Serif" w:cs="Liberation Serif"/>
          <w:sz w:val="24"/>
          <w:szCs w:val="24"/>
        </w:rPr>
        <w:t>олучили 3 место в конкурсе социальных проектов;</w:t>
      </w:r>
      <w:r>
        <w:rPr>
          <w:rFonts w:ascii="Liberation Serif" w:hAnsi="Liberation Serif" w:cs="Liberation Serif"/>
          <w:sz w:val="24"/>
          <w:szCs w:val="24"/>
        </w:rPr>
        <w:t xml:space="preserve"> з</w:t>
      </w:r>
      <w:r w:rsidRPr="005D7AF5">
        <w:rPr>
          <w:rFonts w:ascii="Liberation Serif" w:hAnsi="Liberation Serif" w:cs="Liberation Serif"/>
          <w:sz w:val="24"/>
          <w:szCs w:val="24"/>
        </w:rPr>
        <w:t>абрали 3 место в командной игре «Супергерои»;</w:t>
      </w:r>
      <w:r>
        <w:rPr>
          <w:rFonts w:ascii="Liberation Serif" w:hAnsi="Liberation Serif" w:cs="Liberation Serif"/>
          <w:sz w:val="24"/>
          <w:szCs w:val="24"/>
        </w:rPr>
        <w:t xml:space="preserve"> з</w:t>
      </w:r>
      <w:r w:rsidRPr="005D7AF5">
        <w:rPr>
          <w:rFonts w:ascii="Liberation Serif" w:hAnsi="Liberation Serif" w:cs="Liberation Serif"/>
          <w:sz w:val="24"/>
          <w:szCs w:val="24"/>
        </w:rPr>
        <w:t>авоевали 1 место в командном конкурсе «Экологический марафон»</w:t>
      </w:r>
      <w:r>
        <w:rPr>
          <w:rFonts w:ascii="Liberation Serif" w:hAnsi="Liberation Serif" w:cs="Liberation Serif"/>
          <w:sz w:val="24"/>
          <w:szCs w:val="24"/>
        </w:rPr>
        <w:t xml:space="preserve">. </w:t>
      </w:r>
      <w:r w:rsidRPr="005D7AF5">
        <w:rPr>
          <w:rFonts w:ascii="Liberation Serif" w:hAnsi="Liberation Serif" w:cs="Liberation Serif"/>
          <w:sz w:val="24"/>
          <w:szCs w:val="24"/>
        </w:rPr>
        <w:t>В личном зачете Кира Чекалова заняла 3 место в тест-рейтинговой олимпиаде среди учащихся 8-х классов.</w:t>
      </w:r>
    </w:p>
    <w:p w:rsidR="00D10585" w:rsidRDefault="00D10585" w:rsidP="00D10585">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2984500" cy="2238375"/>
            <wp:effectExtent l="0" t="0" r="635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95013" cy="2246260"/>
                    </a:xfrm>
                    <a:prstGeom prst="rect">
                      <a:avLst/>
                    </a:prstGeom>
                    <a:noFill/>
                  </pic:spPr>
                </pic:pic>
              </a:graphicData>
            </a:graphic>
          </wp:inline>
        </w:drawing>
      </w:r>
      <w:r>
        <w:rPr>
          <w:rFonts w:ascii="Liberation Serif" w:hAnsi="Liberation Serif" w:cs="Liberation Serif"/>
          <w:noProof/>
          <w:sz w:val="24"/>
          <w:szCs w:val="24"/>
          <w:lang w:eastAsia="ru-RU"/>
        </w:rPr>
        <w:drawing>
          <wp:inline distT="0" distB="0" distL="0" distR="0">
            <wp:extent cx="1924050" cy="144162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48313" cy="1459799"/>
                    </a:xfrm>
                    <a:prstGeom prst="rect">
                      <a:avLst/>
                    </a:prstGeom>
                    <a:noFill/>
                  </pic:spPr>
                </pic:pic>
              </a:graphicData>
            </a:graphic>
          </wp:inline>
        </w:drawing>
      </w:r>
    </w:p>
    <w:p w:rsidR="00E50D23" w:rsidRDefault="00E50D23" w:rsidP="00E50D23">
      <w:pPr>
        <w:spacing w:after="0" w:line="240" w:lineRule="auto"/>
        <w:ind w:firstLine="709"/>
        <w:jc w:val="both"/>
        <w:rPr>
          <w:rFonts w:ascii="Liberation Serif" w:hAnsi="Liberation Serif" w:cs="Liberation Serif"/>
          <w:sz w:val="24"/>
          <w:szCs w:val="24"/>
        </w:rPr>
      </w:pPr>
      <w:r w:rsidRPr="00E50D23">
        <w:rPr>
          <w:rFonts w:ascii="Liberation Serif" w:hAnsi="Liberation Serif" w:cs="Liberation Serif"/>
          <w:sz w:val="24"/>
          <w:szCs w:val="24"/>
        </w:rPr>
        <w:t>Ежегодно Законодательным Собранием Свердловской области совместно с Министерством образования и молодежной политики Свердловской области проводится областной конкурс молодежи образовательных и научн</w:t>
      </w:r>
      <w:r>
        <w:rPr>
          <w:rFonts w:ascii="Liberation Serif" w:hAnsi="Liberation Serif" w:cs="Liberation Serif"/>
          <w:sz w:val="24"/>
          <w:szCs w:val="24"/>
        </w:rPr>
        <w:t xml:space="preserve">ых организаций на лучшую работу </w:t>
      </w:r>
      <w:r w:rsidRPr="00E50D23">
        <w:rPr>
          <w:rFonts w:ascii="Liberation Serif" w:hAnsi="Liberation Serif" w:cs="Liberation Serif"/>
          <w:sz w:val="24"/>
          <w:szCs w:val="24"/>
        </w:rPr>
        <w:t>«Моя законотворческая инициатива».</w:t>
      </w:r>
      <w:r>
        <w:rPr>
          <w:rFonts w:ascii="Liberation Serif" w:hAnsi="Liberation Serif" w:cs="Liberation Serif"/>
          <w:sz w:val="24"/>
          <w:szCs w:val="24"/>
        </w:rPr>
        <w:t xml:space="preserve"> </w:t>
      </w:r>
      <w:r w:rsidRPr="00E50D23">
        <w:rPr>
          <w:rFonts w:ascii="Liberation Serif" w:hAnsi="Liberation Serif" w:cs="Liberation Serif"/>
          <w:sz w:val="24"/>
          <w:szCs w:val="24"/>
        </w:rPr>
        <w:t>Конкурс направлен на пропаганду принципов правового государства, содействие распространению и развитию правовой культуры и имеет большое значение для привлечения молодежи к государственному управлению посредством участия в законотворческой деятельности. В 2021/2022 учебном году областной к</w:t>
      </w:r>
      <w:r>
        <w:rPr>
          <w:rFonts w:ascii="Liberation Serif" w:hAnsi="Liberation Serif" w:cs="Liberation Serif"/>
          <w:sz w:val="24"/>
          <w:szCs w:val="24"/>
        </w:rPr>
        <w:t xml:space="preserve">онкурс прошел в семнадцатый раз, </w:t>
      </w:r>
      <w:r w:rsidRPr="00E50D23">
        <w:rPr>
          <w:rFonts w:ascii="Liberation Serif" w:hAnsi="Liberation Serif" w:cs="Liberation Serif"/>
          <w:sz w:val="24"/>
          <w:szCs w:val="24"/>
        </w:rPr>
        <w:t xml:space="preserve">от Сысертского городского округа принял участие ученик 10 класса </w:t>
      </w:r>
      <w:r>
        <w:rPr>
          <w:rFonts w:ascii="Liberation Serif" w:hAnsi="Liberation Serif" w:cs="Liberation Serif"/>
          <w:sz w:val="24"/>
          <w:szCs w:val="24"/>
        </w:rPr>
        <w:t>СОШ №</w:t>
      </w:r>
      <w:r w:rsidRPr="00E50D23">
        <w:rPr>
          <w:rFonts w:ascii="Liberation Serif" w:hAnsi="Liberation Serif" w:cs="Liberation Serif"/>
          <w:sz w:val="24"/>
          <w:szCs w:val="24"/>
        </w:rPr>
        <w:t xml:space="preserve"> 18 Косотуров Данил в направлении "Молодёжь против коррупции" и занял первое место</w:t>
      </w:r>
      <w:r>
        <w:rPr>
          <w:rFonts w:ascii="Liberation Serif" w:hAnsi="Liberation Serif" w:cs="Liberation Serif"/>
          <w:sz w:val="24"/>
          <w:szCs w:val="24"/>
        </w:rPr>
        <w:t xml:space="preserve">. В этом же году </w:t>
      </w:r>
      <w:r w:rsidRPr="00E50D23">
        <w:rPr>
          <w:rFonts w:ascii="Liberation Serif" w:hAnsi="Liberation Serif" w:cs="Liberation Serif"/>
          <w:sz w:val="24"/>
          <w:szCs w:val="24"/>
        </w:rPr>
        <w:t>Данил выиграл выборы и стал президентом Союза детских и молодежных организаций Сысертского городского округа.</w:t>
      </w:r>
    </w:p>
    <w:p w:rsidR="00E50D23" w:rsidRDefault="00E50D23" w:rsidP="00E50D23">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1472400" cy="2210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72400" cy="2210400"/>
                    </a:xfrm>
                    <a:prstGeom prst="rect">
                      <a:avLst/>
                    </a:prstGeom>
                    <a:noFill/>
                  </pic:spPr>
                </pic:pic>
              </a:graphicData>
            </a:graphic>
          </wp:inline>
        </w:drawing>
      </w:r>
    </w:p>
    <w:p w:rsidR="00E50D23" w:rsidRDefault="00E50D23" w:rsidP="00A05FEF">
      <w:pPr>
        <w:spacing w:after="0"/>
        <w:ind w:firstLine="709"/>
        <w:jc w:val="both"/>
        <w:rPr>
          <w:rFonts w:ascii="Liberation Serif" w:hAnsi="Liberation Serif" w:cs="Liberation Serif"/>
          <w:sz w:val="24"/>
          <w:szCs w:val="24"/>
        </w:rPr>
      </w:pPr>
    </w:p>
    <w:p w:rsidR="003040C7" w:rsidRDefault="003040C7" w:rsidP="00A05FEF">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В</w:t>
      </w:r>
      <w:r w:rsidRPr="003040C7">
        <w:rPr>
          <w:rFonts w:ascii="Liberation Serif" w:hAnsi="Liberation Serif" w:cs="Liberation Serif"/>
          <w:sz w:val="24"/>
          <w:szCs w:val="24"/>
        </w:rPr>
        <w:t>о всероссийском конкурсе на обучение по тематической дополнительной общеразвивающей программе «Юные правозащитники»</w:t>
      </w:r>
      <w:r>
        <w:rPr>
          <w:rFonts w:ascii="Liberation Serif" w:hAnsi="Liberation Serif" w:cs="Liberation Serif"/>
          <w:sz w:val="24"/>
          <w:szCs w:val="24"/>
        </w:rPr>
        <w:t xml:space="preserve"> победил</w:t>
      </w:r>
      <w:r w:rsidRPr="003040C7">
        <w:rPr>
          <w:rFonts w:ascii="Liberation Serif" w:hAnsi="Liberation Serif" w:cs="Liberation Serif"/>
          <w:sz w:val="24"/>
          <w:szCs w:val="24"/>
        </w:rPr>
        <w:t xml:space="preserve"> обучаю</w:t>
      </w:r>
      <w:r>
        <w:rPr>
          <w:rFonts w:ascii="Liberation Serif" w:hAnsi="Liberation Serif" w:cs="Liberation Serif"/>
          <w:sz w:val="24"/>
          <w:szCs w:val="24"/>
        </w:rPr>
        <w:t>щийся</w:t>
      </w:r>
      <w:r w:rsidRPr="003040C7">
        <w:rPr>
          <w:rFonts w:ascii="Liberation Serif" w:hAnsi="Liberation Serif" w:cs="Liberation Serif"/>
          <w:sz w:val="24"/>
          <w:szCs w:val="24"/>
        </w:rPr>
        <w:t xml:space="preserve"> 7 класса МАОУ ООШ № 35 Хохлов</w:t>
      </w:r>
      <w:r>
        <w:rPr>
          <w:rFonts w:ascii="Liberation Serif" w:hAnsi="Liberation Serif" w:cs="Liberation Serif"/>
          <w:sz w:val="24"/>
          <w:szCs w:val="24"/>
        </w:rPr>
        <w:t xml:space="preserve"> </w:t>
      </w:r>
      <w:r w:rsidRPr="003040C7">
        <w:rPr>
          <w:rFonts w:ascii="Liberation Serif" w:hAnsi="Liberation Serif" w:cs="Liberation Serif"/>
          <w:sz w:val="24"/>
          <w:szCs w:val="24"/>
        </w:rPr>
        <w:t>Серге</w:t>
      </w:r>
      <w:r>
        <w:rPr>
          <w:rFonts w:ascii="Liberation Serif" w:hAnsi="Liberation Serif" w:cs="Liberation Serif"/>
          <w:sz w:val="24"/>
          <w:szCs w:val="24"/>
        </w:rPr>
        <w:t>й.</w:t>
      </w:r>
    </w:p>
    <w:p w:rsidR="003040C7" w:rsidRDefault="003040C7" w:rsidP="003040C7">
      <w:pPr>
        <w:spacing w:after="0"/>
        <w:ind w:firstLine="709"/>
        <w:jc w:val="center"/>
        <w:rPr>
          <w:rFonts w:ascii="Liberation Serif" w:hAnsi="Liberation Serif" w:cs="Liberation Serif"/>
          <w:sz w:val="24"/>
          <w:szCs w:val="24"/>
        </w:rPr>
      </w:pPr>
      <w:r w:rsidRPr="003040C7">
        <w:rPr>
          <w:rFonts w:ascii="Liberation Serif" w:hAnsi="Liberation Serif" w:cs="Liberation Serif"/>
          <w:noProof/>
          <w:sz w:val="24"/>
          <w:szCs w:val="24"/>
          <w:lang w:eastAsia="ru-RU"/>
        </w:rPr>
        <w:drawing>
          <wp:inline distT="0" distB="0" distL="0" distR="0">
            <wp:extent cx="1612800" cy="2041200"/>
            <wp:effectExtent l="0" t="0" r="6985" b="0"/>
            <wp:docPr id="3" name="Рисунок 3" descr="C:\Users\User\Downloads\Хохлов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Хохлов С.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12800" cy="2041200"/>
                    </a:xfrm>
                    <a:prstGeom prst="rect">
                      <a:avLst/>
                    </a:prstGeom>
                    <a:noFill/>
                    <a:ln>
                      <a:noFill/>
                    </a:ln>
                  </pic:spPr>
                </pic:pic>
              </a:graphicData>
            </a:graphic>
          </wp:inline>
        </w:drawing>
      </w:r>
    </w:p>
    <w:p w:rsidR="00484622" w:rsidRDefault="003040C7" w:rsidP="00484622">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 xml:space="preserve"> </w:t>
      </w:r>
      <w:r w:rsidRPr="003040C7">
        <w:rPr>
          <w:rFonts w:ascii="Liberation Serif" w:hAnsi="Liberation Serif" w:cs="Liberation Serif"/>
          <w:sz w:val="24"/>
          <w:szCs w:val="24"/>
        </w:rPr>
        <w:t xml:space="preserve"> </w:t>
      </w:r>
    </w:p>
    <w:p w:rsidR="003040C7" w:rsidRDefault="003040C7" w:rsidP="00484622">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В</w:t>
      </w:r>
      <w:r w:rsidRPr="003040C7">
        <w:rPr>
          <w:rFonts w:ascii="Liberation Serif" w:hAnsi="Liberation Serif" w:cs="Liberation Serif"/>
          <w:sz w:val="24"/>
          <w:szCs w:val="24"/>
        </w:rPr>
        <w:t xml:space="preserve"> полуфинал всероссийского конкурса «Большая перемена» </w:t>
      </w:r>
      <w:r>
        <w:rPr>
          <w:rFonts w:ascii="Liberation Serif" w:hAnsi="Liberation Serif" w:cs="Liberation Serif"/>
          <w:sz w:val="24"/>
          <w:szCs w:val="24"/>
        </w:rPr>
        <w:t xml:space="preserve">вышли </w:t>
      </w:r>
      <w:r w:rsidRPr="003040C7">
        <w:rPr>
          <w:rFonts w:ascii="Liberation Serif" w:hAnsi="Liberation Serif" w:cs="Liberation Serif"/>
          <w:sz w:val="24"/>
          <w:szCs w:val="24"/>
        </w:rPr>
        <w:t>обучающи</w:t>
      </w:r>
      <w:r>
        <w:rPr>
          <w:rFonts w:ascii="Liberation Serif" w:hAnsi="Liberation Serif" w:cs="Liberation Serif"/>
          <w:sz w:val="24"/>
          <w:szCs w:val="24"/>
        </w:rPr>
        <w:t>е</w:t>
      </w:r>
      <w:r w:rsidRPr="003040C7">
        <w:rPr>
          <w:rFonts w:ascii="Liberation Serif" w:hAnsi="Liberation Serif" w:cs="Liberation Serif"/>
          <w:sz w:val="24"/>
          <w:szCs w:val="24"/>
        </w:rPr>
        <w:t>ся МАОУ СОШ № 18 Косотуров</w:t>
      </w:r>
      <w:r>
        <w:rPr>
          <w:rFonts w:ascii="Liberation Serif" w:hAnsi="Liberation Serif" w:cs="Liberation Serif"/>
          <w:sz w:val="24"/>
          <w:szCs w:val="24"/>
        </w:rPr>
        <w:t xml:space="preserve"> </w:t>
      </w:r>
      <w:r w:rsidRPr="003040C7">
        <w:rPr>
          <w:rFonts w:ascii="Liberation Serif" w:hAnsi="Liberation Serif" w:cs="Liberation Serif"/>
          <w:sz w:val="24"/>
          <w:szCs w:val="24"/>
        </w:rPr>
        <w:t xml:space="preserve"> Данил, Кондратов Вадим, Обросов</w:t>
      </w:r>
      <w:r>
        <w:rPr>
          <w:rFonts w:ascii="Liberation Serif" w:hAnsi="Liberation Serif" w:cs="Liberation Serif"/>
          <w:sz w:val="24"/>
          <w:szCs w:val="24"/>
        </w:rPr>
        <w:t>а</w:t>
      </w:r>
      <w:r w:rsidRPr="003040C7">
        <w:rPr>
          <w:rFonts w:ascii="Liberation Serif" w:hAnsi="Liberation Serif" w:cs="Liberation Serif"/>
          <w:sz w:val="24"/>
          <w:szCs w:val="24"/>
        </w:rPr>
        <w:t xml:space="preserve"> Виктори</w:t>
      </w:r>
      <w:r>
        <w:rPr>
          <w:rFonts w:ascii="Liberation Serif" w:hAnsi="Liberation Serif" w:cs="Liberation Serif"/>
          <w:sz w:val="24"/>
          <w:szCs w:val="24"/>
        </w:rPr>
        <w:t xml:space="preserve">я </w:t>
      </w:r>
      <w:r w:rsidRPr="003040C7">
        <w:rPr>
          <w:rFonts w:ascii="Liberation Serif" w:hAnsi="Liberation Serif" w:cs="Liberation Serif"/>
          <w:sz w:val="24"/>
          <w:szCs w:val="24"/>
        </w:rPr>
        <w:t>и учениц</w:t>
      </w:r>
      <w:r>
        <w:rPr>
          <w:rFonts w:ascii="Liberation Serif" w:hAnsi="Liberation Serif" w:cs="Liberation Serif"/>
          <w:sz w:val="24"/>
          <w:szCs w:val="24"/>
        </w:rPr>
        <w:t>а</w:t>
      </w:r>
      <w:r w:rsidRPr="003040C7">
        <w:rPr>
          <w:rFonts w:ascii="Liberation Serif" w:hAnsi="Liberation Serif" w:cs="Liberation Serif"/>
          <w:sz w:val="24"/>
          <w:szCs w:val="24"/>
        </w:rPr>
        <w:t xml:space="preserve"> МАОУ СОШ № 6 Чекмарев</w:t>
      </w:r>
      <w:r>
        <w:rPr>
          <w:rFonts w:ascii="Liberation Serif" w:hAnsi="Liberation Serif" w:cs="Liberation Serif"/>
          <w:sz w:val="24"/>
          <w:szCs w:val="24"/>
        </w:rPr>
        <w:t>а</w:t>
      </w:r>
      <w:r w:rsidRPr="003040C7">
        <w:rPr>
          <w:rFonts w:ascii="Liberation Serif" w:hAnsi="Liberation Serif" w:cs="Liberation Serif"/>
          <w:sz w:val="24"/>
          <w:szCs w:val="24"/>
        </w:rPr>
        <w:t xml:space="preserve"> Екатерин</w:t>
      </w:r>
      <w:r>
        <w:rPr>
          <w:rFonts w:ascii="Liberation Serif" w:hAnsi="Liberation Serif" w:cs="Liberation Serif"/>
          <w:sz w:val="24"/>
          <w:szCs w:val="24"/>
        </w:rPr>
        <w:t>а</w:t>
      </w:r>
      <w:r w:rsidRPr="003040C7">
        <w:rPr>
          <w:rFonts w:ascii="Liberation Serif" w:hAnsi="Liberation Serif" w:cs="Liberation Serif"/>
          <w:sz w:val="24"/>
          <w:szCs w:val="24"/>
        </w:rPr>
        <w:t>. Полуфинал</w:t>
      </w:r>
      <w:r w:rsidR="00484622">
        <w:rPr>
          <w:rFonts w:ascii="Liberation Serif" w:hAnsi="Liberation Serif" w:cs="Liberation Serif"/>
          <w:sz w:val="24"/>
          <w:szCs w:val="24"/>
        </w:rPr>
        <w:t>ы</w:t>
      </w:r>
      <w:r w:rsidRPr="003040C7">
        <w:rPr>
          <w:rFonts w:ascii="Liberation Serif" w:hAnsi="Liberation Serif" w:cs="Liberation Serif"/>
          <w:sz w:val="24"/>
          <w:szCs w:val="24"/>
        </w:rPr>
        <w:t xml:space="preserve"> </w:t>
      </w:r>
      <w:r>
        <w:rPr>
          <w:rFonts w:ascii="Liberation Serif" w:hAnsi="Liberation Serif" w:cs="Liberation Serif"/>
          <w:sz w:val="24"/>
          <w:szCs w:val="24"/>
        </w:rPr>
        <w:t>про</w:t>
      </w:r>
      <w:r w:rsidR="00484622">
        <w:rPr>
          <w:rFonts w:ascii="Liberation Serif" w:hAnsi="Liberation Serif" w:cs="Liberation Serif"/>
          <w:sz w:val="24"/>
          <w:szCs w:val="24"/>
        </w:rPr>
        <w:t>дут</w:t>
      </w:r>
      <w:r>
        <w:rPr>
          <w:rFonts w:ascii="Liberation Serif" w:hAnsi="Liberation Serif" w:cs="Liberation Serif"/>
          <w:sz w:val="24"/>
          <w:szCs w:val="24"/>
        </w:rPr>
        <w:t xml:space="preserve"> в августе</w:t>
      </w:r>
      <w:r w:rsidR="00484622">
        <w:rPr>
          <w:rFonts w:ascii="Liberation Serif" w:hAnsi="Liberation Serif" w:cs="Liberation Serif"/>
          <w:sz w:val="24"/>
          <w:szCs w:val="24"/>
        </w:rPr>
        <w:t>-сентябре</w:t>
      </w:r>
      <w:r>
        <w:rPr>
          <w:rFonts w:ascii="Liberation Serif" w:hAnsi="Liberation Serif" w:cs="Liberation Serif"/>
          <w:sz w:val="24"/>
          <w:szCs w:val="24"/>
        </w:rPr>
        <w:t xml:space="preserve"> 2022 года </w:t>
      </w:r>
      <w:r w:rsidR="00484622">
        <w:rPr>
          <w:rFonts w:ascii="Liberation Serif" w:hAnsi="Liberation Serif" w:cs="Liberation Serif"/>
          <w:sz w:val="24"/>
          <w:szCs w:val="24"/>
        </w:rPr>
        <w:t>в городах Ханты-Мансийск и Казань, результаты будут известны осенью.</w:t>
      </w:r>
    </w:p>
    <w:p w:rsidR="00484622" w:rsidRDefault="00484622" w:rsidP="00484622">
      <w:pPr>
        <w:spacing w:after="0"/>
        <w:ind w:firstLine="708"/>
        <w:jc w:val="center"/>
        <w:rPr>
          <w:rFonts w:ascii="Liberation Serif" w:hAnsi="Liberation Serif" w:cs="Liberation Serif"/>
          <w:sz w:val="24"/>
          <w:szCs w:val="24"/>
        </w:rPr>
      </w:pPr>
      <w:r w:rsidRPr="00484622">
        <w:rPr>
          <w:rFonts w:ascii="Liberation Serif" w:hAnsi="Liberation Serif" w:cs="Liberation Serif"/>
          <w:noProof/>
          <w:sz w:val="24"/>
          <w:szCs w:val="24"/>
          <w:lang w:eastAsia="ru-RU"/>
        </w:rPr>
        <w:drawing>
          <wp:inline distT="0" distB="0" distL="0" distR="0">
            <wp:extent cx="2040955" cy="2190750"/>
            <wp:effectExtent l="0" t="0" r="0" b="0"/>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053945" cy="2204694"/>
                    </a:xfrm>
                    <a:prstGeom prst="rect">
                      <a:avLst/>
                    </a:prstGeom>
                  </pic:spPr>
                </pic:pic>
              </a:graphicData>
            </a:graphic>
          </wp:inline>
        </w:drawing>
      </w:r>
      <w:r w:rsidRPr="00484622">
        <w:rPr>
          <w:rFonts w:ascii="Liberation Serif" w:hAnsi="Liberation Serif" w:cs="Liberation Serif"/>
          <w:noProof/>
          <w:sz w:val="24"/>
          <w:szCs w:val="24"/>
          <w:lang w:eastAsia="ru-RU"/>
        </w:rPr>
        <w:drawing>
          <wp:inline distT="0" distB="0" distL="0" distR="0">
            <wp:extent cx="1209675" cy="1613515"/>
            <wp:effectExtent l="0" t="0" r="0" b="6350"/>
            <wp:docPr id="3084" name="Рисунок 3084" descr="C:\Users\User\Downloads\IMG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75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218767" cy="1625642"/>
                    </a:xfrm>
                    <a:prstGeom prst="rect">
                      <a:avLst/>
                    </a:prstGeom>
                    <a:noFill/>
                    <a:ln>
                      <a:noFill/>
                    </a:ln>
                  </pic:spPr>
                </pic:pic>
              </a:graphicData>
            </a:graphic>
          </wp:inline>
        </w:drawing>
      </w:r>
    </w:p>
    <w:p w:rsidR="00EE0F8B" w:rsidRDefault="00EE0F8B" w:rsidP="00EE0F8B">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 xml:space="preserve">В феврале 2022 года в прокуратуре Свердловской области состоялось награждение по итогам проведения областной олимпиады обучающихся Свердловской области. Диплом победителя в номинации «Эссе на тему «Профессия прокурор» был вручен Вершининой Марине, ученице 11 класса </w:t>
      </w:r>
      <w:r w:rsidR="00484622">
        <w:rPr>
          <w:rFonts w:ascii="Liberation Serif" w:hAnsi="Liberation Serif" w:cs="Liberation Serif"/>
          <w:sz w:val="24"/>
          <w:szCs w:val="24"/>
        </w:rPr>
        <w:t>МАОУ СОШ №</w:t>
      </w:r>
      <w:r>
        <w:rPr>
          <w:rFonts w:ascii="Liberation Serif" w:hAnsi="Liberation Serif" w:cs="Liberation Serif"/>
          <w:sz w:val="24"/>
          <w:szCs w:val="24"/>
        </w:rPr>
        <w:t xml:space="preserve"> 10. </w:t>
      </w:r>
    </w:p>
    <w:p w:rsidR="00EE0F8B" w:rsidRDefault="00EE0F8B" w:rsidP="00EE0F8B">
      <w:pPr>
        <w:spacing w:after="0"/>
        <w:ind w:firstLine="708"/>
        <w:jc w:val="center"/>
        <w:rPr>
          <w:rFonts w:ascii="Liberation Serif" w:hAnsi="Liberation Serif" w:cs="Liberation Serif"/>
          <w:sz w:val="24"/>
          <w:szCs w:val="24"/>
        </w:rPr>
      </w:pPr>
      <w:r w:rsidRPr="00EE0F8B">
        <w:rPr>
          <w:rFonts w:ascii="Liberation Serif" w:hAnsi="Liberation Serif" w:cs="Liberation Serif"/>
          <w:noProof/>
          <w:sz w:val="24"/>
          <w:szCs w:val="24"/>
          <w:lang w:eastAsia="ru-RU"/>
        </w:rPr>
        <w:drawing>
          <wp:inline distT="0" distB="0" distL="0" distR="0">
            <wp:extent cx="2032599" cy="2486025"/>
            <wp:effectExtent l="0" t="0" r="6350" b="0"/>
            <wp:docPr id="3080" name="Рисунок 3080" descr="C:\Users\User\Downloads\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108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049190" cy="2506317"/>
                    </a:xfrm>
                    <a:prstGeom prst="rect">
                      <a:avLst/>
                    </a:prstGeom>
                    <a:noFill/>
                    <a:ln>
                      <a:noFill/>
                    </a:ln>
                  </pic:spPr>
                </pic:pic>
              </a:graphicData>
            </a:graphic>
          </wp:inline>
        </w:drawing>
      </w:r>
    </w:p>
    <w:p w:rsidR="00EE0F8B" w:rsidRDefault="00EE0F8B" w:rsidP="00EE0F8B">
      <w:pPr>
        <w:spacing w:after="0"/>
        <w:ind w:firstLine="708"/>
        <w:jc w:val="both"/>
        <w:rPr>
          <w:rFonts w:ascii="Liberation Serif" w:hAnsi="Liberation Serif" w:cs="Liberation Serif"/>
          <w:sz w:val="24"/>
          <w:szCs w:val="24"/>
        </w:rPr>
      </w:pPr>
      <w:r>
        <w:rPr>
          <w:rFonts w:ascii="Liberation Serif" w:hAnsi="Liberation Serif" w:cs="Liberation Serif"/>
          <w:sz w:val="24"/>
          <w:szCs w:val="24"/>
        </w:rPr>
        <w:t xml:space="preserve">В январе 2022 года завершился открытый Турнир юных математиков Северного Управленческого округа. </w:t>
      </w:r>
      <w:r w:rsidR="00484622">
        <w:rPr>
          <w:rFonts w:ascii="Liberation Serif" w:hAnsi="Liberation Serif" w:cs="Liberation Serif"/>
          <w:sz w:val="24"/>
          <w:szCs w:val="24"/>
        </w:rPr>
        <w:t xml:space="preserve">МАОУ СОШ </w:t>
      </w:r>
      <w:r>
        <w:rPr>
          <w:rFonts w:ascii="Liberation Serif" w:hAnsi="Liberation Serif" w:cs="Liberation Serif"/>
          <w:sz w:val="24"/>
          <w:szCs w:val="24"/>
        </w:rPr>
        <w:t>№ 1 завоевала 5 место среди 26 команд, 2 место занял Вокарчук Артем</w:t>
      </w:r>
    </w:p>
    <w:p w:rsidR="00EE0F8B" w:rsidRDefault="00EE0F8B" w:rsidP="00EE0F8B">
      <w:pPr>
        <w:spacing w:after="0"/>
        <w:ind w:firstLine="709"/>
        <w:jc w:val="center"/>
        <w:rPr>
          <w:rFonts w:ascii="Liberation Serif" w:hAnsi="Liberation Serif" w:cs="Liberation Serif"/>
          <w:sz w:val="24"/>
          <w:szCs w:val="24"/>
        </w:rPr>
      </w:pPr>
      <w:r w:rsidRPr="00EE0F8B">
        <w:rPr>
          <w:rFonts w:ascii="Liberation Serif" w:hAnsi="Liberation Serif" w:cs="Liberation Serif"/>
          <w:noProof/>
          <w:sz w:val="24"/>
          <w:szCs w:val="24"/>
          <w:lang w:eastAsia="ru-RU"/>
        </w:rPr>
        <w:drawing>
          <wp:inline distT="0" distB="0" distL="0" distR="0">
            <wp:extent cx="1928665" cy="2523390"/>
            <wp:effectExtent l="0" t="0" r="0" b="0"/>
            <wp:docPr id="3081" name="Рисунок 3081" descr="C:\Users\User\Downloads\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108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30584" cy="2525901"/>
                    </a:xfrm>
                    <a:prstGeom prst="rect">
                      <a:avLst/>
                    </a:prstGeom>
                    <a:noFill/>
                    <a:ln>
                      <a:noFill/>
                    </a:ln>
                  </pic:spPr>
                </pic:pic>
              </a:graphicData>
            </a:graphic>
          </wp:inline>
        </w:drawing>
      </w:r>
      <w:r w:rsidRPr="00EE0F8B">
        <w:rPr>
          <w:rFonts w:ascii="Liberation Serif" w:hAnsi="Liberation Serif" w:cs="Liberation Serif"/>
          <w:noProof/>
          <w:sz w:val="24"/>
          <w:szCs w:val="24"/>
          <w:lang w:eastAsia="ru-RU"/>
        </w:rPr>
        <w:drawing>
          <wp:inline distT="0" distB="0" distL="0" distR="0">
            <wp:extent cx="1416373" cy="1731425"/>
            <wp:effectExtent l="0" t="0" r="0" b="2540"/>
            <wp:docPr id="3082" name="Рисунок 3082" descr="C:\Users\User\Downloads\IMG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108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417979" cy="1733388"/>
                    </a:xfrm>
                    <a:prstGeom prst="rect">
                      <a:avLst/>
                    </a:prstGeom>
                    <a:noFill/>
                    <a:ln>
                      <a:noFill/>
                    </a:ln>
                  </pic:spPr>
                </pic:pic>
              </a:graphicData>
            </a:graphic>
          </wp:inline>
        </w:drawing>
      </w:r>
    </w:p>
    <w:p w:rsidR="00EE0F8B" w:rsidRDefault="00EE0F8B" w:rsidP="003040C7">
      <w:pPr>
        <w:spacing w:after="0"/>
        <w:ind w:firstLine="709"/>
        <w:jc w:val="both"/>
        <w:rPr>
          <w:rFonts w:ascii="Liberation Serif" w:hAnsi="Liberation Serif" w:cs="Liberation Serif"/>
          <w:sz w:val="24"/>
          <w:szCs w:val="24"/>
        </w:rPr>
      </w:pPr>
    </w:p>
    <w:p w:rsidR="00A05FEF" w:rsidRPr="00E65988" w:rsidRDefault="00A05FEF" w:rsidP="003040C7">
      <w:pPr>
        <w:spacing w:after="0"/>
        <w:ind w:firstLine="709"/>
        <w:jc w:val="both"/>
        <w:rPr>
          <w:rFonts w:ascii="Liberation Serif" w:hAnsi="Liberation Serif" w:cs="Liberation Serif"/>
          <w:sz w:val="24"/>
          <w:szCs w:val="24"/>
        </w:rPr>
      </w:pPr>
      <w:r w:rsidRPr="00E65988">
        <w:rPr>
          <w:rFonts w:ascii="Liberation Serif" w:hAnsi="Liberation Serif" w:cs="Liberation Serif"/>
          <w:sz w:val="24"/>
          <w:szCs w:val="24"/>
        </w:rPr>
        <w:t>Ученицы 9 «А» класса сысертской школы №1 Анастасия Мухлынина, Анастасия Деменьшина и Мария Тихомирова заняли 3 место на XVII Международном конкурсе проектов на английском языке среди учащихся школ и студентов вузов</w:t>
      </w:r>
      <w:r>
        <w:rPr>
          <w:rFonts w:ascii="Liberation Serif" w:hAnsi="Liberation Serif" w:cs="Liberation Serif"/>
          <w:sz w:val="24"/>
          <w:szCs w:val="24"/>
        </w:rPr>
        <w:t xml:space="preserve">. </w:t>
      </w:r>
      <w:r w:rsidRPr="00E65988">
        <w:rPr>
          <w:rFonts w:ascii="Liberation Serif" w:hAnsi="Liberation Serif" w:cs="Liberation Serif"/>
          <w:sz w:val="24"/>
          <w:szCs w:val="24"/>
        </w:rPr>
        <w:t>Школьницы</w:t>
      </w:r>
      <w:r w:rsidRPr="00E65988">
        <w:rPr>
          <w:rFonts w:ascii="Liberation Serif" w:hAnsi="Liberation Serif" w:cs="Liberation Serif"/>
          <w:sz w:val="24"/>
          <w:szCs w:val="24"/>
          <w:lang w:val="en-US"/>
        </w:rPr>
        <w:t xml:space="preserve"> </w:t>
      </w:r>
      <w:r w:rsidRPr="00E65988">
        <w:rPr>
          <w:rFonts w:ascii="Liberation Serif" w:hAnsi="Liberation Serif" w:cs="Liberation Serif"/>
          <w:sz w:val="24"/>
          <w:szCs w:val="24"/>
        </w:rPr>
        <w:t>представили</w:t>
      </w:r>
      <w:r w:rsidRPr="00E65988">
        <w:rPr>
          <w:rFonts w:ascii="Liberation Serif" w:hAnsi="Liberation Serif" w:cs="Liberation Serif"/>
          <w:sz w:val="24"/>
          <w:szCs w:val="24"/>
          <w:lang w:val="en-US"/>
        </w:rPr>
        <w:t xml:space="preserve"> </w:t>
      </w:r>
      <w:r w:rsidRPr="00E65988">
        <w:rPr>
          <w:rFonts w:ascii="Liberation Serif" w:hAnsi="Liberation Serif" w:cs="Liberation Serif"/>
          <w:sz w:val="24"/>
          <w:szCs w:val="24"/>
        </w:rPr>
        <w:t>свой</w:t>
      </w:r>
      <w:r w:rsidRPr="00E65988">
        <w:rPr>
          <w:rFonts w:ascii="Liberation Serif" w:hAnsi="Liberation Serif" w:cs="Liberation Serif"/>
          <w:sz w:val="24"/>
          <w:szCs w:val="24"/>
          <w:lang w:val="en-US"/>
        </w:rPr>
        <w:t xml:space="preserve"> </w:t>
      </w:r>
      <w:r w:rsidRPr="00E65988">
        <w:rPr>
          <w:rFonts w:ascii="Liberation Serif" w:hAnsi="Liberation Serif" w:cs="Liberation Serif"/>
          <w:sz w:val="24"/>
          <w:szCs w:val="24"/>
        </w:rPr>
        <w:t>исследовательский</w:t>
      </w:r>
      <w:r w:rsidRPr="00E65988">
        <w:rPr>
          <w:rFonts w:ascii="Liberation Serif" w:hAnsi="Liberation Serif" w:cs="Liberation Serif"/>
          <w:sz w:val="24"/>
          <w:szCs w:val="24"/>
          <w:lang w:val="en-US"/>
        </w:rPr>
        <w:t xml:space="preserve"> </w:t>
      </w:r>
      <w:r w:rsidRPr="00E65988">
        <w:rPr>
          <w:rFonts w:ascii="Liberation Serif" w:hAnsi="Liberation Serif" w:cs="Liberation Serif"/>
          <w:sz w:val="24"/>
          <w:szCs w:val="24"/>
        </w:rPr>
        <w:t>проект</w:t>
      </w:r>
      <w:r w:rsidRPr="00E65988">
        <w:rPr>
          <w:rFonts w:ascii="Liberation Serif" w:hAnsi="Liberation Serif" w:cs="Liberation Serif"/>
          <w:sz w:val="24"/>
          <w:szCs w:val="24"/>
          <w:lang w:val="en-US"/>
        </w:rPr>
        <w:t xml:space="preserve"> «Sysert Plant-museum: the history of my native town in the history of the plant»! </w:t>
      </w:r>
      <w:r w:rsidRPr="00E65988">
        <w:rPr>
          <w:rFonts w:ascii="Liberation Serif" w:hAnsi="Liberation Serif" w:cs="Liberation Serif"/>
          <w:sz w:val="24"/>
          <w:szCs w:val="24"/>
        </w:rPr>
        <w:t>В своей работе они рассказали о нашем родном городе, планах по его развитию и сысертском Музее на Заводе.</w:t>
      </w:r>
      <w:r>
        <w:rPr>
          <w:rFonts w:ascii="Liberation Serif" w:hAnsi="Liberation Serif" w:cs="Liberation Serif"/>
          <w:sz w:val="24"/>
          <w:szCs w:val="24"/>
        </w:rPr>
        <w:t xml:space="preserve"> </w:t>
      </w:r>
      <w:r w:rsidRPr="00E65988">
        <w:rPr>
          <w:rFonts w:ascii="Liberation Serif" w:hAnsi="Liberation Serif" w:cs="Liberation Serif"/>
          <w:sz w:val="24"/>
          <w:szCs w:val="24"/>
        </w:rPr>
        <w:t>Кроме того, сысертские школьницы стали лауреатами I степени Всероссийского конкурса проектов «Юность, наука, культура».</w:t>
      </w:r>
    </w:p>
    <w:p w:rsidR="00A05FEF" w:rsidRDefault="00A05FEF" w:rsidP="00DC38FF">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3304773" cy="2076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327328" cy="2090621"/>
                    </a:xfrm>
                    <a:prstGeom prst="rect">
                      <a:avLst/>
                    </a:prstGeom>
                    <a:noFill/>
                  </pic:spPr>
                </pic:pic>
              </a:graphicData>
            </a:graphic>
          </wp:inline>
        </w:drawing>
      </w:r>
    </w:p>
    <w:p w:rsidR="00A05FEF" w:rsidRDefault="00A05FEF" w:rsidP="00A05FEF">
      <w:pPr>
        <w:spacing w:after="0"/>
        <w:ind w:firstLine="709"/>
        <w:jc w:val="both"/>
        <w:rPr>
          <w:rFonts w:ascii="Liberation Serif" w:hAnsi="Liberation Serif" w:cs="Liberation Serif"/>
          <w:sz w:val="24"/>
          <w:szCs w:val="24"/>
        </w:rPr>
      </w:pPr>
      <w:r w:rsidRPr="00345726">
        <w:rPr>
          <w:rFonts w:ascii="Liberation Serif" w:hAnsi="Liberation Serif" w:cs="Liberation Serif"/>
          <w:sz w:val="24"/>
          <w:szCs w:val="24"/>
        </w:rPr>
        <w:t xml:space="preserve">Сборная команда сысертской </w:t>
      </w:r>
      <w:r w:rsidR="00484622">
        <w:rPr>
          <w:rFonts w:ascii="Liberation Serif" w:hAnsi="Liberation Serif" w:cs="Liberation Serif"/>
          <w:sz w:val="24"/>
          <w:szCs w:val="24"/>
        </w:rPr>
        <w:t>СОШ</w:t>
      </w:r>
      <w:r w:rsidRPr="00345726">
        <w:rPr>
          <w:rFonts w:ascii="Liberation Serif" w:hAnsi="Liberation Serif" w:cs="Liberation Serif"/>
          <w:sz w:val="24"/>
          <w:szCs w:val="24"/>
        </w:rPr>
        <w:t xml:space="preserve"> №6 </w:t>
      </w:r>
      <w:r>
        <w:rPr>
          <w:rFonts w:ascii="Liberation Serif" w:hAnsi="Liberation Serif" w:cs="Liberation Serif"/>
          <w:sz w:val="24"/>
          <w:szCs w:val="24"/>
        </w:rPr>
        <w:t>участвовала в</w:t>
      </w:r>
      <w:r w:rsidRPr="00345726">
        <w:rPr>
          <w:rFonts w:ascii="Liberation Serif" w:hAnsi="Liberation Serif" w:cs="Liberation Serif"/>
          <w:sz w:val="24"/>
          <w:szCs w:val="24"/>
        </w:rPr>
        <w:t xml:space="preserve"> «Свердловском химическом турнире - 2021».</w:t>
      </w:r>
      <w:r>
        <w:rPr>
          <w:rFonts w:ascii="Liberation Serif" w:hAnsi="Liberation Serif" w:cs="Liberation Serif"/>
          <w:sz w:val="24"/>
          <w:szCs w:val="24"/>
        </w:rPr>
        <w:t xml:space="preserve"> </w:t>
      </w:r>
      <w:r w:rsidRPr="00345726">
        <w:rPr>
          <w:rFonts w:ascii="Liberation Serif" w:hAnsi="Liberation Serif" w:cs="Liberation Serif"/>
          <w:sz w:val="24"/>
          <w:szCs w:val="24"/>
        </w:rPr>
        <w:t>В состав команды вошли Татьяна Шляпникова (11 класс), Полина Ерёмина (10 класс), Екатерина Проскурнина (11 класс), Мария Коновалова (11 класс), Мария Чермянинова (9 класс) и Матвей Стрелков (8 класс). Им удалось занять 7 место среди 25 команд.</w:t>
      </w:r>
      <w:r>
        <w:rPr>
          <w:rFonts w:ascii="Liberation Serif" w:hAnsi="Liberation Serif" w:cs="Liberation Serif"/>
          <w:sz w:val="24"/>
          <w:szCs w:val="24"/>
        </w:rPr>
        <w:t xml:space="preserve"> </w:t>
      </w:r>
      <w:r w:rsidRPr="00345726">
        <w:rPr>
          <w:rFonts w:ascii="Liberation Serif" w:hAnsi="Liberation Serif" w:cs="Liberation Serif"/>
          <w:sz w:val="24"/>
          <w:szCs w:val="24"/>
        </w:rPr>
        <w:t>По результатам турнира диплом участников третьей степени получили Екатерина Проскурнина и Мария Коновалова. Полина Ерёмина получила диплом второй степени.</w:t>
      </w:r>
    </w:p>
    <w:p w:rsidR="00A05FEF" w:rsidRDefault="00A05FEF" w:rsidP="00DC38FF">
      <w:pPr>
        <w:spacing w:after="0"/>
        <w:ind w:firstLine="709"/>
        <w:jc w:val="center"/>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3085340" cy="205740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06199" cy="2071310"/>
                    </a:xfrm>
                    <a:prstGeom prst="rect">
                      <a:avLst/>
                    </a:prstGeom>
                    <a:noFill/>
                  </pic:spPr>
                </pic:pic>
              </a:graphicData>
            </a:graphic>
          </wp:inline>
        </w:drawing>
      </w:r>
    </w:p>
    <w:p w:rsidR="00712CC1" w:rsidRDefault="00A05FEF" w:rsidP="00A05FEF">
      <w:pPr>
        <w:spacing w:after="0"/>
        <w:ind w:firstLine="709"/>
        <w:jc w:val="both"/>
        <w:rPr>
          <w:rFonts w:ascii="Liberation Serif" w:hAnsi="Liberation Serif" w:cs="Liberation Serif"/>
          <w:sz w:val="24"/>
          <w:szCs w:val="24"/>
        </w:rPr>
      </w:pPr>
      <w:r w:rsidRPr="000B468C">
        <w:rPr>
          <w:rFonts w:ascii="Liberation Serif" w:hAnsi="Liberation Serif" w:cs="Liberation Serif"/>
          <w:sz w:val="24"/>
          <w:szCs w:val="24"/>
        </w:rPr>
        <w:t xml:space="preserve"> </w:t>
      </w:r>
      <w:r w:rsidR="00CF33E5" w:rsidRPr="00CF33E5">
        <w:rPr>
          <w:rFonts w:ascii="Liberation Serif" w:hAnsi="Liberation Serif" w:cs="Liberation Serif"/>
          <w:sz w:val="24"/>
          <w:szCs w:val="24"/>
        </w:rPr>
        <w:t xml:space="preserve">29 апреля волонтеры </w:t>
      </w:r>
      <w:r w:rsidR="00484622">
        <w:rPr>
          <w:rFonts w:ascii="Liberation Serif" w:hAnsi="Liberation Serif" w:cs="Liberation Serif"/>
          <w:sz w:val="24"/>
          <w:szCs w:val="24"/>
        </w:rPr>
        <w:t>СОШ</w:t>
      </w:r>
      <w:r w:rsidR="00CF33E5">
        <w:rPr>
          <w:rFonts w:ascii="Liberation Serif" w:hAnsi="Liberation Serif" w:cs="Liberation Serif"/>
          <w:sz w:val="24"/>
          <w:szCs w:val="24"/>
        </w:rPr>
        <w:t xml:space="preserve"> № 7</w:t>
      </w:r>
      <w:r w:rsidR="00CF33E5" w:rsidRPr="00CF33E5">
        <w:rPr>
          <w:rFonts w:ascii="Liberation Serif" w:hAnsi="Liberation Serif" w:cs="Liberation Serif"/>
          <w:sz w:val="24"/>
          <w:szCs w:val="24"/>
        </w:rPr>
        <w:t xml:space="preserve"> "Группа равных", приняли участие в сборах волонтеров профилактической направленности среди волонтеров профилактической направленности образовательных организаций Южного управленческого округа. Для них был проведен тренинг по формированию бесконфликтной и безопасной образовательной среды, а так же они прошли полосу препятствий (физическая подготовка - нормативы ГТО, "Биатлон в колледже, биатлон в ГТО"). </w:t>
      </w:r>
      <w:r w:rsidR="00CF33E5">
        <w:rPr>
          <w:rFonts w:ascii="Liberation Serif" w:hAnsi="Liberation Serif" w:cs="Liberation Serif"/>
          <w:sz w:val="24"/>
          <w:szCs w:val="24"/>
        </w:rPr>
        <w:t>Р</w:t>
      </w:r>
      <w:r w:rsidR="00CF33E5" w:rsidRPr="00CF33E5">
        <w:rPr>
          <w:rFonts w:ascii="Liberation Serif" w:hAnsi="Liberation Serif" w:cs="Liberation Serif"/>
          <w:sz w:val="24"/>
          <w:szCs w:val="24"/>
        </w:rPr>
        <w:t xml:space="preserve">ебята </w:t>
      </w:r>
      <w:r w:rsidR="00CF33E5">
        <w:rPr>
          <w:rFonts w:ascii="Liberation Serif" w:hAnsi="Liberation Serif" w:cs="Liberation Serif"/>
          <w:sz w:val="24"/>
          <w:szCs w:val="24"/>
        </w:rPr>
        <w:t xml:space="preserve">заняли 1 </w:t>
      </w:r>
      <w:r w:rsidR="00CF33E5" w:rsidRPr="00CF33E5">
        <w:rPr>
          <w:rFonts w:ascii="Liberation Serif" w:hAnsi="Liberation Serif" w:cs="Liberation Serif"/>
          <w:sz w:val="24"/>
          <w:szCs w:val="24"/>
        </w:rPr>
        <w:t xml:space="preserve">место. </w:t>
      </w:r>
    </w:p>
    <w:p w:rsidR="00CF33E5" w:rsidRDefault="00CF33E5" w:rsidP="00DC38FF">
      <w:pPr>
        <w:spacing w:after="0"/>
        <w:ind w:firstLine="709"/>
        <w:jc w:val="center"/>
        <w:rPr>
          <w:rFonts w:ascii="Liberation Serif" w:hAnsi="Liberation Serif" w:cs="Liberation Serif"/>
          <w:sz w:val="24"/>
          <w:szCs w:val="24"/>
        </w:rPr>
      </w:pPr>
      <w:r w:rsidRPr="00CF33E5">
        <w:rPr>
          <w:rFonts w:ascii="Liberation Serif" w:hAnsi="Liberation Serif" w:cs="Liberation Serif"/>
          <w:noProof/>
          <w:sz w:val="24"/>
          <w:szCs w:val="24"/>
          <w:lang w:eastAsia="ru-RU"/>
        </w:rPr>
        <w:drawing>
          <wp:inline distT="0" distB="0" distL="0" distR="0">
            <wp:extent cx="3378201" cy="2533650"/>
            <wp:effectExtent l="0" t="0" r="0" b="0"/>
            <wp:docPr id="57" name="Рисунок 57" descr="https://sun9-east.userapi.com/sun9-34/s/v1/ig2/XfMW-r1MC2ua-6ka4TJe9x2ayaYxGPxfGkcQ60jcgLXD89Wpef_02npDVyxkF9CBSMzFK3r9omTP_mZiU59zsnO6.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east.userapi.com/sun9-34/s/v1/ig2/XfMW-r1MC2ua-6ka4TJe9x2ayaYxGPxfGkcQ60jcgLXD89Wpef_02npDVyxkF9CBSMzFK3r9omTP_mZiU59zsnO6.jpg?size=1280x960&amp;quality=95&amp;type=album"/>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382258" cy="2536693"/>
                    </a:xfrm>
                    <a:prstGeom prst="rect">
                      <a:avLst/>
                    </a:prstGeom>
                    <a:noFill/>
                    <a:ln>
                      <a:noFill/>
                    </a:ln>
                  </pic:spPr>
                </pic:pic>
              </a:graphicData>
            </a:graphic>
          </wp:inline>
        </w:drawing>
      </w:r>
    </w:p>
    <w:p w:rsidR="00CF33E5" w:rsidRPr="00DC38FF" w:rsidRDefault="00DC38FF" w:rsidP="00DC38FF">
      <w:pPr>
        <w:spacing w:after="0"/>
        <w:ind w:firstLine="709"/>
        <w:jc w:val="both"/>
        <w:rPr>
          <w:rFonts w:ascii="Liberation Serif" w:hAnsi="Liberation Serif"/>
          <w:sz w:val="24"/>
          <w:szCs w:val="24"/>
          <w:highlight w:val="yellow"/>
        </w:rPr>
      </w:pPr>
      <w:r>
        <w:rPr>
          <w:rFonts w:cs="Segoe UI Symbol"/>
        </w:rPr>
        <w:t xml:space="preserve"> </w:t>
      </w:r>
      <w:r w:rsidR="00CF33E5" w:rsidRPr="00DC38FF">
        <w:rPr>
          <w:rFonts w:ascii="Liberation Serif" w:hAnsi="Liberation Serif"/>
          <w:sz w:val="24"/>
          <w:szCs w:val="24"/>
        </w:rPr>
        <w:t>С 14 марта по 14 апреля на факультете филологии и межкультурной коммуникации НТГСПИ (ф) РГППУ прошел четвертый заочный конку</w:t>
      </w:r>
      <w:r w:rsidRPr="00DC38FF">
        <w:rPr>
          <w:rFonts w:ascii="Liberation Serif" w:hAnsi="Liberation Serif"/>
          <w:sz w:val="24"/>
          <w:szCs w:val="24"/>
        </w:rPr>
        <w:t>рс переводов. 203 обучающихся 8</w:t>
      </w:r>
      <w:r w:rsidR="00CF33E5" w:rsidRPr="00DC38FF">
        <w:rPr>
          <w:rFonts w:ascii="Liberation Serif" w:hAnsi="Liberation Serif"/>
          <w:sz w:val="24"/>
          <w:szCs w:val="24"/>
        </w:rPr>
        <w:t>–11 классов Свердловской области прислали на кафедру иностранных языков и русской филологии свои переводы фрагмента киносценария с русского на английский, немецкий и французский языки.</w:t>
      </w:r>
      <w:r w:rsidRPr="00DC38FF">
        <w:rPr>
          <w:rFonts w:ascii="Liberation Serif" w:hAnsi="Liberation Serif"/>
          <w:sz w:val="24"/>
          <w:szCs w:val="24"/>
        </w:rPr>
        <w:t xml:space="preserve"> У</w:t>
      </w:r>
      <w:r w:rsidR="00CF33E5" w:rsidRPr="00DC38FF">
        <w:rPr>
          <w:rFonts w:ascii="Liberation Serif" w:hAnsi="Liberation Serif"/>
          <w:sz w:val="24"/>
          <w:szCs w:val="24"/>
        </w:rPr>
        <w:t xml:space="preserve">чащиеся 10 «Б» класса </w:t>
      </w:r>
      <w:r w:rsidRPr="00DC38FF">
        <w:rPr>
          <w:rFonts w:ascii="Liberation Serif" w:hAnsi="Liberation Serif"/>
          <w:sz w:val="24"/>
          <w:szCs w:val="24"/>
        </w:rPr>
        <w:t xml:space="preserve">школы № </w:t>
      </w:r>
      <w:r w:rsidR="00CF33E5" w:rsidRPr="00DC38FF">
        <w:rPr>
          <w:rFonts w:ascii="Liberation Serif" w:hAnsi="Liberation Serif"/>
          <w:sz w:val="24"/>
          <w:szCs w:val="24"/>
        </w:rPr>
        <w:t>23 Панькин Алексей</w:t>
      </w:r>
      <w:r w:rsidRPr="00DC38FF">
        <w:rPr>
          <w:rFonts w:ascii="Liberation Serif" w:hAnsi="Liberation Serif"/>
          <w:sz w:val="24"/>
          <w:szCs w:val="24"/>
        </w:rPr>
        <w:t xml:space="preserve"> </w:t>
      </w:r>
      <w:r w:rsidR="00CF33E5" w:rsidRPr="00DC38FF">
        <w:rPr>
          <w:rFonts w:ascii="Liberation Serif" w:hAnsi="Liberation Serif"/>
          <w:sz w:val="24"/>
          <w:szCs w:val="24"/>
        </w:rPr>
        <w:t xml:space="preserve"> </w:t>
      </w:r>
      <w:r w:rsidRPr="00DC38FF">
        <w:rPr>
          <w:rFonts w:ascii="Liberation Serif" w:hAnsi="Liberation Serif"/>
          <w:sz w:val="24"/>
          <w:szCs w:val="24"/>
        </w:rPr>
        <w:t xml:space="preserve">и Барышников Михаил </w:t>
      </w:r>
      <w:r w:rsidR="00CF33E5" w:rsidRPr="00DC38FF">
        <w:rPr>
          <w:rFonts w:ascii="Liberation Serif" w:hAnsi="Liberation Serif"/>
          <w:sz w:val="24"/>
          <w:szCs w:val="24"/>
        </w:rPr>
        <w:t>занял</w:t>
      </w:r>
      <w:r w:rsidRPr="00DC38FF">
        <w:rPr>
          <w:rFonts w:ascii="Liberation Serif" w:hAnsi="Liberation Serif"/>
          <w:sz w:val="24"/>
          <w:szCs w:val="24"/>
        </w:rPr>
        <w:t>и</w:t>
      </w:r>
      <w:r w:rsidR="00CF33E5" w:rsidRPr="00DC38FF">
        <w:rPr>
          <w:rFonts w:ascii="Liberation Serif" w:hAnsi="Liberation Serif"/>
          <w:sz w:val="24"/>
          <w:szCs w:val="24"/>
        </w:rPr>
        <w:t xml:space="preserve"> 2 </w:t>
      </w:r>
      <w:r w:rsidRPr="00DC38FF">
        <w:rPr>
          <w:rFonts w:ascii="Liberation Serif" w:hAnsi="Liberation Serif"/>
          <w:sz w:val="24"/>
          <w:szCs w:val="24"/>
        </w:rPr>
        <w:t xml:space="preserve">и 3 </w:t>
      </w:r>
      <w:r w:rsidR="00CF33E5" w:rsidRPr="00DC38FF">
        <w:rPr>
          <w:rFonts w:ascii="Liberation Serif" w:hAnsi="Liberation Serif"/>
          <w:sz w:val="24"/>
          <w:szCs w:val="24"/>
        </w:rPr>
        <w:t>место в конкурсе переводов.</w:t>
      </w:r>
    </w:p>
    <w:p w:rsidR="00CF33E5" w:rsidRDefault="00CF33E5" w:rsidP="00461E99">
      <w:pPr>
        <w:spacing w:after="0"/>
        <w:ind w:firstLine="709"/>
        <w:jc w:val="center"/>
      </w:pPr>
      <w:r w:rsidRPr="00CF33E5">
        <w:rPr>
          <w:noProof/>
          <w:lang w:eastAsia="ru-RU"/>
        </w:rPr>
        <w:drawing>
          <wp:inline distT="0" distB="0" distL="0" distR="0">
            <wp:extent cx="3268077" cy="2181225"/>
            <wp:effectExtent l="0" t="0" r="8890" b="0"/>
            <wp:docPr id="60" name="Рисунок 60" descr="https://sun9-west.userapi.com/sun9-70/s/v1/ig2/gMmnbfEeskr3nlPpzBwKS0P2za1SFB2ywrhTsj0jtirwT1HmcbSmEwz28STBGNeCjLNidJyUWrK4C1lXsjq7_Jsa.jpg?size=869x5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west.userapi.com/sun9-70/s/v1/ig2/gMmnbfEeskr3nlPpzBwKS0P2za1SFB2ywrhTsj0jtirwT1HmcbSmEwz28STBGNeCjLNidJyUWrK4C1lXsjq7_Jsa.jpg?size=869x580&amp;quality=95&amp;type=album"/>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294261" cy="2198701"/>
                    </a:xfrm>
                    <a:prstGeom prst="rect">
                      <a:avLst/>
                    </a:prstGeom>
                    <a:noFill/>
                    <a:ln>
                      <a:noFill/>
                    </a:ln>
                  </pic:spPr>
                </pic:pic>
              </a:graphicData>
            </a:graphic>
          </wp:inline>
        </w:drawing>
      </w:r>
    </w:p>
    <w:p w:rsidR="00CF33E5" w:rsidRDefault="00CF33E5" w:rsidP="00712CC1">
      <w:pPr>
        <w:spacing w:after="0"/>
        <w:ind w:firstLine="709"/>
        <w:jc w:val="both"/>
        <w:rPr>
          <w:highlight w:val="yellow"/>
        </w:rPr>
      </w:pPr>
    </w:p>
    <w:p w:rsidR="00AF2EE1" w:rsidRPr="009D3502" w:rsidRDefault="00AF2EE1"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период с августа 2021 года по май 2022 года с целью оптимизации количества</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оценочных процедур в образовательных организациях Сысертского городского округа в</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2021-2022 учебном году осуществлялось приведение графиков проверочных и</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диагностических работ в соответствие с рекомендациями Минпросвещения и Рособрнадзора</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Ссылка на график проведения оценочных процедур была размещена на официальном</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сайте 21 общеобразовательной организации в соответствии со сроками.</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Прослеживаются переносы проведения оценочных процедур в связи с изменениями в</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графике проведения ВПР в осенний период.</w:t>
      </w:r>
    </w:p>
    <w:p w:rsidR="00AF2EE1" w:rsidRPr="009D3502" w:rsidRDefault="00AF2EE1"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апреле 2022 года ГАОУ ДПО СО «Институт развития образования» проводил</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региональный мониторинг количества контрольных работ в общеобразовательных организациях.</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Мониторинг проводи</w:t>
      </w:r>
      <w:r w:rsidR="00CC0C2B">
        <w:rPr>
          <w:rFonts w:ascii="Liberation Serif" w:hAnsi="Liberation Serif" w:cs="Liberation Serif"/>
          <w:sz w:val="24"/>
          <w:szCs w:val="24"/>
        </w:rPr>
        <w:t>л</w:t>
      </w:r>
      <w:r w:rsidRPr="009D3502">
        <w:rPr>
          <w:rFonts w:ascii="Liberation Serif" w:hAnsi="Liberation Serif" w:cs="Liberation Serif"/>
          <w:sz w:val="24"/>
          <w:szCs w:val="24"/>
        </w:rPr>
        <w:t>ся в период с 25 апреля по 13 мая 2022 года на базе технологического</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портала РЦОИиОКО https://support.gia66.ru, путем загрузки информации по ссылке:https://support.gia66.ru/node/86321.</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К участию в данном мониторинге было привлечено 19 общеобразовательных организаций</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Сысертского городского округа.</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По итогам проведения мониторинга РЦОИ и ОКО представил аналитическую справку:</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в Сысертском городском округе доля школ, в которых оценочные процедуры соответствуют</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норме от общего времени на учебный предмет</w:t>
      </w:r>
      <w:r w:rsidR="00CC0C2B">
        <w:rPr>
          <w:rFonts w:ascii="Liberation Serif" w:hAnsi="Liberation Serif" w:cs="Liberation Serif"/>
          <w:sz w:val="24"/>
          <w:szCs w:val="24"/>
        </w:rPr>
        <w:t>,</w:t>
      </w:r>
      <w:r w:rsidRPr="009D3502">
        <w:rPr>
          <w:rFonts w:ascii="Liberation Serif" w:hAnsi="Liberation Serif" w:cs="Liberation Serif"/>
          <w:sz w:val="24"/>
          <w:szCs w:val="24"/>
        </w:rPr>
        <w:t xml:space="preserve"> составила 57,9%.</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15,8% - доля школ, в которых время на проведение оценочных процедур превышает норму.</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Периодичность проведения оценочных процедур соблюдается в 80,7% школ, однако, в 5,3%</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периодичность превышает норму.</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На основе результатов мониторинга контрольных работ в 2022/23 учебном году</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запланирована работа с общеобразовательными организациями, которые имеют те или</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иные признаки невыполнения Рекомендаций Федеральной службы по надзору в сфере</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образования и науки № 01-169/08-01, по оптимизации графиков проведения контрольных работ и</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иных оценочных процедур.</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Принцип объективности на этапе подготовки и проведения государственной итоговой аттестации (далее ГИА) как формы оценки степени и уровня освоения обучающимися образовательной программы был обеспечен путем соблюдения приказов Федеральной службы по надзору в сфере образования и науки (Рособрнадзора):</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 1513 от 7 ноября 2018 года Порядок проведения государственной итоговой аттестации по образовательным программам основного общего образования,</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 1512 от 7 ноября 2018 года – Порядок проведения государственной итоговой аттестации по образовательным программам среднего общего образования.</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Управлением образования Администрации Сысертского городского округа проведена работа по подготовке и проведению государственной итоговой аттестации в соответствии с:</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Дорожной картой по оценке качества подготовки обучающихся и реализации образовательных программ на территории Сысертского городского округа в 2021/2022 учебном году (Приказ Управления образования от 22.09.2021 № 230-ОД);</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xml:space="preserve">- Организацией работы первичного пункта обработки информации ГИА 2021-2022 учебного года </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Работой штаба (рабочей группы) по координации и решению вопросов ГИА в Сысертском городском округе в 2022 году</w:t>
      </w:r>
      <w:r w:rsidR="00CC0C2B">
        <w:rPr>
          <w:rFonts w:ascii="Liberation Serif" w:hAnsi="Liberation Serif" w:cs="Liberation Serif"/>
          <w:sz w:val="24"/>
          <w:szCs w:val="24"/>
        </w:rPr>
        <w:t>.</w:t>
      </w:r>
      <w:r w:rsidRPr="009D3502">
        <w:rPr>
          <w:rFonts w:ascii="Liberation Serif" w:hAnsi="Liberation Serif" w:cs="Liberation Serif"/>
          <w:sz w:val="24"/>
          <w:szCs w:val="24"/>
        </w:rPr>
        <w:t xml:space="preserve"> </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Принято участие в региональных тренировочных мероприятиях согласно графику.</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2022 году была оптимизирована сеть ППЭ ОГЭ, задействовано 14 пунктов. Подготовка и работа ППЭ была организована с учетом эпидемиологической ситуации</w:t>
      </w:r>
      <w:r w:rsidR="00CC0C2B">
        <w:rPr>
          <w:rFonts w:ascii="Liberation Serif" w:hAnsi="Liberation Serif" w:cs="Liberation Serif"/>
          <w:sz w:val="24"/>
          <w:szCs w:val="24"/>
        </w:rPr>
        <w:t xml:space="preserve">. </w:t>
      </w:r>
      <w:r w:rsidRPr="009D3502">
        <w:rPr>
          <w:rFonts w:ascii="Liberation Serif" w:hAnsi="Liberation Serif" w:cs="Liberation Serif"/>
          <w:sz w:val="24"/>
          <w:szCs w:val="24"/>
        </w:rPr>
        <w:t>Своевременно проведен отбор и последующее обучение кадрового состава территориальных экзаменационных подкомиссий ГЭК Сысертского городского округа, конфликтных подкомиссий, руководителей ППЭ, технических специалистов, организаторов в/вне аудитории. Было задействовано 67общественных наблюдателей: на ОГЭ –54 человека, на ЕГЭ 13 человек (2 - онлайн). В целях дооснащения ППЭ ОГЭ, ЕГЭ на территории Сысертского городского округа было получено оборудование и расходные материалы (картриджи), бумага, программно-автоматизированные комплексы, сканеры.</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Информация об условиях и особенностях проведения итоговой аттестации в текущем учебном году своевременно доводилась до сведения педагогов, выпускников и их родителей (законных представителей) через информационные и методические совещания, педсоветы, родительские собрания, классные часы, а также через средства массовой информации.</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ППЭ ОГЭ, ЕГЭ были соблюдены меры по профилактике нарушений проведения процедур:</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допуск в ППЭ при наличии документов, удостоверяющих личность и при наличии в списках распределения;</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сдача личных вещей (средства связи, электронно-вычислительной техники, фото аппаратуры, справочных материалов, письменных заметок) в специально выделенном кабинете хранения личных вещей участников, до входа в ППЭ;</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проверка участников на наличие запрещенных средств металлоискателями;</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 письменное информирование-предупреждение о запрете наличия посторонних вещей.</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Оригиналы экзаменационных материалов основного периода ОГЭ и ЕГЭ сданы в Центр обработки информации и организации ЕГЭ ответственным членом ГЭК.</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По итогам Е</w:t>
      </w:r>
      <w:r w:rsidR="00CC0C2B">
        <w:rPr>
          <w:rFonts w:ascii="Liberation Serif" w:hAnsi="Liberation Serif" w:cs="Liberation Serif"/>
          <w:sz w:val="24"/>
          <w:szCs w:val="24"/>
        </w:rPr>
        <w:t>ГЭ было подано 7 апелляций о не</w:t>
      </w:r>
      <w:r w:rsidRPr="009D3502">
        <w:rPr>
          <w:rFonts w:ascii="Liberation Serif" w:hAnsi="Liberation Serif" w:cs="Liberation Serif"/>
          <w:sz w:val="24"/>
          <w:szCs w:val="24"/>
        </w:rPr>
        <w:t>согласии с выставленными баллами, две апелляции удовлетворены с повышением баллов.</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Результатами исполнения планов стали:</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создание организационных условий для проведения ГИА в соответствии с требованиями нормативных правовых и инструктивно-методических документов федерального и регионального уровней;</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формирование достоверной информационной среды ГИА;</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информирование всех участников образовательных отношений о порядке проведения ГИА в 2022 году;</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соблюдение схемы получения и графика выдачи экзаменационных материалов для проведения ОГЭ в ППЭ.</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Согласно планам внутришкольного контроля администрацией и руководителями ШМО осуществлялись следующие мероприятия:</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контроль за целевым использованием учебных часов, предусмотренных учебным планом образовательного учреждения;</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посещение уроков с целью выявления полноты отработки учебных программ, сформированности общеучебных навыков учащихся;</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отслеживание посещаемости уроков учащимися;</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предварительная аттестация учащихся основного и среднего уровней;</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проведение Советов профилактики неуспеваемости с выпускниками, их родителями и учителями – предметниками;</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организация работы ШМО в части оказания помощи педагогам по совершенствованию методического инструментария;</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изучение социального состава семей выпускников и учёт данной информации при организации индивидуальной работы;</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организация прохождения ОТПМПК с целью определения индивидуальных условий и выбора формы сдачи ОГЭ.</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2022 году было передано в Министерство образования и молодежной политики Свердловской области и утверждено 35 пакетов документов на детей с ОВЗ для сдачи экзаменов в форме ГВЭ-9.</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целях обеспечения психологической подготовки учащихся к тестированию в школах Сысертского городского округа составлены и реализуются планы психологического сопровождения подготовки учащихся к государственной итоговой аттестации.</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Основные направления психолого-педагогической подготовки к ГИА:</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психолого-педагогическое просвещение участников ГИА, состоящее в информировании о целях, задачах, принципах, требованиях, правилах и сроках проведения ГИА;</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психолого-педагогическая подготовка участников образовательного процесса, заключающаяся в работе с учителями, учащимися и их родителями (законными представителями) по формированию положительного отношения к ГИА, осознанной необходимости приобретения знаний, умений и навыков; актуализация знаний педагогов и родителей (законных представителей) по вопросам психологической готовности выпускников к ГИА;</w:t>
      </w:r>
    </w:p>
    <w:p w:rsidR="00066093" w:rsidRPr="009D3502" w:rsidRDefault="00CC0C2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подготовка учащихся к тестированию, связанная с выработкой у учащихся умения работать с различными видами тестовых заданий, а у педагогов – умения использовать тесты в учебном процессе.</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К основному периоду ЕГЭ был допущен 191 выпускник. Статистика предыдущих лет (256 – 2020/2021, 189 – 2019/2020,196 – 2018/2019, 149 – 2017/18).</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2021 - 2022 учебном году ЕГЭ проводился в одном пункте - 2502, расположенном на базе МАОУ «Средняя общеобразовательная школа « 23», г. Сысерть:</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ЕГЭ выполнял 191 выпускник.</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Контрольно-измерительные материалы ЕГЭ печатались в аудиториях ППЭ, бланки ответов сканировались в аудиториях, в штабе информация передавались в Центр обработки информации по защищённому каналу связи.</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К ГИА не было допущено 39 обучающихся.</w:t>
      </w:r>
    </w:p>
    <w:p w:rsidR="00066093"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11 претендентов (28 в 2020-2021, 21 претендент в 2019-2020 учебном году) на получение медалей «За особые успехи в учении», из 7 школ № 1, 3, 6, 7, 8, 16, 23 подтвердили свои отличные знания</w:t>
      </w:r>
    </w:p>
    <w:p w:rsidR="0057725A" w:rsidRPr="009D3502" w:rsidRDefault="0057725A" w:rsidP="0057725A">
      <w:pPr>
        <w:spacing w:after="0"/>
        <w:ind w:firstLine="709"/>
        <w:jc w:val="center"/>
        <w:rPr>
          <w:rFonts w:ascii="Liberation Serif" w:hAnsi="Liberation Serif" w:cs="Liberation Serif"/>
          <w:sz w:val="24"/>
          <w:szCs w:val="24"/>
        </w:rPr>
      </w:pPr>
      <w:r>
        <w:rPr>
          <w:noProof/>
          <w:lang w:eastAsia="ru-RU"/>
        </w:rPr>
        <w:drawing>
          <wp:inline distT="0" distB="0" distL="0" distR="0">
            <wp:extent cx="3305175" cy="220415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325344" cy="2217605"/>
                    </a:xfrm>
                    <a:prstGeom prst="rect">
                      <a:avLst/>
                    </a:prstGeom>
                    <a:noFill/>
                    <a:ln>
                      <a:noFill/>
                    </a:ln>
                  </pic:spPr>
                </pic:pic>
              </a:graphicData>
            </a:graphic>
          </wp:inline>
        </w:drawing>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Мониторинг показателей ОГЭ И ЕГЭ:</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выпускников 9-х классов, успешно сдавших (без учета пересдач) все предметы на основном государственном экзамене (обязательные и по выбору) составила 77,4%;</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набравших более 150 баллов по сумме 3 лучших результатов по предметам единого государственного экзамена (далее – ЕГЭ) – 14,1%;</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в «зоне риска» получения неудовлетворительных результатов по итогам участия в оценочных процедурах – 6,7%;</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с ограниченными возможностями здоровья (далее – ОВЗ), освоивших адаптированную образовательную программу – 97,2%;</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освоивших образовательную программу по учебному предмету по результатам участия в оценочной процедуре (муниципальный мониторинг, ВПР, НИКО, МСИ, основной государственный экзамен (далее – ОГЭ), ЕГЭ):</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ОГЭ – 93,2%.</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ЕГЭ – 96,3%.</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Показатели по подготовке высокого уровня:</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набравших 9 и более баллов по сумме двух предметов ОГЭ по выбору  - 26,1%;</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набравших 16 и более баллов по сумме четырех предметов ОГЭ – 13,3%;</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набравших более 220 баллов по сумме 3 лучших результатов по предметам ЕГЭ – 7,3%;</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доля обучающихся, показавших высокие результаты по учебному предмету в рамках участия в оценочной процедуре.</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ОГЭ – 39,5%;</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ЕГЭ – 7,3%.</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Показатели по оценке метапредметных результатов:</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 читательской грамотности приняло участие 17 образовательных организаций (673 обучающихся 8 классов) Сысертского городского округа (4 городских школы (241 обучающийся и 13 сельских школ (432 обучающихся).</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Уровень сформированности читательской грамотности:</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высокий уровень освоения – 7,8%</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средний уровень освоения – 29,4%</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низкий уровень освоения – 62,7%</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Уровень сформированности математической грамотности:</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высокий уровень освоения – 0,8%</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средний уровень освоения – 48,7%</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низкий уровень освоения – 50,3%</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Уровень сформированности естественнонаучной грамотности:</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высокий уровень освоения – 0 чел</w:t>
      </w:r>
    </w:p>
    <w:p w:rsidR="00066093" w:rsidRPr="009D3502" w:rsidRDefault="00FE1E4B" w:rsidP="009D3502">
      <w:pPr>
        <w:spacing w:after="0"/>
        <w:ind w:firstLine="709"/>
        <w:jc w:val="both"/>
        <w:rPr>
          <w:rFonts w:ascii="Liberation Serif" w:hAnsi="Liberation Serif" w:cs="Liberation Serif"/>
          <w:sz w:val="24"/>
          <w:szCs w:val="24"/>
        </w:rPr>
      </w:pPr>
      <w:r>
        <w:rPr>
          <w:rFonts w:ascii="Liberation Serif" w:hAnsi="Liberation Serif" w:cs="Liberation Serif"/>
          <w:sz w:val="24"/>
          <w:szCs w:val="24"/>
        </w:rPr>
        <w:t>-</w:t>
      </w:r>
      <w:r w:rsidR="00066093" w:rsidRPr="009D3502">
        <w:rPr>
          <w:rFonts w:ascii="Liberation Serif" w:hAnsi="Liberation Serif" w:cs="Liberation Serif"/>
          <w:sz w:val="24"/>
          <w:szCs w:val="24"/>
        </w:rPr>
        <w:t>средний уровень освоения – 80,6%</w:t>
      </w:r>
    </w:p>
    <w:p w:rsidR="00066093" w:rsidRPr="009D3502" w:rsidRDefault="00066093"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-низкий уровень освоения – 19,3%.</w:t>
      </w:r>
    </w:p>
    <w:p w:rsidR="00FE1E4B"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ВСОКО образовательных организаций Сысертского городского округа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представляет собой внутреннюю систему оценки качества образования -</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совокупность организационных структур, норм и правил, диагностических 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оценочных процедур, обеспечивающих на единой концептуально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методологической основе оценку образовательных достижений обучающихся,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оценку эффективности деятельности образовательной организации.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Нормативно-правовая регламентация функционирования ВСОКО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предусматривает подготовку и утверждение локальных нормативных актов,</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устанавливающих содержание и порядок осуществления ВСОКО:</w:t>
      </w:r>
    </w:p>
    <w:p w:rsidR="00FE1E4B"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1. Локальный акт, регламентирующий ВСОКО с указанием:</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перечня объектов и характеризующих их показателей;</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используемого инструментария, методов и средств сбора первичных данных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отношении каждого показателя;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описания порядка функционирования ВСОКО;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перечня исполнителей из числа должностных лиц ОО;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перечня адресатов предоставления информации для принятия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своевременных управленческих решений;</w:t>
      </w:r>
      <w:r w:rsidR="00FE1E4B">
        <w:rPr>
          <w:rFonts w:ascii="Liberation Serif" w:hAnsi="Liberation Serif" w:cs="Liberation Serif"/>
          <w:sz w:val="24"/>
          <w:szCs w:val="24"/>
        </w:rPr>
        <w:t xml:space="preserve"> </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2. План/программа/регламент/график процедур ВСОКО на учебный год</w:t>
      </w:r>
      <w:r w:rsidR="003E6632">
        <w:rPr>
          <w:rFonts w:ascii="Liberation Serif" w:hAnsi="Liberation Serif" w:cs="Liberation Serif"/>
          <w:sz w:val="24"/>
          <w:szCs w:val="24"/>
        </w:rPr>
        <w:t>.</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Мониторинг ВСОКО в 2022 году проводился по 22 показателям в 16</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образовательных организациях Сысертского городского округа,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подведомственных Управлению образования. Итоговая оценка уровня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объективности оценки образовательных результатов школ определялась на основе</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суммы баллов по всем показателям (0-7 баллов – низкий, 8-15 баллов – средний,</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16-22 балла – высокий).</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 xml:space="preserve">Высокий уровень выявлен в трех школах </w:t>
      </w:r>
      <w:r w:rsidR="003E6632" w:rsidRPr="003E6632">
        <w:rPr>
          <w:rFonts w:ascii="Liberation Serif" w:hAnsi="Liberation Serif" w:cs="Liberation Serif"/>
          <w:sz w:val="24"/>
          <w:szCs w:val="24"/>
        </w:rPr>
        <w:t>Сысертского городского округа</w:t>
      </w:r>
      <w:r w:rsidRPr="009D3502">
        <w:rPr>
          <w:rFonts w:ascii="Liberation Serif" w:hAnsi="Liberation Serif" w:cs="Liberation Serif"/>
          <w:sz w:val="24"/>
          <w:szCs w:val="24"/>
        </w:rPr>
        <w:t>: двух сельских – № 8 и № 11,</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одной городской - № 23.</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Средний уровень в 9 школах: в одной городской №15, в восьми сельских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школах № 2,3,5,7,10,13,18,35.</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Низкий уровень выявлен в четырех сельских школах: 9,12,16,19.</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По первому показателю «Положение ВСОКО учитывает федеральные треки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оценки качества образования по направлению «Система оценки качества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подготовки обучающихся» в 6-ти школах получен нулевой балл № 18,5,15,16,10,9.</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3</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7 школах Положение ВСОКО содержит конкретные показатели по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обеспечению объективности школьных процедур оценки качества подготовки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обучающихся в соответствии с федеральными треками.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18,5,15,19,16,3,12,10,9 получен нулевой балл.</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школах 8,11,23,2,35,3 положение ВСОКО содержит конкретные</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показатели по обеспечению объективности школьного этапа ВсОШ.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№18,5,15,19,16,12,10,13,7,9 данные показатели отсутствуют.</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4</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8 школах (8,18,11,15,23,35,7,9) имеется документ, утверждающий</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прозрачные критерии внутришкольного и итогового оценивания в соответствии с</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требованиями ФГОС.</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школах 15,19,16,2,35,3,12,7,9 не выявлены методы сбора информации в</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рамках школьного мониторинга обеспечения объективности.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8,18,5,11,23,10,13 получен максимальный балл по данному показателю.</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5</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Методы обработки информации в рамках школьного мониторинга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обеспечения объективности присутствуют в документах школ</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8,18,5,11,23,35,10,13.</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На высоком уровне отработан школьный мониторинг обеспечения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объективности оценочных процедур в школах: 8,18,11,23,2,35,3,7.</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6</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Объективность школьного этапа В</w:t>
      </w:r>
      <w:r w:rsidR="004E1835">
        <w:rPr>
          <w:rFonts w:ascii="Liberation Serif" w:hAnsi="Liberation Serif" w:cs="Liberation Serif"/>
          <w:sz w:val="24"/>
          <w:szCs w:val="24"/>
        </w:rPr>
        <w:t>с</w:t>
      </w:r>
      <w:r w:rsidRPr="009D3502">
        <w:rPr>
          <w:rFonts w:ascii="Liberation Serif" w:hAnsi="Liberation Serif" w:cs="Liberation Serif"/>
          <w:sz w:val="24"/>
          <w:szCs w:val="24"/>
        </w:rPr>
        <w:t>ОШ обеспечена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8,11,15,23,2,35,3,12,10.</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Отсутствует информация о выполнении муниципальных адресных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рекомендаций по обеспечению объективности школьных процедур оценки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качества подготовки обучающихся в школах: 8,18,15,19,16,2,35,3,7,9.</w:t>
      </w:r>
    </w:p>
    <w:p w:rsidR="00FE1E4B"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7</w:t>
      </w:r>
      <w:r w:rsidR="00FE1E4B">
        <w:rPr>
          <w:rFonts w:ascii="Liberation Serif" w:hAnsi="Liberation Serif" w:cs="Liberation Serif"/>
          <w:sz w:val="24"/>
          <w:szCs w:val="24"/>
        </w:rPr>
        <w:t>.</w:t>
      </w:r>
      <w:r w:rsidRPr="009D3502">
        <w:rPr>
          <w:rFonts w:ascii="Liberation Serif" w:hAnsi="Liberation Serif" w:cs="Liberation Serif"/>
          <w:sz w:val="24"/>
          <w:szCs w:val="24"/>
        </w:rPr>
        <w:t>Отсутствует информация о выполнении муниципальных адресных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рекомендаций по обеспечению объективности школьного этапа В</w:t>
      </w:r>
      <w:r w:rsidR="004E1835">
        <w:rPr>
          <w:rFonts w:ascii="Liberation Serif" w:hAnsi="Liberation Serif" w:cs="Liberation Serif"/>
          <w:sz w:val="24"/>
          <w:szCs w:val="24"/>
        </w:rPr>
        <w:t>с</w:t>
      </w:r>
      <w:r w:rsidRPr="009D3502">
        <w:rPr>
          <w:rFonts w:ascii="Liberation Serif" w:hAnsi="Liberation Serif" w:cs="Liberation Serif"/>
          <w:sz w:val="24"/>
          <w:szCs w:val="24"/>
        </w:rPr>
        <w:t>ОШ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8,18,19,16,2,35,12,10,7.</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Анализ эффективности принятых мер по обеспечению объективности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школьных процедур оценки качества подготовки обучающихся имеется в</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четырех школах: 5,11,23,7.</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Анализ эффективности принятых мер по обеспечению объективности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школьного этапа ВсОШ проведен в школах: 18,5,11,16,23,2,10,7,9.</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школах 8,18,5,11,15,19,23,2,35,3,7 предприняты меры и мероприятия по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обеспечению объективности процедур оценки</w:t>
      </w:r>
      <w:r w:rsidR="00FE1E4B">
        <w:rPr>
          <w:rFonts w:ascii="Liberation Serif" w:hAnsi="Liberation Serif" w:cs="Liberation Serif"/>
          <w:sz w:val="24"/>
          <w:szCs w:val="24"/>
        </w:rPr>
        <w:t xml:space="preserve"> качества подготовки обучающихся </w:t>
      </w:r>
      <w:r w:rsidRPr="009D3502">
        <w:rPr>
          <w:rFonts w:ascii="Liberation Serif" w:hAnsi="Liberation Serif" w:cs="Liberation Serif"/>
          <w:sz w:val="24"/>
          <w:szCs w:val="24"/>
        </w:rPr>
        <w:t>на 2021-2022 уч. г.</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школах 8,5,11,15,23,16,2,3,10,13,7 предусмотрена подготовка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общественных наблюдателей.</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 школах 18,11,23,2,35 предусмотрена обязательная проверка ВПР</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муниципальной комиссией. Мероприятия по формированию позитивного</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отношения к объективному оцениванию проводятся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8,18,5,11,15,23,2,35,3,13,7. Не предусмотрены мероприятия по повышению</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квалификации по оценочной деятельности учителя, в т.ч. по объективному</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оцениванию, по критериальному и формирующему оцениванию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18,15,19,16,35,12,13,9. Предусмотрены мероприятия по предотвращению</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конфликта интересов при проведении оценочных процедур в школах:</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5,11,23,2,35,3,10,13. В школах 19,3,12,9 не предусмотрено использование</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видеонаблюдение при внешних и внутренних оценочных процедур.</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Предусмотрен регулярный анализ результатов оценочных процедур,</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предусматривающий определение объективности результатов обучающихся в</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школах 8,5,23.</w:t>
      </w:r>
      <w:r w:rsidR="00FE1E4B">
        <w:rPr>
          <w:rFonts w:ascii="Liberation Serif" w:hAnsi="Liberation Serif" w:cs="Liberation Serif"/>
          <w:sz w:val="24"/>
          <w:szCs w:val="24"/>
        </w:rPr>
        <w:t xml:space="preserve"> </w:t>
      </w:r>
    </w:p>
    <w:p w:rsidR="00B70A09" w:rsidRPr="009D3502" w:rsidRDefault="00B70A09"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t>8</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Управленческие решения по обеспечению объективности процедур оценки</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качества подготовки обучающихся по итогам 2021-2022 уч</w:t>
      </w:r>
      <w:r w:rsidR="004E1835">
        <w:rPr>
          <w:rFonts w:ascii="Liberation Serif" w:hAnsi="Liberation Serif" w:cs="Liberation Serif"/>
          <w:sz w:val="24"/>
          <w:szCs w:val="24"/>
        </w:rPr>
        <w:t xml:space="preserve">ебного </w:t>
      </w:r>
      <w:r w:rsidRPr="009D3502">
        <w:rPr>
          <w:rFonts w:ascii="Liberation Serif" w:hAnsi="Liberation Serif" w:cs="Liberation Serif"/>
          <w:sz w:val="24"/>
          <w:szCs w:val="24"/>
        </w:rPr>
        <w:t>года приняты в</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школах: 8,5,23,2,3,10.</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По сводным баллам показателей ВСОКО (приложение 1) можно сделать</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вывод, что ВСОКО полностью сформирована в МАОУ СОШ №23, г. Сысерть, на</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высоком уровне сформирована в 11 и 8 школе. В остальных школах требуется</w:t>
      </w:r>
      <w:r w:rsidR="00FE1E4B">
        <w:rPr>
          <w:rFonts w:ascii="Liberation Serif" w:hAnsi="Liberation Serif" w:cs="Liberation Serif"/>
          <w:sz w:val="24"/>
          <w:szCs w:val="24"/>
        </w:rPr>
        <w:t xml:space="preserve"> </w:t>
      </w:r>
      <w:r w:rsidRPr="009D3502">
        <w:rPr>
          <w:rFonts w:ascii="Liberation Serif" w:hAnsi="Liberation Serif" w:cs="Liberation Serif"/>
          <w:sz w:val="24"/>
          <w:szCs w:val="24"/>
        </w:rPr>
        <w:t>доработка основных показателей.</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Единый государственный экзамен 2022 года прошел в штатном режиме, всего экзамены сдавал 191 выпускник текущего учебного года.</w:t>
      </w:r>
      <w:r w:rsidR="00FE1E4B">
        <w:rPr>
          <w:rFonts w:ascii="Liberation Serif" w:hAnsi="Liberation Serif"/>
          <w:sz w:val="24"/>
          <w:szCs w:val="24"/>
        </w:rPr>
        <w:t xml:space="preserve"> </w:t>
      </w:r>
      <w:r w:rsidRPr="009D3502">
        <w:rPr>
          <w:rFonts w:ascii="Liberation Serif" w:hAnsi="Liberation Serif"/>
          <w:sz w:val="24"/>
          <w:szCs w:val="24"/>
        </w:rPr>
        <w:t>33 выпускника стали высокобалльниками и набрали от 80 и более 90 баллов по следующим предметам: русский язык, математика профильного уровня, химии, истории, обществознанию. 43 выпускника показали высокобалльные результаты (от 70 до 80 баллов).</w:t>
      </w:r>
      <w:r w:rsidR="00FE1E4B">
        <w:rPr>
          <w:rFonts w:ascii="Liberation Serif" w:hAnsi="Liberation Serif"/>
          <w:sz w:val="24"/>
          <w:szCs w:val="24"/>
        </w:rPr>
        <w:t xml:space="preserve"> </w:t>
      </w:r>
      <w:r w:rsidRPr="009D3502">
        <w:rPr>
          <w:rFonts w:ascii="Liberation Serif" w:hAnsi="Liberation Serif"/>
          <w:sz w:val="24"/>
          <w:szCs w:val="24"/>
        </w:rPr>
        <w:t>11 выпускников из 7 школ (№1,3,6,7,8,16,23) были награждены медалями «За особые успехи в учении».</w:t>
      </w:r>
      <w:r w:rsidR="00FE1E4B">
        <w:rPr>
          <w:rFonts w:ascii="Liberation Serif" w:hAnsi="Liberation Serif"/>
          <w:sz w:val="24"/>
          <w:szCs w:val="24"/>
        </w:rPr>
        <w:t xml:space="preserve"> </w:t>
      </w:r>
      <w:r w:rsidRPr="009D3502">
        <w:rPr>
          <w:rFonts w:ascii="Liberation Serif" w:hAnsi="Liberation Serif"/>
          <w:sz w:val="24"/>
          <w:szCs w:val="24"/>
        </w:rPr>
        <w:t>Обязательный экзамен по русскому языку не сдала одна выпускница НОЧУ Средняя общеобразовательная школа «Астрея».</w:t>
      </w:r>
      <w:r w:rsidR="00FE1E4B">
        <w:rPr>
          <w:rFonts w:ascii="Liberation Serif" w:hAnsi="Liberation Serif"/>
          <w:sz w:val="24"/>
          <w:szCs w:val="24"/>
        </w:rPr>
        <w:t xml:space="preserve"> </w:t>
      </w:r>
      <w:r w:rsidRPr="009D3502">
        <w:rPr>
          <w:rFonts w:ascii="Liberation Serif" w:hAnsi="Liberation Serif"/>
          <w:sz w:val="24"/>
          <w:szCs w:val="24"/>
        </w:rPr>
        <w:t>Обязательный экзамен по математике не сдало 7 обучающихся. Участники вправе подать заявление на дополнительный осенний период.</w:t>
      </w:r>
      <w:r w:rsidR="00FE1E4B">
        <w:rPr>
          <w:rFonts w:ascii="Liberation Serif" w:hAnsi="Liberation Serif"/>
          <w:sz w:val="24"/>
          <w:szCs w:val="24"/>
        </w:rPr>
        <w:t xml:space="preserve"> </w:t>
      </w:r>
      <w:r w:rsidRPr="009D3502">
        <w:rPr>
          <w:rFonts w:ascii="Liberation Serif" w:hAnsi="Liberation Serif"/>
          <w:sz w:val="24"/>
          <w:szCs w:val="24"/>
        </w:rPr>
        <w:t>Перечень не сданных предметов по выбору:</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Обществознание - 24;</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Биология – 11;</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Химия – 3;</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История – 1;</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Информатика и ИКТ – 4;</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Физика – 2.</w:t>
      </w:r>
    </w:p>
    <w:p w:rsidR="00B70A09" w:rsidRPr="009D3502" w:rsidRDefault="00B70A09" w:rsidP="00FE1E4B">
      <w:pPr>
        <w:spacing w:after="0" w:line="240" w:lineRule="auto"/>
        <w:ind w:firstLine="709"/>
        <w:jc w:val="both"/>
        <w:rPr>
          <w:rFonts w:ascii="Liberation Serif" w:hAnsi="Liberation Serif"/>
          <w:sz w:val="24"/>
          <w:szCs w:val="24"/>
        </w:rPr>
      </w:pPr>
      <w:r w:rsidRPr="009D3502">
        <w:rPr>
          <w:rFonts w:ascii="Liberation Serif" w:hAnsi="Liberation Serif"/>
          <w:sz w:val="24"/>
          <w:szCs w:val="24"/>
        </w:rPr>
        <w:t>География – 1.</w:t>
      </w:r>
    </w:p>
    <w:p w:rsidR="00B70A09" w:rsidRPr="009D3502" w:rsidRDefault="00B70A09" w:rsidP="009D3502">
      <w:pPr>
        <w:ind w:firstLine="709"/>
        <w:jc w:val="both"/>
        <w:rPr>
          <w:rFonts w:ascii="Liberation Serif" w:hAnsi="Liberation Serif"/>
          <w:sz w:val="24"/>
          <w:szCs w:val="24"/>
        </w:rPr>
      </w:pPr>
    </w:p>
    <w:p w:rsidR="00910B70" w:rsidRPr="009D3502" w:rsidRDefault="00910B70" w:rsidP="009D3502">
      <w:pPr>
        <w:spacing w:after="0"/>
        <w:ind w:firstLine="709"/>
        <w:jc w:val="both"/>
        <w:rPr>
          <w:rFonts w:ascii="Liberation Serif" w:hAnsi="Liberation Serif" w:cs="Liberation Serif"/>
          <w:sz w:val="24"/>
          <w:szCs w:val="24"/>
        </w:rPr>
      </w:pPr>
      <w:r w:rsidRPr="009D3502">
        <w:rPr>
          <w:rFonts w:ascii="Liberation Serif" w:hAnsi="Liberation Serif" w:cs="Liberation Serif"/>
          <w:sz w:val="24"/>
          <w:szCs w:val="24"/>
        </w:rPr>
        <w:br w:type="page"/>
      </w:r>
    </w:p>
    <w:p w:rsidR="00910B70" w:rsidRDefault="00910B70" w:rsidP="008737B5">
      <w:pPr>
        <w:pStyle w:val="ac"/>
        <w:numPr>
          <w:ilvl w:val="1"/>
          <w:numId w:val="3"/>
        </w:numPr>
        <w:spacing w:line="240" w:lineRule="auto"/>
        <w:outlineLvl w:val="2"/>
        <w:rPr>
          <w:rFonts w:ascii="Liberation Serif" w:hAnsi="Liberation Serif" w:cs="Liberation Serif"/>
          <w:b/>
          <w:sz w:val="28"/>
          <w:szCs w:val="28"/>
        </w:rPr>
      </w:pPr>
      <w:bookmarkStart w:id="14" w:name="_Toc111151898"/>
      <w:r w:rsidRPr="00910B70">
        <w:rPr>
          <w:rFonts w:ascii="Liberation Serif" w:hAnsi="Liberation Serif" w:cs="Liberation Serif"/>
          <w:b/>
          <w:sz w:val="28"/>
          <w:szCs w:val="28"/>
        </w:rPr>
        <w:t>Сведения о развитии дополнительного образования</w:t>
      </w:r>
      <w:bookmarkEnd w:id="14"/>
      <w:r w:rsidRPr="00910B70">
        <w:rPr>
          <w:rFonts w:ascii="Liberation Serif" w:hAnsi="Liberation Serif" w:cs="Liberation Serif"/>
          <w:b/>
          <w:sz w:val="28"/>
          <w:szCs w:val="28"/>
        </w:rPr>
        <w:t xml:space="preserve"> </w:t>
      </w:r>
    </w:p>
    <w:p w:rsidR="00B122B3" w:rsidRPr="009D3502" w:rsidRDefault="00AD137D" w:rsidP="00036FDF">
      <w:pPr>
        <w:pStyle w:val="ac"/>
        <w:spacing w:line="240" w:lineRule="auto"/>
        <w:ind w:left="0" w:firstLine="709"/>
        <w:jc w:val="both"/>
        <w:rPr>
          <w:rFonts w:ascii="Liberation Serif" w:hAnsi="Liberation Serif" w:cs="Liberation Serif"/>
          <w:sz w:val="24"/>
          <w:szCs w:val="24"/>
        </w:rPr>
      </w:pPr>
      <w:r w:rsidRPr="00AD137D">
        <w:rPr>
          <w:rFonts w:ascii="Liberation Serif" w:hAnsi="Liberation Serif" w:cs="Liberation Serif"/>
          <w:sz w:val="24"/>
          <w:szCs w:val="24"/>
        </w:rPr>
        <w:t>Дополнительное образование детям предоставляется в учреждениях дополнительного образования детей (МАОУ ДОД ЦВР, МБОУ ДОД ЦДТТ, МАОУ ДОД ДЮСШ «Мастер-Динамо») и на базе образовательных организаций СГО, имеющих лицензию на дополнительное образование.</w:t>
      </w:r>
      <w:r>
        <w:rPr>
          <w:rFonts w:ascii="Liberation Serif" w:hAnsi="Liberation Serif" w:cs="Liberation Serif"/>
          <w:sz w:val="24"/>
          <w:szCs w:val="24"/>
        </w:rPr>
        <w:t xml:space="preserve"> </w:t>
      </w:r>
      <w:r w:rsidR="00DE6EBF" w:rsidRPr="009D3502">
        <w:rPr>
          <w:rFonts w:ascii="Liberation Serif" w:hAnsi="Liberation Serif" w:cs="Liberation Serif"/>
          <w:sz w:val="24"/>
          <w:szCs w:val="24"/>
        </w:rPr>
        <w:t>Воспитанники учреждений дополнительного образования занимаются различными ви</w:t>
      </w:r>
      <w:r>
        <w:rPr>
          <w:rFonts w:ascii="Liberation Serif" w:hAnsi="Liberation Serif" w:cs="Liberation Serif"/>
          <w:sz w:val="24"/>
          <w:szCs w:val="24"/>
        </w:rPr>
        <w:t>д</w:t>
      </w:r>
      <w:r w:rsidR="00DE6EBF" w:rsidRPr="009D3502">
        <w:rPr>
          <w:rFonts w:ascii="Liberation Serif" w:hAnsi="Liberation Serif" w:cs="Liberation Serif"/>
          <w:sz w:val="24"/>
          <w:szCs w:val="24"/>
        </w:rPr>
        <w:t xml:space="preserve">ами художественного, научно-технического творчества, физической культурой и спортом, краеведением, туризмом и учебно-исследовательской деятельностью. </w:t>
      </w:r>
      <w:r w:rsidR="00672BDA" w:rsidRPr="00672BDA">
        <w:rPr>
          <w:rFonts w:ascii="Liberation Serif" w:hAnsi="Liberation Serif" w:cs="Liberation Serif"/>
          <w:sz w:val="24"/>
          <w:szCs w:val="24"/>
        </w:rPr>
        <w:t>Охват дополнительным образованием в Сысертском городском округе в 202</w:t>
      </w:r>
      <w:r w:rsidR="00672BDA">
        <w:rPr>
          <w:rFonts w:ascii="Liberation Serif" w:hAnsi="Liberation Serif" w:cs="Liberation Serif"/>
          <w:sz w:val="24"/>
          <w:szCs w:val="24"/>
        </w:rPr>
        <w:t xml:space="preserve">2 </w:t>
      </w:r>
      <w:r w:rsidR="00672BDA" w:rsidRPr="00672BDA">
        <w:rPr>
          <w:rFonts w:ascii="Liberation Serif" w:hAnsi="Liberation Serif" w:cs="Liberation Serif"/>
          <w:sz w:val="24"/>
          <w:szCs w:val="24"/>
        </w:rPr>
        <w:t xml:space="preserve">году составляет </w:t>
      </w:r>
      <w:r w:rsidR="0009011E">
        <w:rPr>
          <w:rFonts w:ascii="Liberation Serif" w:hAnsi="Liberation Serif" w:cs="Liberation Serif"/>
          <w:sz w:val="24"/>
          <w:szCs w:val="24"/>
        </w:rPr>
        <w:t>51,3</w:t>
      </w:r>
      <w:r w:rsidR="00672BDA" w:rsidRPr="00672BDA">
        <w:rPr>
          <w:rFonts w:ascii="Liberation Serif" w:hAnsi="Liberation Serif" w:cs="Liberation Serif"/>
          <w:sz w:val="24"/>
          <w:szCs w:val="24"/>
        </w:rPr>
        <w:t xml:space="preserve"> %</w:t>
      </w:r>
      <w:r w:rsidR="00672BDA">
        <w:rPr>
          <w:rFonts w:ascii="Liberation Serif" w:hAnsi="Liberation Serif" w:cs="Liberation Serif"/>
          <w:sz w:val="24"/>
          <w:szCs w:val="24"/>
        </w:rPr>
        <w:t>.</w:t>
      </w:r>
    </w:p>
    <w:p w:rsidR="00036FDF" w:rsidRDefault="00A82CF2" w:rsidP="00036FDF">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В  сфере дополнительного образования детей работает 52 педагогических  работника.</w:t>
      </w:r>
      <w:r w:rsidR="003D0745">
        <w:rPr>
          <w:rFonts w:ascii="Liberation Serif" w:hAnsi="Liberation Serif" w:cs="Liberation Serif"/>
          <w:sz w:val="24"/>
          <w:szCs w:val="24"/>
        </w:rPr>
        <w:t>79%</w:t>
      </w:r>
      <w:r w:rsidR="00036FDF" w:rsidRPr="009D3502">
        <w:rPr>
          <w:rFonts w:ascii="Liberation Serif" w:hAnsi="Liberation Serif" w:cs="Liberation Serif"/>
          <w:sz w:val="24"/>
          <w:szCs w:val="24"/>
        </w:rPr>
        <w:t xml:space="preserve"> педагогических работников учреждений дополнительного образования детей прошли аттестацию на первую и высшую квалификационные категории; </w:t>
      </w:r>
      <w:r w:rsidR="003D0745">
        <w:rPr>
          <w:rFonts w:ascii="Liberation Serif" w:hAnsi="Liberation Serif" w:cs="Liberation Serif"/>
          <w:sz w:val="24"/>
          <w:szCs w:val="24"/>
        </w:rPr>
        <w:t>100%  педагогических работников</w:t>
      </w:r>
      <w:r w:rsidR="00036FDF" w:rsidRPr="009D3502">
        <w:rPr>
          <w:rFonts w:ascii="Liberation Serif" w:hAnsi="Liberation Serif" w:cs="Liberation Serif"/>
          <w:sz w:val="24"/>
          <w:szCs w:val="24"/>
        </w:rPr>
        <w:t xml:space="preserve"> прош</w:t>
      </w:r>
      <w:r w:rsidR="003D0745">
        <w:rPr>
          <w:rFonts w:ascii="Liberation Serif" w:hAnsi="Liberation Serif" w:cs="Liberation Serif"/>
          <w:sz w:val="24"/>
          <w:szCs w:val="24"/>
        </w:rPr>
        <w:t>ли курсы повышения квалификации за последние три года.</w:t>
      </w:r>
    </w:p>
    <w:p w:rsidR="00036FDF" w:rsidRDefault="00AD137D" w:rsidP="00036FDF">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00461E99">
        <w:rPr>
          <w:rFonts w:ascii="Liberation Serif" w:hAnsi="Liberation Serif" w:cs="Liberation Serif"/>
          <w:sz w:val="24"/>
          <w:szCs w:val="24"/>
        </w:rPr>
        <w:t>Каждое учреждение дополнительного образования может представить высокие результаты своего труда. Например,</w:t>
      </w:r>
    </w:p>
    <w:p w:rsidR="00A05FEF" w:rsidRDefault="00461E99" w:rsidP="00461E99">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ЦДТТ:  </w:t>
      </w:r>
      <w:r w:rsidR="00EA0EF0" w:rsidRPr="00EA0EF0">
        <w:rPr>
          <w:rFonts w:ascii="Liberation Serif" w:hAnsi="Liberation Serif" w:cs="Liberation Serif"/>
          <w:sz w:val="24"/>
          <w:szCs w:val="24"/>
        </w:rPr>
        <w:t>ракетомоделисты стали призерами соревнований на первенстве России</w:t>
      </w:r>
      <w:r>
        <w:rPr>
          <w:rFonts w:ascii="Liberation Serif" w:hAnsi="Liberation Serif" w:cs="Liberation Serif"/>
          <w:sz w:val="24"/>
          <w:szCs w:val="24"/>
        </w:rPr>
        <w:t xml:space="preserve">. </w:t>
      </w:r>
      <w:r w:rsidR="00EA0EF0" w:rsidRPr="00EA0EF0">
        <w:rPr>
          <w:rFonts w:ascii="Liberation Serif" w:hAnsi="Liberation Serif" w:cs="Liberation Serif"/>
          <w:sz w:val="24"/>
          <w:szCs w:val="24"/>
        </w:rPr>
        <w:t>С 19 по 29 апреля в г. Нальчике проходили чемпионат и первенство России по моделям ракет класса С. Выявляли сильнейших среди 12-ти сборных команд областей России.</w:t>
      </w:r>
      <w:r>
        <w:rPr>
          <w:rFonts w:ascii="Liberation Serif" w:hAnsi="Liberation Serif" w:cs="Liberation Serif"/>
          <w:sz w:val="24"/>
          <w:szCs w:val="24"/>
        </w:rPr>
        <w:t xml:space="preserve"> </w:t>
      </w:r>
      <w:r w:rsidR="00EA0EF0" w:rsidRPr="00EA0EF0">
        <w:rPr>
          <w:rFonts w:ascii="Liberation Serif" w:hAnsi="Liberation Serif" w:cs="Liberation Serif"/>
          <w:sz w:val="24"/>
          <w:szCs w:val="24"/>
        </w:rPr>
        <w:t xml:space="preserve">В первенстве России участвовали ракетомоделисты до 18 лет, среди которых была и сборная команда Свердловской области, состоящая из шести человек. В состав нашей команды входил ученик 10 класса Сысертской средней школы №6 Лев Сурин, который </w:t>
      </w:r>
      <w:r>
        <w:rPr>
          <w:rFonts w:ascii="Liberation Serif" w:hAnsi="Liberation Serif" w:cs="Liberation Serif"/>
          <w:sz w:val="24"/>
          <w:szCs w:val="24"/>
        </w:rPr>
        <w:t xml:space="preserve"> </w:t>
      </w:r>
      <w:r w:rsidR="00EA0EF0" w:rsidRPr="00EA0EF0">
        <w:rPr>
          <w:rFonts w:ascii="Liberation Serif" w:hAnsi="Liberation Serif" w:cs="Liberation Serif"/>
          <w:sz w:val="24"/>
          <w:szCs w:val="24"/>
        </w:rPr>
        <w:t xml:space="preserve"> 8 лет занимается в кружке «Ракетомоделирование» при ЦДТТ.</w:t>
      </w:r>
      <w:r>
        <w:rPr>
          <w:rFonts w:ascii="Liberation Serif" w:hAnsi="Liberation Serif" w:cs="Liberation Serif"/>
          <w:sz w:val="24"/>
          <w:szCs w:val="24"/>
        </w:rPr>
        <w:t xml:space="preserve"> </w:t>
      </w:r>
      <w:r w:rsidR="00EA0EF0" w:rsidRPr="00EA0EF0">
        <w:rPr>
          <w:rFonts w:ascii="Liberation Serif" w:hAnsi="Liberation Serif" w:cs="Liberation Serif"/>
          <w:sz w:val="24"/>
          <w:szCs w:val="24"/>
        </w:rPr>
        <w:t xml:space="preserve">В общекомандном зачете по номинациям ребята заняли: 2 место по тормозным лентам, 3 место по парашютам и 3 место в классе моделей «С» (копии). </w:t>
      </w:r>
    </w:p>
    <w:p w:rsidR="00EA0EF0" w:rsidRDefault="00EA0EF0" w:rsidP="00461E99">
      <w:pPr>
        <w:pStyle w:val="ac"/>
        <w:spacing w:line="240" w:lineRule="auto"/>
        <w:ind w:left="0" w:firstLine="709"/>
        <w:jc w:val="center"/>
        <w:rPr>
          <w:rFonts w:ascii="Liberation Serif" w:hAnsi="Liberation Serif" w:cs="Liberation Serif"/>
          <w:sz w:val="24"/>
          <w:szCs w:val="24"/>
        </w:rPr>
      </w:pPr>
      <w:r w:rsidRPr="00EA0EF0">
        <w:rPr>
          <w:rFonts w:ascii="Liberation Serif" w:hAnsi="Liberation Serif" w:cs="Liberation Serif"/>
          <w:noProof/>
          <w:sz w:val="24"/>
          <w:szCs w:val="24"/>
          <w:lang w:eastAsia="ru-RU"/>
        </w:rPr>
        <w:drawing>
          <wp:inline distT="0" distB="0" distL="0" distR="0">
            <wp:extent cx="2924175" cy="2654033"/>
            <wp:effectExtent l="0" t="0" r="0" b="0"/>
            <wp:docPr id="55" name="Рисунок 55" descr="https://sun9-north.userapi.com/sun9-87/s/v1/ig2/gjb1cuRLjkKFHu1I_EZXZki0jnCDuNTK3TsbOW1A9qqn7hm7xKXw5I8vGy-6lLSce71QAaN2NI3tr_USBRl48lFy.jpg?size=617x5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north.userapi.com/sun9-87/s/v1/ig2/gjb1cuRLjkKFHu1I_EZXZki0jnCDuNTK3TsbOW1A9qqn7hm7xKXw5I8vGy-6lLSce71QAaN2NI3tr_USBRl48lFy.jpg?size=617x560&amp;quality=95&amp;type=album"/>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36462" cy="2665185"/>
                    </a:xfrm>
                    <a:prstGeom prst="rect">
                      <a:avLst/>
                    </a:prstGeom>
                    <a:noFill/>
                    <a:ln>
                      <a:noFill/>
                    </a:ln>
                  </pic:spPr>
                </pic:pic>
              </a:graphicData>
            </a:graphic>
          </wp:inline>
        </w:drawing>
      </w:r>
    </w:p>
    <w:p w:rsidR="00A05FEF" w:rsidRDefault="00A05FEF" w:rsidP="00A05FEF">
      <w:pPr>
        <w:pStyle w:val="ac"/>
        <w:spacing w:line="240" w:lineRule="auto"/>
        <w:ind w:firstLine="709"/>
        <w:jc w:val="both"/>
        <w:rPr>
          <w:rFonts w:ascii="Liberation Serif" w:hAnsi="Liberation Serif" w:cs="Liberation Serif"/>
          <w:sz w:val="24"/>
          <w:szCs w:val="24"/>
        </w:rPr>
      </w:pPr>
    </w:p>
    <w:p w:rsidR="00A05FEF" w:rsidRPr="00C902AF" w:rsidRDefault="00461E99" w:rsidP="00461E99">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ЦВР: </w:t>
      </w:r>
      <w:r w:rsidR="00A05FEF" w:rsidRPr="0069399D">
        <w:rPr>
          <w:rFonts w:ascii="Liberation Serif" w:hAnsi="Liberation Serif" w:cs="Liberation Serif"/>
          <w:sz w:val="24"/>
          <w:szCs w:val="24"/>
        </w:rPr>
        <w:t>Детская студия анимации «ЦВРиК» Центра внешкольной работы стала победителем в одной из номинаций на X Московском конкурсе мультимедиа «Мы москвичи: мой город, моя страна, мой мир»!</w:t>
      </w:r>
      <w:r>
        <w:rPr>
          <w:rFonts w:ascii="Liberation Serif" w:hAnsi="Liberation Serif" w:cs="Liberation Serif"/>
          <w:sz w:val="24"/>
          <w:szCs w:val="24"/>
        </w:rPr>
        <w:t xml:space="preserve"> </w:t>
      </w:r>
      <w:r w:rsidR="00A05FEF" w:rsidRPr="0069399D">
        <w:rPr>
          <w:rFonts w:ascii="Liberation Serif" w:hAnsi="Liberation Serif" w:cs="Liberation Serif"/>
          <w:sz w:val="24"/>
          <w:szCs w:val="24"/>
        </w:rPr>
        <w:t>Ребята представили на конкурсе мультфильм «Как появилась Сысерть», который стал лучшим в номинации «Короткометражный фильм».</w:t>
      </w:r>
      <w:r>
        <w:rPr>
          <w:rFonts w:ascii="Liberation Serif" w:hAnsi="Liberation Serif" w:cs="Liberation Serif"/>
          <w:sz w:val="24"/>
          <w:szCs w:val="24"/>
        </w:rPr>
        <w:t xml:space="preserve"> </w:t>
      </w:r>
      <w:r w:rsidR="00A05FEF" w:rsidRPr="00C902AF">
        <w:rPr>
          <w:rFonts w:ascii="Liberation Serif" w:hAnsi="Liberation Serif" w:cs="Liberation Serif"/>
          <w:sz w:val="24"/>
          <w:szCs w:val="24"/>
        </w:rPr>
        <w:t>Денис Лебедев и Миша Колтышев из студии анимации ЦВРик Центра внешкольной работы одержали победу в международном конкурсе детских анимационных фильмов «Петр Первый – Первый во всем», который проходил в рамках проекта «Аниматика».</w:t>
      </w:r>
    </w:p>
    <w:p w:rsidR="00A05FEF" w:rsidRPr="00C902AF" w:rsidRDefault="00A05FEF" w:rsidP="00461E99">
      <w:pPr>
        <w:pStyle w:val="ac"/>
        <w:spacing w:line="240" w:lineRule="auto"/>
        <w:ind w:left="0" w:firstLine="709"/>
        <w:jc w:val="both"/>
        <w:rPr>
          <w:rFonts w:ascii="Liberation Serif" w:hAnsi="Liberation Serif" w:cs="Liberation Serif"/>
          <w:sz w:val="24"/>
          <w:szCs w:val="24"/>
        </w:rPr>
      </w:pPr>
    </w:p>
    <w:p w:rsidR="00A05FEF" w:rsidRPr="00C902AF" w:rsidRDefault="00A05FEF" w:rsidP="00461E99">
      <w:pPr>
        <w:pStyle w:val="ac"/>
        <w:spacing w:line="240" w:lineRule="auto"/>
        <w:ind w:left="0" w:firstLine="709"/>
        <w:jc w:val="both"/>
        <w:rPr>
          <w:rFonts w:ascii="Liberation Serif" w:hAnsi="Liberation Serif" w:cs="Liberation Serif"/>
          <w:sz w:val="24"/>
          <w:szCs w:val="24"/>
        </w:rPr>
      </w:pPr>
    </w:p>
    <w:p w:rsidR="00A05FEF" w:rsidRDefault="00A05FEF" w:rsidP="00461E99">
      <w:pPr>
        <w:pStyle w:val="ac"/>
        <w:spacing w:line="240" w:lineRule="auto"/>
        <w:ind w:left="0" w:firstLine="709"/>
        <w:jc w:val="both"/>
        <w:rPr>
          <w:rFonts w:ascii="Liberation Serif" w:hAnsi="Liberation Serif" w:cs="Liberation Serif"/>
          <w:sz w:val="24"/>
          <w:szCs w:val="24"/>
        </w:rPr>
      </w:pPr>
    </w:p>
    <w:p w:rsidR="00A05FEF" w:rsidRDefault="00A05FEF" w:rsidP="00A05FEF">
      <w:pPr>
        <w:pStyle w:val="ac"/>
        <w:spacing w:line="240" w:lineRule="auto"/>
        <w:ind w:left="0" w:firstLine="709"/>
        <w:jc w:val="both"/>
        <w:rPr>
          <w:rFonts w:ascii="Liberation Serif" w:hAnsi="Liberation Serif" w:cs="Liberation Serif"/>
          <w:sz w:val="24"/>
          <w:szCs w:val="24"/>
        </w:rPr>
      </w:pPr>
    </w:p>
    <w:p w:rsidR="00A05FEF" w:rsidRPr="009D3502" w:rsidRDefault="00A05FEF" w:rsidP="00461E99">
      <w:pPr>
        <w:pStyle w:val="ac"/>
        <w:spacing w:line="240" w:lineRule="auto"/>
        <w:ind w:left="0" w:firstLine="709"/>
        <w:jc w:val="center"/>
        <w:rPr>
          <w:rFonts w:ascii="Liberation Serif" w:hAnsi="Liberation Serif" w:cs="Liberation Serif"/>
          <w:sz w:val="24"/>
          <w:szCs w:val="24"/>
          <w:highlight w:val="yellow"/>
        </w:rPr>
      </w:pPr>
      <w:r>
        <w:rPr>
          <w:rFonts w:ascii="Liberation Serif" w:hAnsi="Liberation Serif" w:cs="Liberation Serif"/>
          <w:noProof/>
          <w:sz w:val="24"/>
          <w:szCs w:val="24"/>
          <w:highlight w:val="yellow"/>
          <w:lang w:eastAsia="ru-RU"/>
        </w:rPr>
        <w:drawing>
          <wp:inline distT="0" distB="0" distL="0" distR="0">
            <wp:extent cx="3078480" cy="2052320"/>
            <wp:effectExtent l="0" t="0" r="762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80901" cy="2053934"/>
                    </a:xfrm>
                    <a:prstGeom prst="rect">
                      <a:avLst/>
                    </a:prstGeom>
                    <a:noFill/>
                  </pic:spPr>
                </pic:pic>
              </a:graphicData>
            </a:graphic>
          </wp:inline>
        </w:drawing>
      </w:r>
    </w:p>
    <w:p w:rsidR="000F26B2" w:rsidRDefault="00EA0EF0" w:rsidP="00EA0EF0">
      <w:pPr>
        <w:pStyle w:val="ac"/>
        <w:spacing w:line="240" w:lineRule="auto"/>
        <w:ind w:left="0" w:firstLine="709"/>
        <w:jc w:val="both"/>
        <w:rPr>
          <w:rFonts w:ascii="Liberation Serif" w:hAnsi="Liberation Serif" w:cs="Liberation Serif"/>
          <w:sz w:val="24"/>
          <w:szCs w:val="24"/>
        </w:rPr>
      </w:pPr>
      <w:r w:rsidRPr="00EA0EF0">
        <w:rPr>
          <w:rFonts w:ascii="Liberation Serif" w:hAnsi="Liberation Serif" w:cs="Liberation Serif"/>
          <w:sz w:val="24"/>
          <w:szCs w:val="24"/>
        </w:rPr>
        <w:t>Ежегодно в Сысертском городском округе проходит краеведческая конференция, которую организует Центр внешкольной работы. Победители отправляются на региональные этапы конкурса-форума «Уральский характер».</w:t>
      </w:r>
      <w:r w:rsidR="00461E99">
        <w:rPr>
          <w:rFonts w:ascii="Liberation Serif" w:hAnsi="Liberation Serif" w:cs="Liberation Serif"/>
          <w:sz w:val="24"/>
          <w:szCs w:val="24"/>
        </w:rPr>
        <w:t xml:space="preserve"> </w:t>
      </w:r>
      <w:r w:rsidRPr="00EA0EF0">
        <w:rPr>
          <w:rFonts w:ascii="Liberation Serif" w:hAnsi="Liberation Serif" w:cs="Liberation Serif"/>
          <w:sz w:val="24"/>
          <w:szCs w:val="24"/>
        </w:rPr>
        <w:t>Константин Колосов из школы №5 поселка Большой Исток занял 3 место с работой «Известные люди Большого Истока: Виталий Николаевич Мишарин – актёр Свердловского государственного академического Театра музыкальной комедии, заслуженный артист России».</w:t>
      </w:r>
      <w:r w:rsidR="00461E99">
        <w:rPr>
          <w:rFonts w:ascii="Liberation Serif" w:hAnsi="Liberation Serif" w:cs="Liberation Serif"/>
          <w:sz w:val="24"/>
          <w:szCs w:val="24"/>
        </w:rPr>
        <w:t xml:space="preserve"> </w:t>
      </w:r>
      <w:r w:rsidRPr="00EA0EF0">
        <w:rPr>
          <w:rFonts w:ascii="Liberation Serif" w:hAnsi="Liberation Serif" w:cs="Liberation Serif"/>
          <w:sz w:val="24"/>
          <w:szCs w:val="24"/>
        </w:rPr>
        <w:t>Сергей Хохлов из школы №35 Верхней Сысерти занял 3 место в турнире юных геологов с работой «Золото Верхней Сысерти».</w:t>
      </w:r>
      <w:r w:rsidR="00461E99">
        <w:rPr>
          <w:rFonts w:ascii="Liberation Serif" w:hAnsi="Liberation Serif" w:cs="Liberation Serif"/>
          <w:sz w:val="24"/>
          <w:szCs w:val="24"/>
        </w:rPr>
        <w:t xml:space="preserve"> </w:t>
      </w:r>
      <w:r w:rsidRPr="00EA0EF0">
        <w:rPr>
          <w:rFonts w:ascii="Liberation Serif" w:hAnsi="Liberation Serif" w:cs="Liberation Serif"/>
          <w:sz w:val="24"/>
          <w:szCs w:val="24"/>
        </w:rPr>
        <w:t>Екатерина Чекмарева из сысертской школы №6 отмечена грамотой за свой проект по созданию энциклопедии народных промыслов. Елизавета Ковтун и Никита Удилов из бобровской школы №2 заняли 11 место с проектом благоустройства родника «Три ключика». 5 место - у Анны Солдатенко и Павла Чувашева из школы №8 села Кашино за аудиогид по экспозиции школьного музея.</w:t>
      </w:r>
    </w:p>
    <w:p w:rsidR="00EA0EF0" w:rsidRDefault="00EA0EF0" w:rsidP="00461E99">
      <w:pPr>
        <w:pStyle w:val="ac"/>
        <w:spacing w:line="240" w:lineRule="auto"/>
        <w:ind w:left="0" w:firstLine="709"/>
        <w:jc w:val="center"/>
        <w:rPr>
          <w:rFonts w:ascii="Liberation Serif" w:hAnsi="Liberation Serif" w:cs="Liberation Serif"/>
          <w:sz w:val="24"/>
          <w:szCs w:val="24"/>
        </w:rPr>
      </w:pPr>
      <w:r w:rsidRPr="00EA0EF0">
        <w:rPr>
          <w:rFonts w:ascii="Liberation Serif" w:hAnsi="Liberation Serif" w:cs="Liberation Serif"/>
          <w:noProof/>
          <w:sz w:val="24"/>
          <w:szCs w:val="24"/>
          <w:lang w:eastAsia="ru-RU"/>
        </w:rPr>
        <w:drawing>
          <wp:inline distT="0" distB="0" distL="0" distR="0">
            <wp:extent cx="3449743" cy="1940480"/>
            <wp:effectExtent l="0" t="0" r="0" b="3175"/>
            <wp:docPr id="56" name="Рисунок 56" descr="https://sun9-north.userapi.com/sun9-81/s/v1/ig2/qb2c6PbWJ6uFddMXb48LBq8RB1udo6YQdL2JMFlSjuKINYTDSGj1HfGAdSgQAYbvMRk6gTFJmRLjXaPsbG_M9I_9.jpg?size=1024x576&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north.userapi.com/sun9-81/s/v1/ig2/qb2c6PbWJ6uFddMXb48LBq8RB1udo6YQdL2JMFlSjuKINYTDSGj1HfGAdSgQAYbvMRk6gTFJmRLjXaPsbG_M9I_9.jpg?size=1024x576&amp;quality=96&amp;type=album"/>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63813" cy="1948394"/>
                    </a:xfrm>
                    <a:prstGeom prst="rect">
                      <a:avLst/>
                    </a:prstGeom>
                    <a:noFill/>
                    <a:ln>
                      <a:noFill/>
                    </a:ln>
                  </pic:spPr>
                </pic:pic>
              </a:graphicData>
            </a:graphic>
          </wp:inline>
        </w:drawing>
      </w:r>
    </w:p>
    <w:p w:rsidR="000821D8" w:rsidRPr="000821D8" w:rsidRDefault="00461E99" w:rsidP="00461E99">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ДЮСШ: </w:t>
      </w:r>
      <w:r w:rsidR="000821D8" w:rsidRPr="000821D8">
        <w:rPr>
          <w:rFonts w:ascii="Liberation Serif" w:hAnsi="Liberation Serif" w:cs="Liberation Serif"/>
          <w:sz w:val="24"/>
          <w:szCs w:val="24"/>
        </w:rPr>
        <w:t>Никита Емельянов, ученик 9 класса сысертской школы №1 и воспитанник ДЮСШ</w:t>
      </w:r>
      <w:r>
        <w:rPr>
          <w:rFonts w:ascii="Liberation Serif" w:hAnsi="Liberation Serif" w:cs="Liberation Serif"/>
          <w:sz w:val="24"/>
          <w:szCs w:val="24"/>
        </w:rPr>
        <w:t xml:space="preserve"> «Мастер-Динамо»</w:t>
      </w:r>
      <w:r w:rsidR="000821D8" w:rsidRPr="000821D8">
        <w:rPr>
          <w:rFonts w:ascii="Liberation Serif" w:hAnsi="Liberation Serif" w:cs="Liberation Serif"/>
          <w:sz w:val="24"/>
          <w:szCs w:val="24"/>
        </w:rPr>
        <w:t>, завоевал 1 место в соревнованиях по мас-рестлингу на международных играх "Дети Азии" во Владивостоке.</w:t>
      </w:r>
      <w:r>
        <w:rPr>
          <w:rFonts w:ascii="Liberation Serif" w:hAnsi="Liberation Serif" w:cs="Liberation Serif"/>
          <w:sz w:val="24"/>
          <w:szCs w:val="24"/>
        </w:rPr>
        <w:t xml:space="preserve"> </w:t>
      </w:r>
      <w:r w:rsidR="000821D8" w:rsidRPr="000821D8">
        <w:rPr>
          <w:rFonts w:ascii="Liberation Serif" w:hAnsi="Liberation Serif" w:cs="Liberation Serif"/>
          <w:sz w:val="24"/>
          <w:szCs w:val="24"/>
        </w:rPr>
        <w:t>В финале Никита встретился с борцом Игорем Решетниковым из республики Саха (Якутия). Поединок преподнес сенсацию зрителям. Емельянов сумел противостоять резкому старту от якутского мас-рестлера, а затем, после длительного сражения сравнять счет. Сысертчанина называют "перспективным атлетом с Урала".</w:t>
      </w:r>
    </w:p>
    <w:p w:rsidR="000821D8" w:rsidRPr="000821D8" w:rsidRDefault="000821D8" w:rsidP="000821D8">
      <w:pPr>
        <w:pStyle w:val="ac"/>
        <w:spacing w:line="240" w:lineRule="auto"/>
        <w:ind w:firstLine="709"/>
        <w:jc w:val="both"/>
        <w:rPr>
          <w:rFonts w:ascii="Liberation Serif" w:hAnsi="Liberation Serif" w:cs="Liberation Serif"/>
          <w:sz w:val="24"/>
          <w:szCs w:val="24"/>
        </w:rPr>
      </w:pPr>
    </w:p>
    <w:p w:rsidR="00EA0EF0" w:rsidRDefault="00EA0EF0" w:rsidP="00EA0EF0">
      <w:pPr>
        <w:pStyle w:val="ac"/>
        <w:spacing w:line="240" w:lineRule="auto"/>
        <w:ind w:left="0" w:firstLine="709"/>
        <w:jc w:val="both"/>
        <w:rPr>
          <w:rFonts w:ascii="Liberation Serif" w:hAnsi="Liberation Serif" w:cs="Liberation Serif"/>
          <w:sz w:val="24"/>
          <w:szCs w:val="24"/>
        </w:rPr>
      </w:pPr>
    </w:p>
    <w:p w:rsidR="00EA0EF0" w:rsidRDefault="00EA0EF0" w:rsidP="00EA0EF0">
      <w:pPr>
        <w:pStyle w:val="ac"/>
        <w:spacing w:line="240" w:lineRule="auto"/>
        <w:ind w:left="0" w:firstLine="709"/>
        <w:jc w:val="both"/>
        <w:rPr>
          <w:rFonts w:ascii="Liberation Serif" w:hAnsi="Liberation Serif" w:cs="Liberation Serif"/>
          <w:sz w:val="24"/>
          <w:szCs w:val="24"/>
        </w:rPr>
      </w:pPr>
    </w:p>
    <w:p w:rsidR="00EA0EF0" w:rsidRDefault="000821D8" w:rsidP="00D548DA">
      <w:pPr>
        <w:pStyle w:val="ac"/>
        <w:spacing w:line="240" w:lineRule="auto"/>
        <w:ind w:left="0" w:firstLine="709"/>
        <w:jc w:val="center"/>
        <w:rPr>
          <w:rFonts w:ascii="Liberation Serif" w:hAnsi="Liberation Serif" w:cs="Liberation Serif"/>
          <w:sz w:val="24"/>
          <w:szCs w:val="24"/>
        </w:rPr>
      </w:pPr>
      <w:r w:rsidRPr="000821D8">
        <w:rPr>
          <w:rFonts w:ascii="Liberation Serif" w:hAnsi="Liberation Serif" w:cs="Liberation Serif"/>
          <w:noProof/>
          <w:sz w:val="24"/>
          <w:szCs w:val="24"/>
          <w:lang w:eastAsia="ru-RU"/>
        </w:rPr>
        <w:drawing>
          <wp:inline distT="0" distB="0" distL="0" distR="0">
            <wp:extent cx="3238500" cy="2159000"/>
            <wp:effectExtent l="0" t="0" r="0" b="0"/>
            <wp:docPr id="62" name="Рисунок 62" descr="https://sun3.userapi.com/sun3-17/s/v1/ig2/jfogIU-vc9FHiyjCeP2EkZQEwiUCVKjY10iyQPXz4k-SfoQ6xOnVuXPU7Chw8AuAlCHL2i01SzRxInn52dlTD1At.jpg?size=960x6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3.userapi.com/sun3-17/s/v1/ig2/jfogIU-vc9FHiyjCeP2EkZQEwiUCVKjY10iyQPXz4k-SfoQ6xOnVuXPU7Chw8AuAlCHL2i01SzRxInn52dlTD1At.jpg?size=960x640&amp;quality=96&amp;type=album"/>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240299" cy="2160199"/>
                    </a:xfrm>
                    <a:prstGeom prst="rect">
                      <a:avLst/>
                    </a:prstGeom>
                    <a:noFill/>
                    <a:ln>
                      <a:noFill/>
                    </a:ln>
                  </pic:spPr>
                </pic:pic>
              </a:graphicData>
            </a:graphic>
          </wp:inline>
        </w:drawing>
      </w:r>
    </w:p>
    <w:p w:rsidR="00D548DA" w:rsidRDefault="001D6E25" w:rsidP="00F10988">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С другими достижениями талантливых детей можно познакомиться на официальных сайтах учреждений дополнительного образования: </w:t>
      </w:r>
    </w:p>
    <w:p w:rsidR="0018753A" w:rsidRDefault="0018753A" w:rsidP="00F10988">
      <w:pPr>
        <w:pStyle w:val="ac"/>
        <w:spacing w:line="240" w:lineRule="auto"/>
        <w:ind w:left="0" w:firstLine="709"/>
        <w:jc w:val="both"/>
        <w:rPr>
          <w:rFonts w:ascii="Liberation Serif" w:hAnsi="Liberation Serif" w:cs="Liberation Serif"/>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1D6E25" w:rsidTr="0018753A">
        <w:tc>
          <w:tcPr>
            <w:tcW w:w="3190" w:type="dxa"/>
          </w:tcPr>
          <w:p w:rsidR="001D6E25" w:rsidRDefault="0018753A" w:rsidP="0018753A">
            <w:pPr>
              <w:pStyle w:val="ac"/>
              <w:ind w:left="0"/>
              <w:jc w:val="center"/>
              <w:rPr>
                <w:rFonts w:ascii="Liberation Serif" w:hAnsi="Liberation Serif" w:cs="Liberation Serif"/>
                <w:sz w:val="24"/>
                <w:szCs w:val="24"/>
              </w:rPr>
            </w:pPr>
            <w:r>
              <w:rPr>
                <w:noProof/>
                <w:lang w:eastAsia="ru-RU"/>
              </w:rPr>
              <w:drawing>
                <wp:inline distT="0" distB="0" distL="0" distR="0">
                  <wp:extent cx="942975" cy="942975"/>
                  <wp:effectExtent l="0" t="0" r="0" b="0"/>
                  <wp:docPr id="4" name="Рисунок 4" descr="http://qrcoder.ru/code/?https%3A%2F%2Fcvr-sysert.ru%2F&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cvr-sysert.ru%2F&amp;3&amp;0"/>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a:noFill/>
                          </a:ln>
                        </pic:spPr>
                      </pic:pic>
                    </a:graphicData>
                  </a:graphic>
                </wp:inline>
              </w:drawing>
            </w:r>
          </w:p>
        </w:tc>
        <w:tc>
          <w:tcPr>
            <w:tcW w:w="3190" w:type="dxa"/>
          </w:tcPr>
          <w:p w:rsidR="001D6E25" w:rsidRDefault="0018753A" w:rsidP="0018753A">
            <w:pPr>
              <w:pStyle w:val="ac"/>
              <w:ind w:left="0"/>
              <w:jc w:val="center"/>
              <w:rPr>
                <w:rFonts w:ascii="Liberation Serif" w:hAnsi="Liberation Serif" w:cs="Liberation Serif"/>
                <w:sz w:val="24"/>
                <w:szCs w:val="24"/>
              </w:rPr>
            </w:pPr>
            <w:r w:rsidRPr="0018753A">
              <w:rPr>
                <w:rFonts w:ascii="Liberation Serif" w:hAnsi="Liberation Serif" w:cs="Liberation Serif"/>
                <w:noProof/>
                <w:sz w:val="24"/>
                <w:szCs w:val="24"/>
                <w:lang w:eastAsia="ru-RU"/>
              </w:rPr>
              <w:drawing>
                <wp:inline distT="0" distB="0" distL="0" distR="0">
                  <wp:extent cx="942975" cy="942975"/>
                  <wp:effectExtent l="0" t="0" r="0" b="0"/>
                  <wp:docPr id="5" name="Рисунок 5" descr="http://qrcoder.ru/code/?http%3A%2F%2Fwww.cdttsgo.ru%2F&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3A%2F%2Fwww.cdttsgo.ru%2F&amp;3&amp;0"/>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a:noFill/>
                          </a:ln>
                        </pic:spPr>
                      </pic:pic>
                    </a:graphicData>
                  </a:graphic>
                </wp:inline>
              </w:drawing>
            </w:r>
          </w:p>
        </w:tc>
        <w:tc>
          <w:tcPr>
            <w:tcW w:w="3190" w:type="dxa"/>
          </w:tcPr>
          <w:p w:rsidR="001D6E25" w:rsidRDefault="0018753A" w:rsidP="0018753A">
            <w:pPr>
              <w:pStyle w:val="ac"/>
              <w:ind w:left="0"/>
              <w:jc w:val="center"/>
              <w:rPr>
                <w:rFonts w:ascii="Liberation Serif" w:hAnsi="Liberation Serif" w:cs="Liberation Serif"/>
                <w:sz w:val="24"/>
                <w:szCs w:val="24"/>
              </w:rPr>
            </w:pPr>
            <w:r w:rsidRPr="0018753A">
              <w:rPr>
                <w:rFonts w:ascii="Liberation Serif" w:hAnsi="Liberation Serif" w:cs="Liberation Serif"/>
                <w:noProof/>
                <w:sz w:val="24"/>
                <w:szCs w:val="24"/>
                <w:lang w:eastAsia="ru-RU"/>
              </w:rPr>
              <w:drawing>
                <wp:inline distT="0" distB="0" distL="0" distR="0">
                  <wp:extent cx="1057275" cy="1057275"/>
                  <wp:effectExtent l="0" t="0" r="0" b="0"/>
                  <wp:docPr id="47" name="Рисунок 47" descr="http://qrcoder.ru/code/?https%3A%2F%2Fdinamo-set.uralschool.ru%2F&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dinamo-set.uralschool.ru%2F&amp;3&amp;0"/>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57275" cy="1057275"/>
                          </a:xfrm>
                          <a:prstGeom prst="rect">
                            <a:avLst/>
                          </a:prstGeom>
                          <a:noFill/>
                          <a:ln>
                            <a:noFill/>
                          </a:ln>
                        </pic:spPr>
                      </pic:pic>
                    </a:graphicData>
                  </a:graphic>
                </wp:inline>
              </w:drawing>
            </w:r>
          </w:p>
        </w:tc>
      </w:tr>
    </w:tbl>
    <w:p w:rsidR="001D6E25" w:rsidRDefault="001D6E25" w:rsidP="00F10988">
      <w:pPr>
        <w:pStyle w:val="ac"/>
        <w:spacing w:line="240" w:lineRule="auto"/>
        <w:ind w:left="0" w:firstLine="709"/>
        <w:jc w:val="both"/>
        <w:rPr>
          <w:rFonts w:ascii="Liberation Serif" w:hAnsi="Liberation Serif" w:cs="Liberation Serif"/>
          <w:sz w:val="24"/>
          <w:szCs w:val="24"/>
        </w:rPr>
      </w:pPr>
    </w:p>
    <w:p w:rsidR="001D6E25" w:rsidRDefault="001D6E25" w:rsidP="00F10988">
      <w:pPr>
        <w:pStyle w:val="ac"/>
        <w:spacing w:line="240" w:lineRule="auto"/>
        <w:ind w:left="0" w:firstLine="709"/>
        <w:jc w:val="both"/>
        <w:rPr>
          <w:rFonts w:ascii="Liberation Serif" w:hAnsi="Liberation Serif" w:cs="Liberation Serif"/>
          <w:sz w:val="24"/>
          <w:szCs w:val="24"/>
        </w:rPr>
      </w:pPr>
    </w:p>
    <w:p w:rsidR="00F10988" w:rsidRPr="00F10988" w:rsidRDefault="00F10988" w:rsidP="00F10988">
      <w:pPr>
        <w:pStyle w:val="ac"/>
        <w:spacing w:line="240" w:lineRule="auto"/>
        <w:ind w:left="0" w:firstLine="709"/>
        <w:jc w:val="both"/>
        <w:rPr>
          <w:rFonts w:ascii="Liberation Serif" w:hAnsi="Liberation Serif" w:cs="Liberation Serif"/>
          <w:sz w:val="24"/>
          <w:szCs w:val="24"/>
        </w:rPr>
      </w:pPr>
      <w:r w:rsidRPr="00F10988">
        <w:rPr>
          <w:rFonts w:ascii="Liberation Serif" w:hAnsi="Liberation Serif" w:cs="Liberation Serif"/>
          <w:sz w:val="24"/>
          <w:szCs w:val="24"/>
        </w:rPr>
        <w:t>Преобразился тренажёрный зал в ДЮСШ по ул</w:t>
      </w:r>
      <w:r>
        <w:rPr>
          <w:rFonts w:ascii="Liberation Serif" w:hAnsi="Liberation Serif" w:cs="Liberation Serif"/>
          <w:sz w:val="24"/>
          <w:szCs w:val="24"/>
        </w:rPr>
        <w:t>. Карла Маркса, 92 (г. Сысерть):</w:t>
      </w:r>
    </w:p>
    <w:p w:rsidR="000F26B2" w:rsidRDefault="000F26B2" w:rsidP="00036FDF">
      <w:pPr>
        <w:pStyle w:val="ac"/>
        <w:spacing w:line="240" w:lineRule="auto"/>
        <w:ind w:left="0" w:firstLine="709"/>
        <w:jc w:val="both"/>
        <w:rPr>
          <w:rFonts w:ascii="Liberation Serif" w:hAnsi="Liberation Serif" w:cs="Liberation Serif"/>
          <w:sz w:val="24"/>
          <w:szCs w:val="24"/>
        </w:rPr>
      </w:pPr>
      <w:r w:rsidRPr="000F26B2">
        <w:t xml:space="preserve"> </w:t>
      </w:r>
      <w:r>
        <w:t xml:space="preserve">                                      </w:t>
      </w:r>
      <w:r w:rsidR="00D548DA">
        <w:rPr>
          <w:noProof/>
          <w:lang w:eastAsia="ru-RU"/>
        </w:rPr>
        <w:drawing>
          <wp:inline distT="0" distB="0" distL="0" distR="0">
            <wp:extent cx="1685925" cy="2950845"/>
            <wp:effectExtent l="0" t="0" r="9525" b="1905"/>
            <wp:docPr id="22" name="Рисунок 22" descr="https://v.sysert.life/wp-content/uploads/2022/06/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sysert.life/wp-content/uploads/2022/06/img_1615.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91069" cy="2959849"/>
                    </a:xfrm>
                    <a:prstGeom prst="rect">
                      <a:avLst/>
                    </a:prstGeom>
                    <a:noFill/>
                    <a:ln>
                      <a:noFill/>
                    </a:ln>
                  </pic:spPr>
                </pic:pic>
              </a:graphicData>
            </a:graphic>
          </wp:inline>
        </w:drawing>
      </w:r>
      <w:r w:rsidR="00D548DA">
        <w:rPr>
          <w:noProof/>
          <w:lang w:eastAsia="ru-RU"/>
        </w:rPr>
        <w:drawing>
          <wp:inline distT="0" distB="0" distL="0" distR="0">
            <wp:extent cx="1457325" cy="1939090"/>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474709" cy="1962221"/>
                    </a:xfrm>
                    <a:prstGeom prst="rect">
                      <a:avLst/>
                    </a:prstGeom>
                    <a:noFill/>
                  </pic:spPr>
                </pic:pic>
              </a:graphicData>
            </a:graphic>
          </wp:inline>
        </w:drawing>
      </w:r>
      <w:r>
        <w:t xml:space="preserve">                                                    </w:t>
      </w:r>
    </w:p>
    <w:p w:rsidR="000F26B2" w:rsidRPr="009D3502" w:rsidRDefault="000F26B2" w:rsidP="00036FDF">
      <w:pPr>
        <w:pStyle w:val="ac"/>
        <w:spacing w:line="240" w:lineRule="auto"/>
        <w:ind w:left="0" w:firstLine="709"/>
        <w:jc w:val="both"/>
        <w:rPr>
          <w:rFonts w:ascii="Liberation Serif" w:hAnsi="Liberation Serif" w:cs="Liberation Serif"/>
          <w:sz w:val="24"/>
          <w:szCs w:val="24"/>
        </w:rPr>
      </w:pPr>
    </w:p>
    <w:p w:rsidR="00C27D61" w:rsidRPr="009D3502" w:rsidRDefault="00C27D61" w:rsidP="00AD137D">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В 202</w:t>
      </w:r>
      <w:r w:rsidR="00AD137D">
        <w:rPr>
          <w:rFonts w:ascii="Liberation Serif" w:hAnsi="Liberation Serif" w:cs="Liberation Serif"/>
          <w:sz w:val="24"/>
          <w:szCs w:val="24"/>
        </w:rPr>
        <w:t>2</w:t>
      </w:r>
      <w:r w:rsidRPr="009D3502">
        <w:rPr>
          <w:rFonts w:ascii="Liberation Serif" w:hAnsi="Liberation Serif" w:cs="Liberation Serif"/>
          <w:sz w:val="24"/>
          <w:szCs w:val="24"/>
        </w:rPr>
        <w:t xml:space="preserve"> году продолжена реализация программы «Персонифицированное финансирование доп</w:t>
      </w:r>
      <w:r w:rsidR="00AD137D">
        <w:rPr>
          <w:rFonts w:ascii="Liberation Serif" w:hAnsi="Liberation Serif" w:cs="Liberation Serif"/>
          <w:sz w:val="24"/>
          <w:szCs w:val="24"/>
        </w:rPr>
        <w:t>олнительного образования детей»:</w:t>
      </w:r>
      <w:r w:rsidRPr="009D3502">
        <w:rPr>
          <w:rFonts w:ascii="Liberation Serif" w:hAnsi="Liberation Serif" w:cs="Liberation Serif"/>
          <w:sz w:val="24"/>
          <w:szCs w:val="24"/>
        </w:rPr>
        <w:t xml:space="preserve"> количество выданных сертификатов – </w:t>
      </w:r>
      <w:r w:rsidR="00AD137D">
        <w:rPr>
          <w:rFonts w:ascii="Liberation Serif" w:hAnsi="Liberation Serif" w:cs="Liberation Serif"/>
          <w:sz w:val="24"/>
          <w:szCs w:val="24"/>
        </w:rPr>
        <w:t>4158</w:t>
      </w:r>
      <w:r w:rsidRPr="009D3502">
        <w:rPr>
          <w:rFonts w:ascii="Liberation Serif" w:hAnsi="Liberation Serif" w:cs="Liberation Serif"/>
          <w:sz w:val="24"/>
          <w:szCs w:val="24"/>
        </w:rPr>
        <w:t xml:space="preserve"> штук; норматив обеспечения сертификата ПФ – </w:t>
      </w:r>
      <w:r w:rsidRPr="008A7647">
        <w:rPr>
          <w:rFonts w:ascii="Liberation Serif" w:hAnsi="Liberation Serif" w:cs="Liberation Serif"/>
          <w:sz w:val="24"/>
          <w:szCs w:val="24"/>
        </w:rPr>
        <w:t>22500</w:t>
      </w:r>
      <w:r w:rsidRPr="009D3502">
        <w:rPr>
          <w:rFonts w:ascii="Liberation Serif" w:hAnsi="Liberation Serif" w:cs="Liberation Serif"/>
          <w:sz w:val="24"/>
          <w:szCs w:val="24"/>
        </w:rPr>
        <w:t xml:space="preserve"> рублей.</w:t>
      </w:r>
      <w:r w:rsidR="00AD137D" w:rsidRPr="00AD137D">
        <w:rPr>
          <w:rFonts w:ascii="Liberation Serif" w:hAnsi="Liberation Serif" w:cs="Liberation Serif"/>
          <w:sz w:val="24"/>
          <w:szCs w:val="24"/>
        </w:rPr>
        <w:tab/>
      </w:r>
    </w:p>
    <w:p w:rsidR="00C27D61" w:rsidRPr="009D3502" w:rsidRDefault="00C27D61" w:rsidP="00AD137D">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Положительные результаты внедрения системы ПФДО на территории Сысертского городского округа:</w:t>
      </w:r>
    </w:p>
    <w:p w:rsidR="00C27D61" w:rsidRPr="009D3502" w:rsidRDefault="00C27D61" w:rsidP="00AD137D">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1) учет и контроль за функционированием системы дополнительного образования на территории муниципалитета;</w:t>
      </w:r>
    </w:p>
    <w:p w:rsidR="00C27D61" w:rsidRPr="009D3502" w:rsidRDefault="00C27D61" w:rsidP="00AD137D">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2) определение конкурентных и востребованных программ;</w:t>
      </w:r>
    </w:p>
    <w:p w:rsidR="00C27D61" w:rsidRPr="009D3502" w:rsidRDefault="00C27D61" w:rsidP="00AD137D">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3) единая база программ дополнительного образования; учреждений, имеющих лицензию на дополнительное образование;</w:t>
      </w:r>
    </w:p>
    <w:p w:rsidR="00672BDA" w:rsidRDefault="00C27D61" w:rsidP="00672BDA">
      <w:pPr>
        <w:pStyle w:val="ac"/>
        <w:spacing w:line="240" w:lineRule="auto"/>
        <w:ind w:left="0" w:firstLine="709"/>
        <w:jc w:val="both"/>
        <w:rPr>
          <w:rFonts w:ascii="Liberation Serif" w:hAnsi="Liberation Serif"/>
          <w:sz w:val="24"/>
          <w:szCs w:val="24"/>
        </w:rPr>
      </w:pPr>
      <w:r w:rsidRPr="009D3502">
        <w:rPr>
          <w:rFonts w:ascii="Liberation Serif" w:hAnsi="Liberation Serif" w:cs="Liberation Serif"/>
          <w:sz w:val="24"/>
          <w:szCs w:val="24"/>
        </w:rPr>
        <w:t>4) контроль сумм финансирования дополнительного образования.</w:t>
      </w:r>
      <w:r w:rsidR="00672BDA">
        <w:rPr>
          <w:rFonts w:ascii="Liberation Serif" w:hAnsi="Liberation Serif" w:cs="Liberation Serif"/>
          <w:sz w:val="24"/>
          <w:szCs w:val="24"/>
        </w:rPr>
        <w:t xml:space="preserve"> Израсходовано </w:t>
      </w:r>
      <w:r w:rsidR="004F0626" w:rsidRPr="009D3502">
        <w:rPr>
          <w:rFonts w:ascii="Liberation Serif" w:hAnsi="Liberation Serif"/>
          <w:sz w:val="24"/>
          <w:szCs w:val="24"/>
        </w:rPr>
        <w:t xml:space="preserve">9500 000, 00 руб. рублей </w:t>
      </w:r>
    </w:p>
    <w:tbl>
      <w:tblPr>
        <w:tblStyle w:val="a6"/>
        <w:tblW w:w="9634" w:type="dxa"/>
        <w:tblLayout w:type="fixed"/>
        <w:tblLook w:val="04A0" w:firstRow="1" w:lastRow="0" w:firstColumn="1" w:lastColumn="0" w:noHBand="0" w:noVBand="1"/>
      </w:tblPr>
      <w:tblGrid>
        <w:gridCol w:w="846"/>
        <w:gridCol w:w="1843"/>
        <w:gridCol w:w="1559"/>
        <w:gridCol w:w="1559"/>
        <w:gridCol w:w="1418"/>
        <w:gridCol w:w="850"/>
        <w:gridCol w:w="1559"/>
      </w:tblGrid>
      <w:tr w:rsidR="008A7647" w:rsidRPr="003D4344" w:rsidTr="008A7647">
        <w:tc>
          <w:tcPr>
            <w:tcW w:w="846"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hAnsi="Liberation Serif"/>
                <w:sz w:val="20"/>
                <w:szCs w:val="20"/>
              </w:rPr>
              <w:t>Год</w:t>
            </w:r>
          </w:p>
        </w:tc>
        <w:tc>
          <w:tcPr>
            <w:tcW w:w="1843" w:type="dxa"/>
          </w:tcPr>
          <w:p w:rsidR="008A7647" w:rsidRPr="008A7647" w:rsidRDefault="008A7647" w:rsidP="0009011E">
            <w:pPr>
              <w:jc w:val="center"/>
              <w:outlineLvl w:val="0"/>
              <w:rPr>
                <w:rFonts w:ascii="Liberation Serif" w:eastAsia="Times New Roman" w:hAnsi="Liberation Serif" w:cs="Arial"/>
                <w:b/>
                <w:bCs/>
                <w:caps/>
                <w:kern w:val="36"/>
                <w:sz w:val="20"/>
                <w:szCs w:val="20"/>
                <w:lang w:eastAsia="ru-RU"/>
              </w:rPr>
            </w:pPr>
            <w:r w:rsidRPr="008A7647">
              <w:rPr>
                <w:rFonts w:ascii="Liberation Serif" w:hAnsi="Liberation Serif"/>
                <w:sz w:val="20"/>
                <w:szCs w:val="20"/>
              </w:rPr>
              <w:t>Количество детей по муниципальной программе (расчет в соответствии с методикой), которым обеспечивается сертификат</w:t>
            </w:r>
          </w:p>
        </w:tc>
        <w:tc>
          <w:tcPr>
            <w:tcW w:w="1559" w:type="dxa"/>
          </w:tcPr>
          <w:p w:rsidR="008A7647" w:rsidRPr="008A7647" w:rsidRDefault="008A7647" w:rsidP="0009011E">
            <w:pPr>
              <w:jc w:val="center"/>
              <w:outlineLvl w:val="0"/>
              <w:rPr>
                <w:rFonts w:ascii="Liberation Serif" w:hAnsi="Liberation Serif"/>
                <w:sz w:val="20"/>
                <w:szCs w:val="20"/>
              </w:rPr>
            </w:pPr>
            <w:r w:rsidRPr="008A7647">
              <w:rPr>
                <w:rFonts w:ascii="Liberation Serif" w:hAnsi="Liberation Serif"/>
                <w:sz w:val="20"/>
                <w:szCs w:val="20"/>
              </w:rPr>
              <w:t>Количество обеспеченных сертификатов</w:t>
            </w:r>
          </w:p>
        </w:tc>
        <w:tc>
          <w:tcPr>
            <w:tcW w:w="1559" w:type="dxa"/>
          </w:tcPr>
          <w:p w:rsidR="008A7647" w:rsidRPr="008A7647" w:rsidRDefault="008A7647" w:rsidP="0009011E">
            <w:pPr>
              <w:jc w:val="center"/>
              <w:outlineLvl w:val="0"/>
              <w:rPr>
                <w:rFonts w:ascii="Liberation Serif" w:eastAsia="Times New Roman" w:hAnsi="Liberation Serif" w:cs="Arial"/>
                <w:b/>
                <w:bCs/>
                <w:caps/>
                <w:kern w:val="36"/>
                <w:sz w:val="20"/>
                <w:szCs w:val="20"/>
                <w:lang w:eastAsia="ru-RU"/>
              </w:rPr>
            </w:pPr>
            <w:r w:rsidRPr="008A7647">
              <w:rPr>
                <w:rFonts w:ascii="Liberation Serif" w:hAnsi="Liberation Serif"/>
                <w:sz w:val="20"/>
                <w:szCs w:val="20"/>
              </w:rPr>
              <w:t>Номинал сертификата (рублей в год)</w:t>
            </w:r>
          </w:p>
        </w:tc>
        <w:tc>
          <w:tcPr>
            <w:tcW w:w="1418" w:type="dxa"/>
          </w:tcPr>
          <w:p w:rsidR="008A7647" w:rsidRPr="008A7647" w:rsidRDefault="008A7647" w:rsidP="0009011E">
            <w:pPr>
              <w:jc w:val="center"/>
              <w:outlineLvl w:val="0"/>
              <w:rPr>
                <w:rFonts w:ascii="Liberation Serif" w:eastAsia="Times New Roman" w:hAnsi="Liberation Serif" w:cs="Arial"/>
                <w:b/>
                <w:bCs/>
                <w:caps/>
                <w:kern w:val="36"/>
                <w:sz w:val="20"/>
                <w:szCs w:val="20"/>
                <w:lang w:eastAsia="ru-RU"/>
              </w:rPr>
            </w:pPr>
            <w:r w:rsidRPr="008A7647">
              <w:rPr>
                <w:rFonts w:ascii="Liberation Serif" w:hAnsi="Liberation Serif"/>
                <w:sz w:val="20"/>
                <w:szCs w:val="20"/>
              </w:rPr>
              <w:t>Сумма финансового обеспечения сертификатов (рублей)</w:t>
            </w:r>
          </w:p>
        </w:tc>
        <w:tc>
          <w:tcPr>
            <w:tcW w:w="850" w:type="dxa"/>
          </w:tcPr>
          <w:p w:rsidR="008A7647" w:rsidRPr="008A7647" w:rsidRDefault="008A7647" w:rsidP="008A7647">
            <w:pPr>
              <w:jc w:val="center"/>
              <w:outlineLvl w:val="0"/>
              <w:rPr>
                <w:rFonts w:ascii="Liberation Serif" w:eastAsia="Times New Roman" w:hAnsi="Liberation Serif" w:cs="Arial"/>
                <w:b/>
                <w:bCs/>
                <w:caps/>
                <w:kern w:val="36"/>
                <w:sz w:val="20"/>
                <w:szCs w:val="20"/>
                <w:lang w:eastAsia="ru-RU"/>
              </w:rPr>
            </w:pPr>
            <w:r>
              <w:rPr>
                <w:rFonts w:ascii="Liberation Serif" w:hAnsi="Liberation Serif"/>
                <w:sz w:val="20"/>
                <w:szCs w:val="20"/>
              </w:rPr>
              <w:t xml:space="preserve"> О</w:t>
            </w:r>
            <w:r w:rsidRPr="008A7647">
              <w:rPr>
                <w:rFonts w:ascii="Liberation Serif" w:hAnsi="Liberation Serif"/>
                <w:sz w:val="20"/>
                <w:szCs w:val="20"/>
              </w:rPr>
              <w:t>хват детей (чел.)</w:t>
            </w:r>
          </w:p>
        </w:tc>
        <w:tc>
          <w:tcPr>
            <w:tcW w:w="1559" w:type="dxa"/>
          </w:tcPr>
          <w:p w:rsidR="008A7647" w:rsidRPr="008A7647" w:rsidRDefault="008A7647" w:rsidP="0009011E">
            <w:pPr>
              <w:jc w:val="center"/>
              <w:outlineLvl w:val="0"/>
              <w:rPr>
                <w:rFonts w:ascii="Liberation Serif" w:eastAsia="Times New Roman" w:hAnsi="Liberation Serif" w:cs="Arial"/>
                <w:b/>
                <w:bCs/>
                <w:caps/>
                <w:kern w:val="36"/>
                <w:sz w:val="20"/>
                <w:szCs w:val="20"/>
                <w:lang w:eastAsia="ru-RU"/>
              </w:rPr>
            </w:pPr>
            <w:r w:rsidRPr="008A7647">
              <w:rPr>
                <w:rFonts w:ascii="Liberation Serif" w:hAnsi="Liberation Serif"/>
                <w:sz w:val="20"/>
                <w:szCs w:val="20"/>
              </w:rPr>
              <w:t>Учреждения, имеющие сертифицированные программы на территории Сысертского городского округа</w:t>
            </w:r>
          </w:p>
        </w:tc>
      </w:tr>
      <w:tr w:rsidR="008A7647" w:rsidRPr="003D4344" w:rsidTr="008A7647">
        <w:tc>
          <w:tcPr>
            <w:tcW w:w="846" w:type="dxa"/>
          </w:tcPr>
          <w:p w:rsidR="008A7647" w:rsidRPr="008A7647" w:rsidRDefault="008A7647" w:rsidP="0009011E">
            <w:pPr>
              <w:outlineLvl w:val="0"/>
              <w:rPr>
                <w:rFonts w:ascii="Liberation Serif" w:hAnsi="Liberation Serif"/>
                <w:sz w:val="20"/>
                <w:szCs w:val="20"/>
              </w:rPr>
            </w:pPr>
            <w:r w:rsidRPr="008A7647">
              <w:rPr>
                <w:rFonts w:ascii="Liberation Serif" w:hAnsi="Liberation Serif"/>
                <w:sz w:val="20"/>
                <w:szCs w:val="20"/>
              </w:rPr>
              <w:t>2019</w:t>
            </w:r>
          </w:p>
        </w:tc>
        <w:tc>
          <w:tcPr>
            <w:tcW w:w="1843" w:type="dxa"/>
          </w:tcPr>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600 детей</w:t>
            </w:r>
          </w:p>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 xml:space="preserve"> (7% от 8137 чел.)</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598</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 xml:space="preserve">4000 </w:t>
            </w:r>
          </w:p>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w:t>
            </w:r>
            <w:r w:rsidRPr="008A7647">
              <w:rPr>
                <w:rFonts w:ascii="Liberation Serif" w:hAnsi="Liberation Serif"/>
                <w:sz w:val="20"/>
                <w:szCs w:val="20"/>
              </w:rPr>
              <w:t>с сентября по декабрь</w:t>
            </w:r>
            <w:r w:rsidRPr="008A7647">
              <w:rPr>
                <w:rFonts w:ascii="Liberation Serif" w:eastAsia="Times New Roman" w:hAnsi="Liberation Serif" w:cs="Arial"/>
                <w:caps/>
                <w:kern w:val="36"/>
                <w:sz w:val="20"/>
                <w:szCs w:val="20"/>
                <w:lang w:eastAsia="ru-RU"/>
              </w:rPr>
              <w:t>)</w:t>
            </w:r>
          </w:p>
        </w:tc>
        <w:tc>
          <w:tcPr>
            <w:tcW w:w="1418"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926 150</w:t>
            </w:r>
          </w:p>
        </w:tc>
        <w:tc>
          <w:tcPr>
            <w:tcW w:w="850"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1624</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ЦВР, ЦДТТ</w:t>
            </w:r>
          </w:p>
        </w:tc>
      </w:tr>
      <w:tr w:rsidR="008A7647" w:rsidRPr="003D4344" w:rsidTr="008A7647">
        <w:tc>
          <w:tcPr>
            <w:tcW w:w="846" w:type="dxa"/>
          </w:tcPr>
          <w:p w:rsidR="008A7647" w:rsidRPr="008A7647" w:rsidRDefault="008A7647" w:rsidP="0009011E">
            <w:pPr>
              <w:outlineLvl w:val="0"/>
              <w:rPr>
                <w:rFonts w:ascii="Liberation Serif" w:hAnsi="Liberation Serif"/>
                <w:sz w:val="20"/>
                <w:szCs w:val="20"/>
              </w:rPr>
            </w:pPr>
            <w:r w:rsidRPr="008A7647">
              <w:rPr>
                <w:rFonts w:ascii="Liberation Serif" w:hAnsi="Liberation Serif"/>
                <w:sz w:val="20"/>
                <w:szCs w:val="20"/>
              </w:rPr>
              <w:t>2020</w:t>
            </w:r>
          </w:p>
        </w:tc>
        <w:tc>
          <w:tcPr>
            <w:tcW w:w="1843" w:type="dxa"/>
          </w:tcPr>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659 детей</w:t>
            </w:r>
          </w:p>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(8%)</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782</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22500</w:t>
            </w:r>
          </w:p>
        </w:tc>
        <w:tc>
          <w:tcPr>
            <w:tcW w:w="1418"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5 484 260</w:t>
            </w:r>
          </w:p>
        </w:tc>
        <w:tc>
          <w:tcPr>
            <w:tcW w:w="850"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2993</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ЦВР, ЦДТТ, Логос, ДОУ № 38,</w:t>
            </w:r>
          </w:p>
        </w:tc>
      </w:tr>
      <w:tr w:rsidR="008A7647" w:rsidRPr="003D4344" w:rsidTr="008A7647">
        <w:tc>
          <w:tcPr>
            <w:tcW w:w="846" w:type="dxa"/>
          </w:tcPr>
          <w:p w:rsidR="008A7647" w:rsidRPr="008A7647" w:rsidRDefault="008A7647" w:rsidP="0009011E">
            <w:pPr>
              <w:outlineLvl w:val="0"/>
              <w:rPr>
                <w:rFonts w:ascii="Liberation Serif" w:hAnsi="Liberation Serif"/>
                <w:sz w:val="20"/>
                <w:szCs w:val="20"/>
              </w:rPr>
            </w:pPr>
            <w:r w:rsidRPr="008A7647">
              <w:rPr>
                <w:rFonts w:ascii="Liberation Serif" w:hAnsi="Liberation Serif"/>
                <w:sz w:val="20"/>
                <w:szCs w:val="20"/>
              </w:rPr>
              <w:t>2021</w:t>
            </w:r>
          </w:p>
        </w:tc>
        <w:tc>
          <w:tcPr>
            <w:tcW w:w="1843" w:type="dxa"/>
          </w:tcPr>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800 детей</w:t>
            </w:r>
          </w:p>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(9%)</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1180 (</w:t>
            </w:r>
            <w:r w:rsidRPr="008A7647">
              <w:rPr>
                <w:rFonts w:ascii="Liberation Serif" w:hAnsi="Liberation Serif"/>
                <w:sz w:val="20"/>
                <w:szCs w:val="20"/>
              </w:rPr>
              <w:t>потребность выше</w:t>
            </w:r>
            <w:r w:rsidRPr="008A7647">
              <w:rPr>
                <w:rFonts w:ascii="Liberation Serif" w:eastAsia="Times New Roman" w:hAnsi="Liberation Serif" w:cs="Arial"/>
                <w:caps/>
                <w:kern w:val="36"/>
                <w:sz w:val="20"/>
                <w:szCs w:val="20"/>
                <w:lang w:eastAsia="ru-RU"/>
              </w:rPr>
              <w:t>)</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22500</w:t>
            </w:r>
          </w:p>
        </w:tc>
        <w:tc>
          <w:tcPr>
            <w:tcW w:w="1418"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10 000 000</w:t>
            </w:r>
          </w:p>
        </w:tc>
        <w:tc>
          <w:tcPr>
            <w:tcW w:w="850"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5929</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ЦВР, ЦДТТ, ДОУ № 38, Логос, ЮНТА</w:t>
            </w:r>
          </w:p>
        </w:tc>
      </w:tr>
      <w:tr w:rsidR="008A7647" w:rsidRPr="003D4344" w:rsidTr="008A7647">
        <w:tc>
          <w:tcPr>
            <w:tcW w:w="846" w:type="dxa"/>
          </w:tcPr>
          <w:p w:rsidR="008A7647" w:rsidRPr="008A7647" w:rsidRDefault="008A7647" w:rsidP="0009011E">
            <w:pPr>
              <w:outlineLvl w:val="0"/>
              <w:rPr>
                <w:rFonts w:ascii="Liberation Serif" w:hAnsi="Liberation Serif"/>
                <w:sz w:val="20"/>
                <w:szCs w:val="20"/>
              </w:rPr>
            </w:pPr>
            <w:r w:rsidRPr="008A7647">
              <w:rPr>
                <w:rFonts w:ascii="Liberation Serif" w:hAnsi="Liberation Serif"/>
                <w:sz w:val="20"/>
                <w:szCs w:val="20"/>
              </w:rPr>
              <w:t>2022 август</w:t>
            </w:r>
          </w:p>
        </w:tc>
        <w:tc>
          <w:tcPr>
            <w:tcW w:w="1843" w:type="dxa"/>
          </w:tcPr>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939 детей</w:t>
            </w:r>
          </w:p>
          <w:p w:rsidR="008A7647" w:rsidRPr="008A7647" w:rsidRDefault="008A7647" w:rsidP="0009011E">
            <w:pPr>
              <w:jc w:val="center"/>
              <w:rPr>
                <w:rFonts w:ascii="Liberation Serif" w:hAnsi="Liberation Serif"/>
                <w:sz w:val="20"/>
                <w:szCs w:val="20"/>
              </w:rPr>
            </w:pPr>
            <w:r w:rsidRPr="008A7647">
              <w:rPr>
                <w:rFonts w:ascii="Liberation Serif" w:hAnsi="Liberation Serif"/>
                <w:sz w:val="20"/>
                <w:szCs w:val="20"/>
              </w:rPr>
              <w:t>(9%)</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1056 (</w:t>
            </w:r>
            <w:r w:rsidRPr="008A7647">
              <w:rPr>
                <w:rFonts w:ascii="Liberation Serif" w:hAnsi="Liberation Serif"/>
                <w:sz w:val="20"/>
                <w:szCs w:val="20"/>
              </w:rPr>
              <w:t>потребность выше</w:t>
            </w:r>
            <w:r w:rsidRPr="008A7647">
              <w:rPr>
                <w:rFonts w:ascii="Liberation Serif" w:eastAsia="Times New Roman" w:hAnsi="Liberation Serif" w:cs="Arial"/>
                <w:caps/>
                <w:kern w:val="36"/>
                <w:sz w:val="20"/>
                <w:szCs w:val="20"/>
                <w:lang w:eastAsia="ru-RU"/>
              </w:rPr>
              <w:t>)</w:t>
            </w:r>
          </w:p>
        </w:tc>
        <w:tc>
          <w:tcPr>
            <w:tcW w:w="1559"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22500</w:t>
            </w:r>
          </w:p>
        </w:tc>
        <w:tc>
          <w:tcPr>
            <w:tcW w:w="1418"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hAnsi="Liberation Serif"/>
                <w:sz w:val="20"/>
                <w:szCs w:val="20"/>
              </w:rPr>
              <w:t>9 787,50</w:t>
            </w:r>
          </w:p>
        </w:tc>
        <w:tc>
          <w:tcPr>
            <w:tcW w:w="850" w:type="dxa"/>
          </w:tcPr>
          <w:p w:rsidR="008A7647" w:rsidRPr="008A7647" w:rsidRDefault="008A7647" w:rsidP="0009011E">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 xml:space="preserve">5825 </w:t>
            </w:r>
          </w:p>
        </w:tc>
        <w:tc>
          <w:tcPr>
            <w:tcW w:w="1559" w:type="dxa"/>
          </w:tcPr>
          <w:p w:rsidR="008A7647" w:rsidRPr="008A7647" w:rsidRDefault="008A7647" w:rsidP="008A7647">
            <w:pPr>
              <w:jc w:val="center"/>
              <w:outlineLvl w:val="0"/>
              <w:rPr>
                <w:rFonts w:ascii="Liberation Serif" w:eastAsia="Times New Roman" w:hAnsi="Liberation Serif" w:cs="Arial"/>
                <w:caps/>
                <w:kern w:val="36"/>
                <w:sz w:val="20"/>
                <w:szCs w:val="20"/>
                <w:lang w:eastAsia="ru-RU"/>
              </w:rPr>
            </w:pPr>
            <w:r w:rsidRPr="008A7647">
              <w:rPr>
                <w:rFonts w:ascii="Liberation Serif" w:eastAsia="Times New Roman" w:hAnsi="Liberation Serif" w:cs="Arial"/>
                <w:caps/>
                <w:kern w:val="36"/>
                <w:sz w:val="20"/>
                <w:szCs w:val="20"/>
                <w:lang w:eastAsia="ru-RU"/>
              </w:rPr>
              <w:t xml:space="preserve">ЦВР, ЦДТТ, ДОУ № 38, СОШ 1, ДОУ 60, Логос, </w:t>
            </w:r>
            <w:r>
              <w:rPr>
                <w:rFonts w:ascii="Liberation Serif" w:eastAsia="Times New Roman" w:hAnsi="Liberation Serif" w:cs="Arial"/>
                <w:caps/>
                <w:kern w:val="36"/>
                <w:sz w:val="20"/>
                <w:szCs w:val="20"/>
                <w:lang w:eastAsia="ru-RU"/>
              </w:rPr>
              <w:t xml:space="preserve">Ошмарина </w:t>
            </w:r>
            <w:r w:rsidRPr="008A7647">
              <w:rPr>
                <w:rFonts w:ascii="Liberation Serif" w:eastAsia="Times New Roman" w:hAnsi="Liberation Serif" w:cs="Arial"/>
                <w:caps/>
                <w:kern w:val="36"/>
                <w:sz w:val="20"/>
                <w:szCs w:val="20"/>
                <w:lang w:eastAsia="ru-RU"/>
              </w:rPr>
              <w:t>Л.В.</w:t>
            </w:r>
          </w:p>
        </w:tc>
      </w:tr>
    </w:tbl>
    <w:p w:rsidR="008A7647" w:rsidRDefault="008A7647" w:rsidP="00672BDA">
      <w:pPr>
        <w:pStyle w:val="ac"/>
        <w:spacing w:line="240" w:lineRule="auto"/>
        <w:ind w:left="0" w:firstLine="709"/>
        <w:jc w:val="both"/>
        <w:rPr>
          <w:rFonts w:ascii="Liberation Serif" w:hAnsi="Liberation Serif"/>
          <w:sz w:val="24"/>
          <w:szCs w:val="24"/>
        </w:rPr>
      </w:pPr>
    </w:p>
    <w:p w:rsidR="00C27D61" w:rsidRPr="009D3502" w:rsidRDefault="00C27D61" w:rsidP="00FE1E4B">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Ежемесячно пополняется муниципальная база данных одарённых и талантливых детей. Данные обучающиеся имеют достижения на школьном, муниципальном, региональном, всероссийском и международном уровнях как в очных, так и заочных олимпиадах, соревнованиях, дистанционных интернет-олимпиадах, а также конкурсах, направленных на выявление, развитие и поддержку талантливой молодёжи.</w:t>
      </w:r>
    </w:p>
    <w:p w:rsidR="00C27D61" w:rsidRPr="009D3502" w:rsidRDefault="00C27D61" w:rsidP="00FE1E4B">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 xml:space="preserve">Всероссийская олимпиада школьников проводится ежегодно в целях выявления и развития у обучающихся творческих способностей и интереса к научной деятельности, пропаганда научных знаний. Это система ежегодных предметных олимпиад, которые проходят на территории Сысертского городского округа с сентября по декабрь. </w:t>
      </w:r>
    </w:p>
    <w:p w:rsidR="00C27D61" w:rsidRPr="009D3502" w:rsidRDefault="00C27D61" w:rsidP="00FE1E4B">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Школьный этап:</w:t>
      </w:r>
    </w:p>
    <w:p w:rsidR="00C27D61" w:rsidRPr="000A24A0" w:rsidRDefault="00C27D61" w:rsidP="00FE1E4B">
      <w:pPr>
        <w:pStyle w:val="ac"/>
        <w:spacing w:line="240" w:lineRule="auto"/>
        <w:ind w:left="0" w:firstLine="709"/>
        <w:jc w:val="both"/>
        <w:rPr>
          <w:rFonts w:ascii="Liberation Serif" w:hAnsi="Liberation Serif" w:cs="Liberation Serif"/>
          <w:sz w:val="24"/>
          <w:szCs w:val="24"/>
        </w:rPr>
      </w:pPr>
      <w:r w:rsidRPr="009D3502">
        <w:rPr>
          <w:rFonts w:ascii="Liberation Serif" w:hAnsi="Liberation Serif" w:cs="Liberation Serif"/>
          <w:sz w:val="24"/>
          <w:szCs w:val="24"/>
        </w:rPr>
        <w:t>В 202</w:t>
      </w:r>
      <w:r w:rsidR="00CC0C2B">
        <w:rPr>
          <w:rFonts w:ascii="Liberation Serif" w:hAnsi="Liberation Serif" w:cs="Liberation Serif"/>
          <w:sz w:val="24"/>
          <w:szCs w:val="24"/>
        </w:rPr>
        <w:t>2</w:t>
      </w:r>
      <w:r w:rsidRPr="009D3502">
        <w:rPr>
          <w:rFonts w:ascii="Liberation Serif" w:hAnsi="Liberation Serif" w:cs="Liberation Serif"/>
          <w:sz w:val="24"/>
          <w:szCs w:val="24"/>
        </w:rPr>
        <w:t xml:space="preserve"> году </w:t>
      </w:r>
      <w:r w:rsidR="000A24A0" w:rsidRPr="000A24A0">
        <w:rPr>
          <w:rFonts w:ascii="Liberation Serif" w:hAnsi="Liberation Serif" w:cs="Liberation Serif"/>
          <w:sz w:val="24"/>
          <w:szCs w:val="24"/>
        </w:rPr>
        <w:t>3468</w:t>
      </w:r>
      <w:r w:rsidRPr="000A24A0">
        <w:rPr>
          <w:rFonts w:ascii="Liberation Serif" w:hAnsi="Liberation Serif" w:cs="Liberation Serif"/>
          <w:sz w:val="24"/>
          <w:szCs w:val="24"/>
        </w:rPr>
        <w:t xml:space="preserve"> учащихся, </w:t>
      </w:r>
      <w:r w:rsidR="000A24A0" w:rsidRPr="000A24A0">
        <w:rPr>
          <w:rFonts w:ascii="Liberation Serif" w:hAnsi="Liberation Serif" w:cs="Liberation Serif"/>
          <w:sz w:val="24"/>
          <w:szCs w:val="24"/>
        </w:rPr>
        <w:t xml:space="preserve">511 </w:t>
      </w:r>
      <w:r w:rsidRPr="000A24A0">
        <w:rPr>
          <w:rFonts w:ascii="Liberation Serif" w:hAnsi="Liberation Serif" w:cs="Liberation Serif"/>
          <w:sz w:val="24"/>
          <w:szCs w:val="24"/>
        </w:rPr>
        <w:t xml:space="preserve">победителей и </w:t>
      </w:r>
      <w:r w:rsidR="000A24A0" w:rsidRPr="000A24A0">
        <w:rPr>
          <w:rFonts w:ascii="Liberation Serif" w:hAnsi="Liberation Serif" w:cs="Liberation Serif"/>
          <w:sz w:val="24"/>
          <w:szCs w:val="24"/>
        </w:rPr>
        <w:t xml:space="preserve">350 </w:t>
      </w:r>
      <w:r w:rsidRPr="000A24A0">
        <w:rPr>
          <w:rFonts w:ascii="Liberation Serif" w:hAnsi="Liberation Serif" w:cs="Liberation Serif"/>
          <w:sz w:val="24"/>
          <w:szCs w:val="24"/>
        </w:rPr>
        <w:t>призеров.</w:t>
      </w:r>
    </w:p>
    <w:p w:rsidR="00C27D61" w:rsidRPr="000A24A0" w:rsidRDefault="00C27D61" w:rsidP="00FE1E4B">
      <w:pPr>
        <w:pStyle w:val="ac"/>
        <w:spacing w:line="240" w:lineRule="auto"/>
        <w:ind w:left="0" w:firstLine="709"/>
        <w:jc w:val="both"/>
        <w:rPr>
          <w:rFonts w:ascii="Liberation Serif" w:hAnsi="Liberation Serif" w:cs="Liberation Serif"/>
          <w:sz w:val="24"/>
          <w:szCs w:val="24"/>
        </w:rPr>
      </w:pPr>
      <w:r w:rsidRPr="000A24A0">
        <w:rPr>
          <w:rFonts w:ascii="Liberation Serif" w:hAnsi="Liberation Serif" w:cs="Liberation Serif"/>
          <w:sz w:val="24"/>
          <w:szCs w:val="24"/>
        </w:rPr>
        <w:t xml:space="preserve">Муниципальный этап: </w:t>
      </w:r>
      <w:r w:rsidR="000A24A0" w:rsidRPr="000A24A0">
        <w:rPr>
          <w:rFonts w:ascii="Liberation Serif" w:hAnsi="Liberation Serif" w:cs="Liberation Serif"/>
          <w:sz w:val="24"/>
          <w:szCs w:val="24"/>
        </w:rPr>
        <w:t>359</w:t>
      </w:r>
      <w:r w:rsidRPr="000A24A0">
        <w:rPr>
          <w:rFonts w:ascii="Liberation Serif" w:hAnsi="Liberation Serif" w:cs="Liberation Serif"/>
          <w:sz w:val="24"/>
          <w:szCs w:val="24"/>
        </w:rPr>
        <w:t xml:space="preserve"> учащихся, </w:t>
      </w:r>
      <w:r w:rsidR="000A24A0" w:rsidRPr="000A24A0">
        <w:rPr>
          <w:rFonts w:ascii="Liberation Serif" w:hAnsi="Liberation Serif" w:cs="Liberation Serif"/>
          <w:sz w:val="24"/>
          <w:szCs w:val="24"/>
        </w:rPr>
        <w:t xml:space="preserve">51 </w:t>
      </w:r>
      <w:r w:rsidRPr="000A24A0">
        <w:rPr>
          <w:rFonts w:ascii="Liberation Serif" w:hAnsi="Liberation Serif" w:cs="Liberation Serif"/>
          <w:sz w:val="24"/>
          <w:szCs w:val="24"/>
        </w:rPr>
        <w:t>победител</w:t>
      </w:r>
      <w:r w:rsidR="000A24A0" w:rsidRPr="000A24A0">
        <w:rPr>
          <w:rFonts w:ascii="Liberation Serif" w:hAnsi="Liberation Serif" w:cs="Liberation Serif"/>
          <w:sz w:val="24"/>
          <w:szCs w:val="24"/>
        </w:rPr>
        <w:t>ь</w:t>
      </w:r>
      <w:r w:rsidRPr="000A24A0">
        <w:rPr>
          <w:rFonts w:ascii="Liberation Serif" w:hAnsi="Liberation Serif" w:cs="Liberation Serif"/>
          <w:sz w:val="24"/>
          <w:szCs w:val="24"/>
        </w:rPr>
        <w:t xml:space="preserve"> и </w:t>
      </w:r>
      <w:r w:rsidR="000A24A0" w:rsidRPr="000A24A0">
        <w:rPr>
          <w:rFonts w:ascii="Liberation Serif" w:hAnsi="Liberation Serif" w:cs="Liberation Serif"/>
          <w:sz w:val="24"/>
          <w:szCs w:val="24"/>
        </w:rPr>
        <w:t xml:space="preserve">88 </w:t>
      </w:r>
      <w:r w:rsidRPr="000A24A0">
        <w:rPr>
          <w:rFonts w:ascii="Liberation Serif" w:hAnsi="Liberation Serif" w:cs="Liberation Serif"/>
          <w:sz w:val="24"/>
          <w:szCs w:val="24"/>
        </w:rPr>
        <w:t>призеров.</w:t>
      </w:r>
    </w:p>
    <w:p w:rsidR="00C27D61" w:rsidRPr="009D3502" w:rsidRDefault="00C27D61" w:rsidP="00FE1E4B">
      <w:pPr>
        <w:pStyle w:val="ac"/>
        <w:spacing w:line="240" w:lineRule="auto"/>
        <w:ind w:left="0" w:firstLine="709"/>
        <w:jc w:val="both"/>
        <w:rPr>
          <w:rFonts w:ascii="Liberation Serif" w:hAnsi="Liberation Serif" w:cs="Liberation Serif"/>
          <w:sz w:val="24"/>
          <w:szCs w:val="24"/>
        </w:rPr>
      </w:pPr>
      <w:r w:rsidRPr="000A24A0">
        <w:rPr>
          <w:rFonts w:ascii="Liberation Serif" w:hAnsi="Liberation Serif" w:cs="Liberation Serif"/>
          <w:sz w:val="24"/>
          <w:szCs w:val="24"/>
        </w:rPr>
        <w:t xml:space="preserve">Региональный этап: </w:t>
      </w:r>
      <w:r w:rsidR="000A24A0">
        <w:rPr>
          <w:rFonts w:ascii="Liberation Serif" w:hAnsi="Liberation Serif" w:cs="Liberation Serif"/>
          <w:sz w:val="24"/>
          <w:szCs w:val="24"/>
        </w:rPr>
        <w:t>9</w:t>
      </w:r>
      <w:r w:rsidRPr="000A24A0">
        <w:rPr>
          <w:rFonts w:ascii="Liberation Serif" w:hAnsi="Liberation Serif" w:cs="Liberation Serif"/>
          <w:sz w:val="24"/>
          <w:szCs w:val="24"/>
        </w:rPr>
        <w:t xml:space="preserve"> участник</w:t>
      </w:r>
      <w:r w:rsidR="000A24A0">
        <w:rPr>
          <w:rFonts w:ascii="Liberation Serif" w:hAnsi="Liberation Serif" w:cs="Liberation Serif"/>
          <w:sz w:val="24"/>
          <w:szCs w:val="24"/>
        </w:rPr>
        <w:t>ов, 3 призера</w:t>
      </w:r>
      <w:r w:rsidRPr="000A24A0">
        <w:rPr>
          <w:rFonts w:ascii="Liberation Serif" w:hAnsi="Liberation Serif" w:cs="Liberation Serif"/>
          <w:sz w:val="24"/>
          <w:szCs w:val="24"/>
        </w:rPr>
        <w:t>.</w:t>
      </w:r>
    </w:p>
    <w:p w:rsidR="007743AD" w:rsidRPr="007743AD" w:rsidRDefault="000A24A0" w:rsidP="00FE00FB">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007743AD" w:rsidRPr="007743AD">
        <w:rPr>
          <w:rFonts w:ascii="Liberation Serif" w:hAnsi="Liberation Serif" w:cs="Liberation Serif"/>
          <w:sz w:val="24"/>
          <w:szCs w:val="24"/>
        </w:rPr>
        <w:t>3500 ребят из Сысертского городского округа приняли участие в школьных этапах Всероссийской олимпиады. Ученики 5-11 классов прошли их в двух форматах - очном и онлайн. Четвероклассников ждали тестирования по русскому языку и математике.</w:t>
      </w:r>
    </w:p>
    <w:p w:rsidR="00C27D61" w:rsidRPr="009D3502" w:rsidRDefault="00C27D61" w:rsidP="00FE1E4B">
      <w:pPr>
        <w:pStyle w:val="ac"/>
        <w:spacing w:line="240" w:lineRule="auto"/>
        <w:ind w:left="0" w:firstLine="709"/>
        <w:jc w:val="both"/>
        <w:rPr>
          <w:rFonts w:ascii="Liberation Serif" w:hAnsi="Liberation Serif" w:cs="Liberation Serif"/>
          <w:sz w:val="24"/>
          <w:szCs w:val="24"/>
          <w:highlight w:val="yellow"/>
        </w:rPr>
      </w:pPr>
      <w:r w:rsidRPr="009D3502">
        <w:rPr>
          <w:rFonts w:ascii="Liberation Serif" w:hAnsi="Liberation Serif" w:cs="Liberation Serif"/>
          <w:sz w:val="24"/>
          <w:szCs w:val="24"/>
        </w:rPr>
        <w:t>Обучающиеся Сысертского городского округа активно принимают участие в конкурсах, олимпиадах, фестивалях, соревнованиях муниципального, регионального и всероссийского уровней.</w:t>
      </w:r>
    </w:p>
    <w:p w:rsidR="004E1835" w:rsidRPr="004E1835" w:rsidRDefault="00FE00FB" w:rsidP="002A6875">
      <w:pPr>
        <w:pStyle w:val="ac"/>
        <w:spacing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 xml:space="preserve">На уровне муниципалитета проведены следующие </w:t>
      </w:r>
      <w:r w:rsidR="004E1835" w:rsidRPr="004E1835">
        <w:rPr>
          <w:rFonts w:ascii="Liberation Serif" w:hAnsi="Liberation Serif" w:cs="Liberation Serif"/>
          <w:sz w:val="24"/>
          <w:szCs w:val="24"/>
        </w:rPr>
        <w:t>мероприятия</w:t>
      </w:r>
      <w:r w:rsidR="002A6875">
        <w:rPr>
          <w:rFonts w:ascii="Liberation Serif" w:hAnsi="Liberation Serif" w:cs="Liberation Serif"/>
          <w:sz w:val="24"/>
          <w:szCs w:val="24"/>
        </w:rPr>
        <w:t>:</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Всероссийская олимпиада школьников;</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Всероссийского конкурса «Ученик года»;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Всероссийского конкурса юных чтецов «Живая классика-2022»;</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Всероссийского конкурса сочинений «Без срока давности»;</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 xml:space="preserve">Муниципальная конференция: </w:t>
      </w:r>
      <w:r w:rsidR="00D10585">
        <w:rPr>
          <w:rFonts w:ascii="Liberation Serif" w:hAnsi="Liberation Serif" w:cs="Liberation Serif"/>
          <w:sz w:val="24"/>
          <w:szCs w:val="24"/>
        </w:rPr>
        <w:t>«</w:t>
      </w:r>
      <w:r w:rsidRPr="004E1835">
        <w:rPr>
          <w:rFonts w:ascii="Liberation Serif" w:hAnsi="Liberation Serif" w:cs="Liberation Serif"/>
          <w:sz w:val="24"/>
          <w:szCs w:val="24"/>
        </w:rPr>
        <w:t>Интернет, компетенции, безопасность»;</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Научно-практической конференции обучающихся;</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областного социально-педагогического проекта «Будь здоров!»;</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Муниципальная олимпиада среди учащихся спе</w:t>
      </w:r>
      <w:r w:rsidR="00D10585">
        <w:rPr>
          <w:rFonts w:ascii="Liberation Serif" w:hAnsi="Liberation Serif" w:cs="Liberation Serif"/>
          <w:sz w:val="24"/>
          <w:szCs w:val="24"/>
        </w:rPr>
        <w:t>циальных (коррекционных) классов</w:t>
      </w:r>
      <w:r w:rsidRPr="004E1835">
        <w:rPr>
          <w:rFonts w:ascii="Liberation Serif" w:hAnsi="Liberation Serif" w:cs="Liberation Serif"/>
          <w:sz w:val="24"/>
          <w:szCs w:val="24"/>
        </w:rPr>
        <w:t>;</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акции «Марш юных экологов»;</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Областной олимпиады обучающихся Сысертского городского округа, приуроченной к празднованию 300-летия Прокуратуры России в 2022 году;</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конкурса чтецов по произведениям К.И. Чуковского среди воспитанников дошкольных учреждений Сысертского городского округа;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конкурса «Классный лидер» в рамках областного сетевого проекта «Уральская академия лидерства»;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конкурса Рождественских вертепов;</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Районная спартакиада обучающихся с ограниченными возможностями здоровья общеобразовательных организаций Сысертского городского округа;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Соревнование по стрельбе в рамках Спартакиады учащихся общеобразовательных организаций Сысертского городского округа;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Соревнование по лыжным гонкам в рамках Спартакиады учащихся общеобразовательных организаций Сысертского городского округа;</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Флэшмоб рисунков «Слава защитникам Отечества» (онлайн-формат);</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Флэшмоб видео «С Днем защитника Отечества»;</w:t>
      </w:r>
    </w:p>
    <w:p w:rsidR="00A05FEF" w:rsidRPr="00712CC1" w:rsidRDefault="00A05FEF" w:rsidP="00D548DA">
      <w:pPr>
        <w:pStyle w:val="ac"/>
        <w:spacing w:line="240" w:lineRule="auto"/>
        <w:ind w:left="0"/>
        <w:jc w:val="both"/>
        <w:rPr>
          <w:rFonts w:ascii="Liberation Serif" w:hAnsi="Liberation Serif" w:cs="Liberation Serif"/>
          <w:sz w:val="24"/>
          <w:szCs w:val="24"/>
        </w:rPr>
      </w:pPr>
      <w:r w:rsidRPr="00712CC1">
        <w:rPr>
          <w:rFonts w:ascii="Liberation Serif" w:hAnsi="Liberation Serif"/>
          <w:sz w:val="24"/>
          <w:szCs w:val="24"/>
        </w:rPr>
        <w:t>Муниципальный этап конкурса «Вектор успеха»</w:t>
      </w:r>
      <w:r w:rsidR="00712CC1">
        <w:rPr>
          <w:rFonts w:ascii="Liberation Serif" w:hAnsi="Liberation Serif"/>
          <w:sz w:val="24"/>
          <w:szCs w:val="24"/>
        </w:rPr>
        <w:t>;</w:t>
      </w:r>
    </w:p>
    <w:p w:rsidR="00A05FEF" w:rsidRDefault="00A05FEF"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Унилаб</w:t>
      </w:r>
      <w:r w:rsidR="00712CC1">
        <w:rPr>
          <w:rFonts w:ascii="Liberation Serif" w:hAnsi="Liberation Serif"/>
          <w:sz w:val="24"/>
          <w:szCs w:val="24"/>
        </w:rPr>
        <w:t>;</w:t>
      </w:r>
    </w:p>
    <w:p w:rsidR="00712CC1" w:rsidRDefault="00712CC1"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Муниципальный конкурс чтецов «Через века, через года – помните!» среди воспитанников ДОУ</w:t>
      </w:r>
      <w:r>
        <w:rPr>
          <w:rFonts w:ascii="Liberation Serif" w:hAnsi="Liberation Serif"/>
          <w:sz w:val="24"/>
          <w:szCs w:val="24"/>
        </w:rPr>
        <w:t>;</w:t>
      </w:r>
    </w:p>
    <w:p w:rsidR="00712CC1" w:rsidRDefault="00712CC1"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Мун</w:t>
      </w:r>
      <w:r>
        <w:rPr>
          <w:rFonts w:ascii="Liberation Serif" w:hAnsi="Liberation Serif"/>
          <w:sz w:val="24"/>
          <w:szCs w:val="24"/>
        </w:rPr>
        <w:t>иципальный</w:t>
      </w:r>
      <w:r w:rsidRPr="00712CC1">
        <w:rPr>
          <w:rFonts w:ascii="Liberation Serif" w:hAnsi="Liberation Serif"/>
          <w:sz w:val="24"/>
          <w:szCs w:val="24"/>
        </w:rPr>
        <w:t xml:space="preserve"> </w:t>
      </w:r>
      <w:r>
        <w:rPr>
          <w:rFonts w:ascii="Liberation Serif" w:hAnsi="Liberation Serif"/>
          <w:sz w:val="24"/>
          <w:szCs w:val="24"/>
        </w:rPr>
        <w:t>к</w:t>
      </w:r>
      <w:r w:rsidRPr="00712CC1">
        <w:rPr>
          <w:rFonts w:ascii="Liberation Serif" w:hAnsi="Liberation Serif"/>
          <w:sz w:val="24"/>
          <w:szCs w:val="24"/>
        </w:rPr>
        <w:t>онкурс на лучший танцевальный флешмоб, посвященный Году культурного наследия народов России «Из нас слагается народ», среди воспитанников ДОУ</w:t>
      </w:r>
      <w:r>
        <w:rPr>
          <w:rFonts w:ascii="Liberation Serif" w:hAnsi="Liberation Serif"/>
          <w:sz w:val="24"/>
          <w:szCs w:val="24"/>
        </w:rPr>
        <w:t>;</w:t>
      </w:r>
    </w:p>
    <w:p w:rsidR="00712CC1" w:rsidRDefault="00712CC1"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Мун</w:t>
      </w:r>
      <w:r>
        <w:rPr>
          <w:rFonts w:ascii="Liberation Serif" w:hAnsi="Liberation Serif"/>
          <w:sz w:val="24"/>
          <w:szCs w:val="24"/>
        </w:rPr>
        <w:t>иципальный к</w:t>
      </w:r>
      <w:r w:rsidRPr="00712CC1">
        <w:rPr>
          <w:rFonts w:ascii="Liberation Serif" w:hAnsi="Liberation Serif"/>
          <w:sz w:val="24"/>
          <w:szCs w:val="24"/>
        </w:rPr>
        <w:t>онкурс детской песни «Детство. Лето. Дружба. Мир!», посвященный Дню защиты детей, среди воспитанников ДОУ</w:t>
      </w:r>
      <w:r>
        <w:rPr>
          <w:rFonts w:ascii="Liberation Serif" w:hAnsi="Liberation Serif"/>
          <w:sz w:val="24"/>
          <w:szCs w:val="24"/>
        </w:rPr>
        <w:t>;</w:t>
      </w:r>
    </w:p>
    <w:p w:rsidR="00712CC1" w:rsidRDefault="00712CC1"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Мун</w:t>
      </w:r>
      <w:r>
        <w:rPr>
          <w:rFonts w:ascii="Liberation Serif" w:hAnsi="Liberation Serif"/>
          <w:sz w:val="24"/>
          <w:szCs w:val="24"/>
        </w:rPr>
        <w:t>иципальный</w:t>
      </w:r>
      <w:r w:rsidRPr="00712CC1">
        <w:rPr>
          <w:rFonts w:ascii="Liberation Serif" w:hAnsi="Liberation Serif"/>
          <w:sz w:val="24"/>
          <w:szCs w:val="24"/>
        </w:rPr>
        <w:t xml:space="preserve"> конкурс на лучшую поделку и</w:t>
      </w:r>
      <w:r>
        <w:rPr>
          <w:rFonts w:ascii="Liberation Serif" w:hAnsi="Liberation Serif"/>
          <w:sz w:val="24"/>
          <w:szCs w:val="24"/>
        </w:rPr>
        <w:t>з вторичного сырья «Наши друзья–</w:t>
      </w:r>
      <w:r w:rsidRPr="00712CC1">
        <w:rPr>
          <w:rFonts w:ascii="Liberation Serif" w:hAnsi="Liberation Serif"/>
          <w:sz w:val="24"/>
          <w:szCs w:val="24"/>
        </w:rPr>
        <w:t>эколята за раздельный сбор отходов и повторное использование материалов»</w:t>
      </w:r>
      <w:r>
        <w:rPr>
          <w:rFonts w:ascii="Liberation Serif" w:hAnsi="Liberation Serif"/>
          <w:sz w:val="24"/>
          <w:szCs w:val="24"/>
        </w:rPr>
        <w:t xml:space="preserve"> </w:t>
      </w:r>
      <w:r w:rsidRPr="00712CC1">
        <w:rPr>
          <w:rFonts w:ascii="Liberation Serif" w:hAnsi="Liberation Serif"/>
          <w:sz w:val="24"/>
          <w:szCs w:val="24"/>
        </w:rPr>
        <w:t>среди воспитанников ДОУ</w:t>
      </w:r>
      <w:r>
        <w:rPr>
          <w:rFonts w:ascii="Liberation Serif" w:hAnsi="Liberation Serif"/>
          <w:sz w:val="24"/>
          <w:szCs w:val="24"/>
        </w:rPr>
        <w:t>;</w:t>
      </w:r>
    </w:p>
    <w:p w:rsidR="00712CC1" w:rsidRPr="00712CC1" w:rsidRDefault="00712CC1" w:rsidP="00D548DA">
      <w:pPr>
        <w:pStyle w:val="ac"/>
        <w:spacing w:line="240" w:lineRule="auto"/>
        <w:ind w:left="0"/>
        <w:jc w:val="both"/>
        <w:rPr>
          <w:rFonts w:ascii="Liberation Serif" w:hAnsi="Liberation Serif"/>
          <w:sz w:val="24"/>
          <w:szCs w:val="24"/>
        </w:rPr>
      </w:pPr>
      <w:r w:rsidRPr="00712CC1">
        <w:rPr>
          <w:rFonts w:ascii="Liberation Serif" w:hAnsi="Liberation Serif"/>
          <w:sz w:val="24"/>
          <w:szCs w:val="24"/>
        </w:rPr>
        <w:t>Мун</w:t>
      </w:r>
      <w:r>
        <w:rPr>
          <w:rFonts w:ascii="Liberation Serif" w:hAnsi="Liberation Serif"/>
          <w:sz w:val="24"/>
          <w:szCs w:val="24"/>
        </w:rPr>
        <w:t>иципальный</w:t>
      </w:r>
      <w:r w:rsidRPr="00712CC1">
        <w:rPr>
          <w:rFonts w:ascii="Liberation Serif" w:hAnsi="Liberation Serif"/>
          <w:sz w:val="24"/>
          <w:szCs w:val="24"/>
        </w:rPr>
        <w:t xml:space="preserve"> </w:t>
      </w:r>
      <w:r>
        <w:rPr>
          <w:rFonts w:ascii="Liberation Serif" w:hAnsi="Liberation Serif"/>
          <w:sz w:val="24"/>
          <w:szCs w:val="24"/>
        </w:rPr>
        <w:t>конкурс-</w:t>
      </w:r>
      <w:r w:rsidRPr="00712CC1">
        <w:rPr>
          <w:rFonts w:ascii="Liberation Serif" w:hAnsi="Liberation Serif"/>
          <w:sz w:val="24"/>
          <w:szCs w:val="24"/>
        </w:rPr>
        <w:t>эссе «Наследники победы»</w:t>
      </w:r>
      <w:r>
        <w:rPr>
          <w:rFonts w:ascii="Liberation Serif" w:hAnsi="Liberation Serif"/>
          <w:sz w:val="24"/>
          <w:szCs w:val="24"/>
        </w:rPr>
        <w:t>;</w:t>
      </w:r>
    </w:p>
    <w:p w:rsidR="00A05FEF" w:rsidRDefault="00712CC1" w:rsidP="00D548DA">
      <w:pPr>
        <w:pStyle w:val="ac"/>
        <w:spacing w:line="240" w:lineRule="auto"/>
        <w:ind w:left="0"/>
        <w:jc w:val="both"/>
        <w:rPr>
          <w:rFonts w:ascii="Liberation Serif" w:hAnsi="Liberation Serif" w:cs="Liberation Serif"/>
          <w:sz w:val="24"/>
          <w:szCs w:val="24"/>
        </w:rPr>
      </w:pPr>
      <w:r w:rsidRPr="00712CC1">
        <w:rPr>
          <w:rFonts w:ascii="Liberation Serif" w:hAnsi="Liberation Serif" w:cs="Liberation Serif"/>
          <w:sz w:val="24"/>
          <w:szCs w:val="24"/>
        </w:rPr>
        <w:t>Муниц</w:t>
      </w:r>
      <w:r>
        <w:rPr>
          <w:rFonts w:ascii="Liberation Serif" w:hAnsi="Liberation Serif" w:cs="Liberation Serif"/>
          <w:sz w:val="24"/>
          <w:szCs w:val="24"/>
        </w:rPr>
        <w:t>ипальный этап</w:t>
      </w:r>
      <w:r w:rsidRPr="00712CC1">
        <w:rPr>
          <w:rFonts w:ascii="Liberation Serif" w:hAnsi="Liberation Serif" w:cs="Liberation Serif"/>
          <w:sz w:val="24"/>
          <w:szCs w:val="24"/>
        </w:rPr>
        <w:t xml:space="preserve"> </w:t>
      </w:r>
      <w:r>
        <w:rPr>
          <w:rFonts w:ascii="Liberation Serif" w:hAnsi="Liberation Serif" w:cs="Liberation Serif"/>
          <w:sz w:val="24"/>
          <w:szCs w:val="24"/>
        </w:rPr>
        <w:t>о</w:t>
      </w:r>
      <w:r w:rsidRPr="00712CC1">
        <w:rPr>
          <w:rFonts w:ascii="Liberation Serif" w:hAnsi="Liberation Serif" w:cs="Liberation Serif"/>
          <w:sz w:val="24"/>
          <w:szCs w:val="24"/>
        </w:rPr>
        <w:t>лимпиады «Основы православной культуры»</w:t>
      </w:r>
      <w:r>
        <w:rPr>
          <w:rFonts w:ascii="Liberation Serif" w:hAnsi="Liberation Serif" w:cs="Liberation Serif"/>
          <w:sz w:val="24"/>
          <w:szCs w:val="24"/>
        </w:rPr>
        <w:t>;</w:t>
      </w:r>
    </w:p>
    <w:p w:rsidR="004E1835" w:rsidRPr="004E1835"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Всероссийского конкурса «Учитель года 2021»;</w:t>
      </w:r>
    </w:p>
    <w:p w:rsidR="00D548DA" w:rsidRDefault="004E1835" w:rsidP="00D548DA">
      <w:pPr>
        <w:pStyle w:val="ac"/>
        <w:spacing w:line="240" w:lineRule="auto"/>
        <w:ind w:left="0"/>
        <w:jc w:val="both"/>
        <w:rPr>
          <w:rFonts w:ascii="Liberation Serif" w:hAnsi="Liberation Serif" w:cs="Liberation Serif"/>
          <w:sz w:val="24"/>
          <w:szCs w:val="24"/>
        </w:rPr>
      </w:pPr>
      <w:r w:rsidRPr="004E1835">
        <w:rPr>
          <w:rFonts w:ascii="Liberation Serif" w:hAnsi="Liberation Serif" w:cs="Liberation Serif"/>
          <w:sz w:val="24"/>
          <w:szCs w:val="24"/>
        </w:rPr>
        <w:t>Муниципальный этап Всероссийского конкурса «Воспитатель года 2021»</w:t>
      </w:r>
      <w:r w:rsidR="003A6EA1">
        <w:rPr>
          <w:rFonts w:ascii="Liberation Serif" w:hAnsi="Liberation Serif" w:cs="Liberation Serif"/>
          <w:sz w:val="24"/>
          <w:szCs w:val="24"/>
        </w:rPr>
        <w:t>;</w:t>
      </w:r>
    </w:p>
    <w:p w:rsidR="00972F4A" w:rsidRPr="003A6EA1" w:rsidRDefault="00972F4A" w:rsidP="00D548DA">
      <w:pPr>
        <w:pStyle w:val="ac"/>
        <w:spacing w:after="0" w:line="240" w:lineRule="auto"/>
        <w:ind w:left="0"/>
        <w:jc w:val="both"/>
        <w:rPr>
          <w:rFonts w:ascii="Liberation Serif" w:hAnsi="Liberation Serif"/>
          <w:sz w:val="24"/>
          <w:szCs w:val="24"/>
        </w:rPr>
      </w:pPr>
      <w:r w:rsidRPr="003A6EA1">
        <w:rPr>
          <w:rFonts w:ascii="Liberation Serif" w:hAnsi="Liberation Serif"/>
          <w:sz w:val="24"/>
          <w:szCs w:val="24"/>
        </w:rPr>
        <w:t>Муниципальные педагогические чтения</w:t>
      </w:r>
      <w:r w:rsidR="003A6EA1">
        <w:rPr>
          <w:rFonts w:ascii="Liberation Serif" w:hAnsi="Liberation Serif"/>
          <w:sz w:val="24"/>
          <w:szCs w:val="24"/>
        </w:rPr>
        <w:t>;</w:t>
      </w:r>
    </w:p>
    <w:p w:rsidR="00972F4A" w:rsidRPr="003A6EA1" w:rsidRDefault="002A6875" w:rsidP="00D548DA">
      <w:pPr>
        <w:spacing w:after="0"/>
        <w:jc w:val="both"/>
        <w:rPr>
          <w:rFonts w:ascii="Liberation Serif" w:hAnsi="Liberation Serif"/>
          <w:sz w:val="24"/>
          <w:szCs w:val="24"/>
        </w:rPr>
      </w:pPr>
      <w:r w:rsidRPr="003A6EA1">
        <w:rPr>
          <w:rFonts w:ascii="Liberation Serif" w:hAnsi="Liberation Serif"/>
          <w:sz w:val="24"/>
          <w:szCs w:val="24"/>
        </w:rPr>
        <w:t>Фестиваль педагогических идей в системе образования Сысертского городского округа;</w:t>
      </w:r>
    </w:p>
    <w:p w:rsidR="00972F4A" w:rsidRPr="003A6EA1" w:rsidRDefault="00972F4A" w:rsidP="00D548DA">
      <w:pPr>
        <w:spacing w:after="0"/>
        <w:jc w:val="both"/>
        <w:rPr>
          <w:rFonts w:ascii="Liberation Serif" w:hAnsi="Liberation Serif"/>
          <w:sz w:val="24"/>
          <w:szCs w:val="24"/>
        </w:rPr>
      </w:pPr>
      <w:r w:rsidRPr="003A6EA1">
        <w:rPr>
          <w:rFonts w:ascii="Liberation Serif" w:hAnsi="Liberation Serif"/>
          <w:sz w:val="24"/>
          <w:szCs w:val="24"/>
        </w:rPr>
        <w:t>Муниципальная конференция «Интернет: возможности, компетенции, безопасность»</w:t>
      </w:r>
      <w:r w:rsidR="003A6EA1">
        <w:rPr>
          <w:rFonts w:ascii="Liberation Serif" w:hAnsi="Liberation Serif"/>
          <w:sz w:val="24"/>
          <w:szCs w:val="24"/>
        </w:rPr>
        <w:t>.</w:t>
      </w:r>
      <w:r w:rsidRPr="003A6EA1">
        <w:rPr>
          <w:rFonts w:ascii="Liberation Serif" w:hAnsi="Liberation Serif"/>
          <w:sz w:val="24"/>
          <w:szCs w:val="24"/>
        </w:rPr>
        <w:t xml:space="preserve"> </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 xml:space="preserve">В соответствии с целевыми показателями, определенными Министерством образования и молодежной политики Свердловской области, в 2022 году </w:t>
      </w:r>
      <w:r>
        <w:rPr>
          <w:rFonts w:ascii="Liberation Serif" w:hAnsi="Liberation Serif" w:cs="Liberation Serif"/>
          <w:sz w:val="24"/>
          <w:szCs w:val="24"/>
        </w:rPr>
        <w:t xml:space="preserve">оздоровлено </w:t>
      </w:r>
      <w:r w:rsidRPr="00672BDA">
        <w:rPr>
          <w:rFonts w:ascii="Liberation Serif" w:hAnsi="Liberation Serif" w:cs="Liberation Serif"/>
          <w:sz w:val="24"/>
          <w:szCs w:val="24"/>
        </w:rPr>
        <w:t xml:space="preserve"> 7486 детей (что составляет 80% от общего числа детей в возрасте от 6,5 до 17 лет включительно), из них: </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1 220 детей в условиях загородных детских</w:t>
      </w:r>
      <w:r>
        <w:rPr>
          <w:rFonts w:ascii="Liberation Serif" w:hAnsi="Liberation Serif" w:cs="Liberation Serif"/>
          <w:sz w:val="24"/>
          <w:szCs w:val="24"/>
        </w:rPr>
        <w:t xml:space="preserve"> лагерей</w:t>
      </w:r>
      <w:r w:rsidRPr="00672BDA">
        <w:rPr>
          <w:rFonts w:ascii="Liberation Serif" w:hAnsi="Liberation Serif" w:cs="Liberation Serif"/>
          <w:sz w:val="24"/>
          <w:szCs w:val="24"/>
        </w:rPr>
        <w:t>;</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380 детей в условиях детских санаториев, в том числе на черноморском побережье 20 детей;</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2 620 детей и подростков в условиях лагерей с дневным пребыванием;</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3 116 детей будут охвачены иными формами оздоровления</w:t>
      </w:r>
      <w:r>
        <w:rPr>
          <w:rFonts w:ascii="Liberation Serif" w:hAnsi="Liberation Serif" w:cs="Liberation Serif"/>
          <w:sz w:val="24"/>
          <w:szCs w:val="24"/>
        </w:rPr>
        <w:t>;</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150 подростков, занятых в трудовых отрядах (в том числе состоящих на различных профилактических учетах).</w:t>
      </w:r>
    </w:p>
    <w:p w:rsidR="00672BDA" w:rsidRPr="00672BDA"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В летний период 2022 года работа лагерей с дневным пребыванием детей осуществля</w:t>
      </w:r>
      <w:r>
        <w:rPr>
          <w:rFonts w:ascii="Liberation Serif" w:hAnsi="Liberation Serif" w:cs="Liberation Serif"/>
          <w:sz w:val="24"/>
          <w:szCs w:val="24"/>
        </w:rPr>
        <w:t>лась</w:t>
      </w:r>
      <w:r w:rsidRPr="00672BDA">
        <w:rPr>
          <w:rFonts w:ascii="Liberation Serif" w:hAnsi="Liberation Serif" w:cs="Liberation Serif"/>
          <w:sz w:val="24"/>
          <w:szCs w:val="24"/>
        </w:rPr>
        <w:t xml:space="preserve"> на базе 39 образовательных организаций, подведомственных Управлению образования Администрации Сысертского городского округа (20 общеобразовательных организаций, 16 дошкольных образовательных организаций (ДОУ 1, 2, 3, 13, 14, 17, 25, 27, 29, 37, 38, 39, 44, 56, 58, 60) и 3 учреждения дополнительного образования</w:t>
      </w:r>
      <w:r>
        <w:rPr>
          <w:rFonts w:ascii="Liberation Serif" w:hAnsi="Liberation Serif" w:cs="Liberation Serif"/>
          <w:sz w:val="24"/>
          <w:szCs w:val="24"/>
        </w:rPr>
        <w:t>)</w:t>
      </w:r>
      <w:r w:rsidRPr="00672BDA">
        <w:rPr>
          <w:rFonts w:ascii="Liberation Serif" w:hAnsi="Liberation Serif" w:cs="Liberation Serif"/>
          <w:sz w:val="24"/>
          <w:szCs w:val="24"/>
        </w:rPr>
        <w:t xml:space="preserve">. </w:t>
      </w:r>
    </w:p>
    <w:p w:rsidR="00672BDA" w:rsidRPr="00672BDA" w:rsidRDefault="00672BDA" w:rsidP="00672BDA">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В лагерях дневного пребывания оздоровлено</w:t>
      </w:r>
      <w:r w:rsidRPr="00672BDA">
        <w:rPr>
          <w:rFonts w:ascii="Liberation Serif" w:hAnsi="Liberation Serif" w:cs="Liberation Serif"/>
          <w:sz w:val="24"/>
          <w:szCs w:val="24"/>
        </w:rPr>
        <w:t xml:space="preserve"> 972 ребенка, находящихся в трудной жизненной ситуации (малообеспеченные, многодетные семьи, дети, оставшиеся без попечения родителей и дети, получающие пособие по случаю потери кормильца), детей, состоящих на различных видах учета – 42 человека (29 детей, состоящих на внутришкольном учете, 13 детей, состоящих на учете в ТКДН и ЗП и в ПДН МО МВД России «Сысертский»);</w:t>
      </w:r>
    </w:p>
    <w:p w:rsidR="00672BDA" w:rsidRPr="00672BDA" w:rsidRDefault="00672BDA" w:rsidP="00672BDA">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 xml:space="preserve"> В</w:t>
      </w:r>
      <w:r w:rsidRPr="00672BDA">
        <w:rPr>
          <w:rFonts w:ascii="Liberation Serif" w:hAnsi="Liberation Serif" w:cs="Liberation Serif"/>
          <w:sz w:val="24"/>
          <w:szCs w:val="24"/>
        </w:rPr>
        <w:t xml:space="preserve"> трудовых отрядах</w:t>
      </w:r>
      <w:r>
        <w:rPr>
          <w:rFonts w:ascii="Liberation Serif" w:hAnsi="Liberation Serif" w:cs="Liberation Serif"/>
          <w:sz w:val="24"/>
          <w:szCs w:val="24"/>
        </w:rPr>
        <w:t xml:space="preserve"> занято</w:t>
      </w:r>
      <w:r w:rsidRPr="00672BDA">
        <w:rPr>
          <w:rFonts w:ascii="Liberation Serif" w:hAnsi="Liberation Serif" w:cs="Liberation Serif"/>
          <w:sz w:val="24"/>
          <w:szCs w:val="24"/>
        </w:rPr>
        <w:t xml:space="preserve"> 7</w:t>
      </w:r>
      <w:r>
        <w:rPr>
          <w:rFonts w:ascii="Liberation Serif" w:hAnsi="Liberation Serif" w:cs="Liberation Serif"/>
          <w:sz w:val="24"/>
          <w:szCs w:val="24"/>
        </w:rPr>
        <w:t xml:space="preserve"> человек</w:t>
      </w:r>
      <w:r w:rsidRPr="00672BDA">
        <w:rPr>
          <w:rFonts w:ascii="Liberation Serif" w:hAnsi="Liberation Serif" w:cs="Liberation Serif"/>
          <w:sz w:val="24"/>
          <w:szCs w:val="24"/>
        </w:rPr>
        <w:t>, состоящих на профилактическом учете в ТКДН и ЗП (1 чел.), внутришкольном учете (6 чел.);</w:t>
      </w:r>
    </w:p>
    <w:p w:rsidR="00672BDA" w:rsidRPr="00672BDA" w:rsidRDefault="00672BDA" w:rsidP="00672BDA">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Pr="00672BDA">
        <w:rPr>
          <w:rFonts w:ascii="Liberation Serif" w:hAnsi="Liberation Serif" w:cs="Liberation Serif"/>
          <w:sz w:val="24"/>
          <w:szCs w:val="24"/>
        </w:rPr>
        <w:t>122 ребенка, находящихся в трудной жизненной ситуации, в том числе 2 подростка, состоящих на учете в ТКДН и ЗП и 7 несовершеннолетних, воспитывающихся, в семьях, состоящих на профилактическом учете в ТКДН и ЗП</w:t>
      </w:r>
      <w:r>
        <w:rPr>
          <w:rFonts w:ascii="Liberation Serif" w:hAnsi="Liberation Serif" w:cs="Liberation Serif"/>
          <w:sz w:val="24"/>
          <w:szCs w:val="24"/>
        </w:rPr>
        <w:t xml:space="preserve"> оздоровлены</w:t>
      </w:r>
      <w:r w:rsidRPr="00672BDA">
        <w:rPr>
          <w:rFonts w:ascii="Liberation Serif" w:hAnsi="Liberation Serif" w:cs="Liberation Serif"/>
          <w:sz w:val="24"/>
          <w:szCs w:val="24"/>
        </w:rPr>
        <w:t xml:space="preserve"> в условиях загородных лагерей;</w:t>
      </w:r>
    </w:p>
    <w:p w:rsidR="00672BDA" w:rsidRPr="00672BDA" w:rsidRDefault="00672BDA" w:rsidP="00672BDA">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Pr="00672BDA">
        <w:rPr>
          <w:rFonts w:ascii="Liberation Serif" w:hAnsi="Liberation Serif" w:cs="Liberation Serif"/>
          <w:sz w:val="24"/>
          <w:szCs w:val="24"/>
        </w:rPr>
        <w:t>2 человека, находящихся в трудной жизненной ситуации</w:t>
      </w:r>
      <w:r>
        <w:rPr>
          <w:rFonts w:ascii="Liberation Serif" w:hAnsi="Liberation Serif" w:cs="Liberation Serif"/>
          <w:sz w:val="24"/>
          <w:szCs w:val="24"/>
        </w:rPr>
        <w:t>,</w:t>
      </w:r>
      <w:r w:rsidRPr="00672BDA">
        <w:rPr>
          <w:rFonts w:ascii="Liberation Serif" w:hAnsi="Liberation Serif" w:cs="Liberation Serif"/>
          <w:sz w:val="24"/>
          <w:szCs w:val="24"/>
        </w:rPr>
        <w:t xml:space="preserve"> оздоро</w:t>
      </w:r>
      <w:r>
        <w:rPr>
          <w:rFonts w:ascii="Liberation Serif" w:hAnsi="Liberation Serif" w:cs="Liberation Serif"/>
          <w:sz w:val="24"/>
          <w:szCs w:val="24"/>
        </w:rPr>
        <w:t>влены на черноморском побережье.</w:t>
      </w:r>
    </w:p>
    <w:p w:rsidR="00A4097A" w:rsidRDefault="00672BDA" w:rsidP="00672BDA">
      <w:pPr>
        <w:spacing w:after="0" w:line="240" w:lineRule="auto"/>
        <w:ind w:firstLine="709"/>
        <w:jc w:val="both"/>
        <w:rPr>
          <w:rFonts w:ascii="Liberation Serif" w:hAnsi="Liberation Serif" w:cs="Liberation Serif"/>
          <w:sz w:val="24"/>
          <w:szCs w:val="24"/>
        </w:rPr>
      </w:pPr>
      <w:r>
        <w:rPr>
          <w:rFonts w:ascii="Liberation Serif" w:hAnsi="Liberation Serif" w:cs="Liberation Serif"/>
          <w:sz w:val="24"/>
          <w:szCs w:val="24"/>
        </w:rPr>
        <w:t xml:space="preserve"> </w:t>
      </w:r>
      <w:r w:rsidRPr="00672BDA">
        <w:rPr>
          <w:rFonts w:ascii="Liberation Serif" w:hAnsi="Liberation Serif" w:cs="Liberation Serif"/>
          <w:sz w:val="24"/>
          <w:szCs w:val="24"/>
        </w:rPr>
        <w:t>В учебное время во 2 квартале 2022 года оздоровлен</w:t>
      </w:r>
      <w:r>
        <w:rPr>
          <w:rFonts w:ascii="Liberation Serif" w:hAnsi="Liberation Serif" w:cs="Liberation Serif"/>
          <w:sz w:val="24"/>
          <w:szCs w:val="24"/>
        </w:rPr>
        <w:t>о</w:t>
      </w:r>
      <w:r w:rsidRPr="00672BDA">
        <w:rPr>
          <w:rFonts w:ascii="Liberation Serif" w:hAnsi="Liberation Serif" w:cs="Liberation Serif"/>
          <w:sz w:val="24"/>
          <w:szCs w:val="24"/>
        </w:rPr>
        <w:t xml:space="preserve"> 92 человека. Квоту по количеству детей определяет Министерство образования и молодежной политики Свердловской области.</w:t>
      </w:r>
    </w:p>
    <w:p w:rsidR="00A4097A" w:rsidRDefault="00A4097A">
      <w:pPr>
        <w:rPr>
          <w:rFonts w:ascii="Liberation Serif" w:hAnsi="Liberation Serif" w:cs="Liberation Serif"/>
          <w:sz w:val="24"/>
          <w:szCs w:val="24"/>
        </w:rPr>
      </w:pPr>
      <w:r>
        <w:rPr>
          <w:rFonts w:ascii="Liberation Serif" w:hAnsi="Liberation Serif" w:cs="Liberation Serif"/>
          <w:sz w:val="24"/>
          <w:szCs w:val="24"/>
        </w:rPr>
        <w:br w:type="page"/>
      </w:r>
    </w:p>
    <w:p w:rsidR="00A4097A" w:rsidRDefault="00A4097A" w:rsidP="00672BDA">
      <w:pPr>
        <w:spacing w:after="0" w:line="240" w:lineRule="auto"/>
        <w:ind w:firstLine="709"/>
        <w:jc w:val="both"/>
        <w:rPr>
          <w:rFonts w:ascii="Liberation Serif" w:hAnsi="Liberation Serif" w:cs="Liberation Serif"/>
          <w:sz w:val="24"/>
          <w:szCs w:val="24"/>
        </w:rPr>
        <w:sectPr w:rsidR="00A4097A" w:rsidSect="00801576">
          <w:pgSz w:w="11906" w:h="16838"/>
          <w:pgMar w:top="1134" w:right="851" w:bottom="1134" w:left="1701" w:header="709" w:footer="709" w:gutter="0"/>
          <w:cols w:space="708"/>
          <w:titlePg/>
          <w:docGrid w:linePitch="360"/>
        </w:sectPr>
      </w:pPr>
    </w:p>
    <w:tbl>
      <w:tblPr>
        <w:tblW w:w="14601" w:type="dxa"/>
        <w:tblInd w:w="-5" w:type="dxa"/>
        <w:tblLayout w:type="fixed"/>
        <w:tblLook w:val="04A0" w:firstRow="1" w:lastRow="0" w:firstColumn="1" w:lastColumn="0" w:noHBand="0" w:noVBand="1"/>
      </w:tblPr>
      <w:tblGrid>
        <w:gridCol w:w="520"/>
        <w:gridCol w:w="6340"/>
        <w:gridCol w:w="2680"/>
        <w:gridCol w:w="940"/>
        <w:gridCol w:w="1480"/>
        <w:gridCol w:w="1100"/>
        <w:gridCol w:w="1541"/>
      </w:tblGrid>
      <w:tr w:rsidR="00A4097A" w:rsidRPr="0029796A" w:rsidTr="00F10BEC">
        <w:trPr>
          <w:trHeight w:val="120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Наименование  муниципального образования Свердловской области</w:t>
            </w:r>
          </w:p>
        </w:tc>
        <w:tc>
          <w:tcPr>
            <w:tcW w:w="2680"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Единица измерения</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xml:space="preserve">2022 год </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 квартал 2022 (факт)</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2 квартал 2022 (факт)</w:t>
            </w:r>
          </w:p>
        </w:tc>
        <w:tc>
          <w:tcPr>
            <w:tcW w:w="1541" w:type="dxa"/>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Примечание</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«Численность населения»</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Тыс. человек на начало года</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56,7</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61,53</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61,53</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both"/>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33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2</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«Доля граждан, систематически занимающихся физической культурой и спортом»</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52,2</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53,5</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53,5 </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«Уровень образования»</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3.1</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«Доля населения в возрасте 15–21 год, охваченного образованием»</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100</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1635"/>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3.2</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«Доля численности обучающихся в возрасте 15-17 лет, завершивших обучение по программе основного общего образования и продолживших обучение по программе среднего общего образования и среднего профессионального образования в общей численности обучающихся, завершивших обучение по программе основного общего образования соответствующей возрастной группы в муниципальном образовании, расположенном на территории Свердловской области»</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100</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18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3.3</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«Доля численности обучающихся в возрасте 17-21 года, завершивших обучение по программе среднего общего образования и продолживших обучение по программе среднего профессионального образования и высшего профессионального образования в общей численности обучающихся, завершивших обучение по программе среднего общего образования соответствующей возрастной группы в муниципальном образовании, расположенном на территории Свердловской области»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100</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645"/>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4</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«Эффективность системы выявления, поддержки и развития способностей и талантов у детей и молодежи»</w:t>
            </w:r>
          </w:p>
        </w:tc>
      </w:tr>
      <w:tr w:rsidR="00A4097A" w:rsidRPr="0029796A" w:rsidTr="00F10BEC">
        <w:trPr>
          <w:trHeight w:val="1455"/>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4.1</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«Эффективность мер, направленных на выявление, поддержку и развитие способностей и талантов у детей и молодежи (доля детей от 5 до 18 лет, охваченных услугами дополнительного образования в муниципальных и государственных образовательных организациях, в том числе детей, занимающихся по программам спортивной подготовки, от общей численности детей в возрасте от 5 до 18 лет)»</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74</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34,2</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48,9</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276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4.2</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«Эффективность мер, направленных на выявление, поддержку и развитие способностей и талантов у детей и молодежи (доля детей и молодежи, обучающихся в муниципальных образовательных организациях, принявших участие в мероприятиях Образовательного центра «Сириус», нетиповой образовательной организации «Фонд поддержки детей и молодежи «Золотое сечение», государственного автономного нетипового образовательного учреждения Свердловской области «Дворец молодёжи», Министерства культуры Свердловской области, Министерства физической культуры и спорта Свердловской области, Министерства здравоохранения Свердловской области, от общего количества обучающихся в муниципальных образовательных организациях)»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39,0</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0,002</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6,2</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w:t>
            </w:r>
          </w:p>
        </w:tc>
      </w:tr>
      <w:tr w:rsidR="00A4097A" w:rsidRPr="0029796A" w:rsidTr="00F10BEC">
        <w:trPr>
          <w:trHeight w:val="126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4.3</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«Эффективность мер, направленных на выявление, поддержку и развитие способностей и талантов у детей и молодежи (доля победителей и призеров регионального этапа всероссийской олимпиады школьников от общего количества обучающихся в муниципальных образовательных организациях)»</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0,02</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0,001</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0,001</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«Доля граждан, занимающихся добровольческой (волонтерской) деятельностью»</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процентов</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13,57</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10,43</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10,43</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Показатель «Условия для воспитания гармонично развитой и социально ответственной личности»</w:t>
            </w:r>
          </w:p>
        </w:tc>
      </w:tr>
      <w:tr w:rsidR="00A4097A" w:rsidRPr="0029796A" w:rsidTr="00F10BEC">
        <w:trPr>
          <w:trHeight w:val="975"/>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6.1</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«Количество образовательных организаций общего и среднего профессионального образования всех форм собственности и ведомственной принадлежности, в которых внедрены рабочие программы воспитания и календарные планы воспитательной работы»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единиц</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21</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57</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57</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54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6.2</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«Количество сформированных центров казачьей культуры и/или кадетского образования»</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единиц</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7</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7</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7</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63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6.3</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«Число участников мероприятий военно-патриотической направленности (ЮНАРМИЯ)»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человек</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312</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312</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312</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6.4</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«Число участников мероприятий гражданско-патриотической направленности (РДШ)»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человек</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354</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330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330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57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6.5</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Компонент «Число обучающихся образовательных организаций (общего и среднего профессионального образования), охваченных программами воспитания»</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человек</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8 428</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9 750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9 750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r w:rsidR="00A4097A" w:rsidRPr="0029796A" w:rsidTr="00F10BEC">
        <w:trPr>
          <w:trHeight w:val="525"/>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6.6</w:t>
            </w:r>
          </w:p>
        </w:tc>
        <w:tc>
          <w:tcPr>
            <w:tcW w:w="14081" w:type="dxa"/>
            <w:gridSpan w:val="6"/>
            <w:tcBorders>
              <w:top w:val="single" w:sz="4" w:space="0" w:color="000000"/>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 xml:space="preserve">Компонент «Число участников мероприятий, направленных на укрепление общероссийского гражданского единства» </w:t>
            </w:r>
          </w:p>
        </w:tc>
      </w:tr>
      <w:tr w:rsidR="00A4097A" w:rsidRPr="0029796A" w:rsidTr="00F10BEC">
        <w:trPr>
          <w:trHeight w:val="6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c>
          <w:tcPr>
            <w:tcW w:w="63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Сысертский городской округ</w:t>
            </w:r>
          </w:p>
        </w:tc>
        <w:tc>
          <w:tcPr>
            <w:tcW w:w="26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b/>
                <w:bCs/>
                <w:color w:val="000000"/>
                <w:sz w:val="20"/>
                <w:szCs w:val="20"/>
                <w:lang w:eastAsia="ru-RU"/>
              </w:rPr>
            </w:pPr>
            <w:r w:rsidRPr="000F653F">
              <w:rPr>
                <w:rFonts w:ascii="Liberation Serif" w:eastAsia="Times New Roman" w:hAnsi="Liberation Serif" w:cs="Times New Roman"/>
                <w:b/>
                <w:bCs/>
                <w:color w:val="000000"/>
                <w:sz w:val="20"/>
                <w:szCs w:val="20"/>
                <w:lang w:eastAsia="ru-RU"/>
              </w:rPr>
              <w:t>единиц</w:t>
            </w:r>
          </w:p>
        </w:tc>
        <w:tc>
          <w:tcPr>
            <w:tcW w:w="94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9 122</w:t>
            </w:r>
          </w:p>
        </w:tc>
        <w:tc>
          <w:tcPr>
            <w:tcW w:w="148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9 750</w:t>
            </w:r>
          </w:p>
        </w:tc>
        <w:tc>
          <w:tcPr>
            <w:tcW w:w="1100"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jc w:val="center"/>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9 750</w:t>
            </w:r>
          </w:p>
        </w:tc>
        <w:tc>
          <w:tcPr>
            <w:tcW w:w="1541" w:type="dxa"/>
            <w:tcBorders>
              <w:top w:val="nil"/>
              <w:left w:val="nil"/>
              <w:bottom w:val="single" w:sz="4" w:space="0" w:color="000000"/>
              <w:right w:val="single" w:sz="4" w:space="0" w:color="000000"/>
            </w:tcBorders>
            <w:shd w:val="clear" w:color="auto" w:fill="auto"/>
            <w:vAlign w:val="center"/>
            <w:hideMark/>
          </w:tcPr>
          <w:p w:rsidR="00A4097A" w:rsidRPr="000F653F" w:rsidRDefault="00A4097A" w:rsidP="00F10BEC">
            <w:pPr>
              <w:spacing w:after="0" w:line="240" w:lineRule="auto"/>
              <w:rPr>
                <w:rFonts w:ascii="Liberation Serif" w:eastAsia="Times New Roman" w:hAnsi="Liberation Serif" w:cs="Times New Roman"/>
                <w:color w:val="000000"/>
                <w:sz w:val="20"/>
                <w:szCs w:val="20"/>
                <w:lang w:eastAsia="ru-RU"/>
              </w:rPr>
            </w:pPr>
            <w:r w:rsidRPr="000F653F">
              <w:rPr>
                <w:rFonts w:ascii="Liberation Serif" w:eastAsia="Times New Roman" w:hAnsi="Liberation Serif" w:cs="Times New Roman"/>
                <w:color w:val="000000"/>
                <w:sz w:val="20"/>
                <w:szCs w:val="20"/>
                <w:lang w:eastAsia="ru-RU"/>
              </w:rPr>
              <w:t> </w:t>
            </w:r>
          </w:p>
        </w:tc>
      </w:tr>
    </w:tbl>
    <w:p w:rsidR="00A4097A" w:rsidRDefault="00A4097A" w:rsidP="00A4097A"/>
    <w:p w:rsidR="00910B70" w:rsidRDefault="00672BDA" w:rsidP="00672BDA">
      <w:pPr>
        <w:spacing w:after="0" w:line="240" w:lineRule="auto"/>
        <w:ind w:firstLine="709"/>
        <w:jc w:val="both"/>
        <w:rPr>
          <w:rFonts w:ascii="Liberation Serif" w:hAnsi="Liberation Serif" w:cs="Liberation Serif"/>
          <w:sz w:val="24"/>
          <w:szCs w:val="24"/>
        </w:rPr>
      </w:pPr>
      <w:r w:rsidRPr="00672BDA">
        <w:rPr>
          <w:rFonts w:ascii="Liberation Serif" w:hAnsi="Liberation Serif" w:cs="Liberation Serif"/>
          <w:sz w:val="24"/>
          <w:szCs w:val="24"/>
        </w:rPr>
        <w:t xml:space="preserve"> </w:t>
      </w:r>
      <w:r w:rsidR="00910B70">
        <w:rPr>
          <w:rFonts w:ascii="Liberation Serif" w:hAnsi="Liberation Serif" w:cs="Liberation Serif"/>
          <w:sz w:val="24"/>
          <w:szCs w:val="24"/>
        </w:rPr>
        <w:br w:type="page"/>
      </w:r>
    </w:p>
    <w:p w:rsidR="00A4097A" w:rsidRDefault="00A4097A" w:rsidP="00910B70">
      <w:pPr>
        <w:pStyle w:val="ac"/>
        <w:numPr>
          <w:ilvl w:val="0"/>
          <w:numId w:val="3"/>
        </w:numPr>
        <w:tabs>
          <w:tab w:val="left" w:pos="3330"/>
        </w:tabs>
        <w:spacing w:line="240" w:lineRule="auto"/>
        <w:rPr>
          <w:rFonts w:ascii="Liberation Serif" w:hAnsi="Liberation Serif" w:cs="Liberation Serif"/>
          <w:b/>
          <w:sz w:val="28"/>
          <w:szCs w:val="28"/>
        </w:rPr>
        <w:sectPr w:rsidR="00A4097A" w:rsidSect="00A4097A">
          <w:pgSz w:w="16838" w:h="11906" w:orient="landscape"/>
          <w:pgMar w:top="1701" w:right="1134" w:bottom="851" w:left="1134" w:header="709" w:footer="709" w:gutter="0"/>
          <w:cols w:space="708"/>
          <w:titlePg/>
          <w:docGrid w:linePitch="360"/>
        </w:sectPr>
      </w:pPr>
    </w:p>
    <w:p w:rsidR="00910B70" w:rsidRPr="00910B70" w:rsidRDefault="00910B70" w:rsidP="008737B5">
      <w:pPr>
        <w:pStyle w:val="ac"/>
        <w:numPr>
          <w:ilvl w:val="0"/>
          <w:numId w:val="3"/>
        </w:numPr>
        <w:tabs>
          <w:tab w:val="left" w:pos="3330"/>
        </w:tabs>
        <w:spacing w:line="240" w:lineRule="auto"/>
        <w:outlineLvl w:val="1"/>
        <w:rPr>
          <w:rFonts w:ascii="Liberation Serif" w:hAnsi="Liberation Serif" w:cs="Liberation Serif"/>
          <w:b/>
          <w:sz w:val="28"/>
          <w:szCs w:val="28"/>
        </w:rPr>
      </w:pPr>
      <w:bookmarkStart w:id="15" w:name="_Toc111151899"/>
      <w:r w:rsidRPr="00910B70">
        <w:rPr>
          <w:rFonts w:ascii="Liberation Serif" w:hAnsi="Liberation Serif" w:cs="Liberation Serif"/>
          <w:b/>
          <w:sz w:val="28"/>
          <w:szCs w:val="28"/>
        </w:rPr>
        <w:t>Выводы и заключения</w:t>
      </w:r>
      <w:bookmarkEnd w:id="15"/>
    </w:p>
    <w:p w:rsidR="00A15CE3" w:rsidRDefault="00A15CE3" w:rsidP="00910B70">
      <w:pPr>
        <w:pStyle w:val="ac"/>
        <w:tabs>
          <w:tab w:val="left" w:pos="3330"/>
        </w:tabs>
        <w:spacing w:line="240" w:lineRule="auto"/>
        <w:ind w:left="360"/>
        <w:rPr>
          <w:rFonts w:ascii="Liberation Serif" w:hAnsi="Liberation Serif" w:cs="Liberation Serif"/>
          <w:b/>
          <w:sz w:val="28"/>
          <w:szCs w:val="28"/>
        </w:rPr>
      </w:pPr>
    </w:p>
    <w:p w:rsidR="00910B70" w:rsidRPr="00910B70" w:rsidRDefault="00910B70" w:rsidP="008737B5">
      <w:pPr>
        <w:pStyle w:val="ac"/>
        <w:tabs>
          <w:tab w:val="left" w:pos="3330"/>
        </w:tabs>
        <w:spacing w:line="240" w:lineRule="auto"/>
        <w:ind w:left="360"/>
        <w:outlineLvl w:val="2"/>
        <w:rPr>
          <w:rFonts w:ascii="Liberation Serif" w:hAnsi="Liberation Serif" w:cs="Liberation Serif"/>
          <w:b/>
          <w:sz w:val="28"/>
          <w:szCs w:val="28"/>
        </w:rPr>
      </w:pPr>
      <w:bookmarkStart w:id="16" w:name="_Toc111151900"/>
      <w:r w:rsidRPr="00910B70">
        <w:rPr>
          <w:rFonts w:ascii="Liberation Serif" w:hAnsi="Liberation Serif" w:cs="Liberation Serif"/>
          <w:b/>
          <w:sz w:val="28"/>
          <w:szCs w:val="28"/>
        </w:rPr>
        <w:t>3.1. Выводы</w:t>
      </w:r>
      <w:bookmarkEnd w:id="16"/>
      <w:r w:rsidRPr="00910B70">
        <w:rPr>
          <w:rFonts w:ascii="Liberation Serif" w:hAnsi="Liberation Serif" w:cs="Liberation Serif"/>
          <w:b/>
          <w:sz w:val="28"/>
          <w:szCs w:val="28"/>
        </w:rPr>
        <w:t xml:space="preserve"> </w:t>
      </w:r>
    </w:p>
    <w:p w:rsidR="00A15CE3" w:rsidRPr="009D3502" w:rsidRDefault="00A15CE3" w:rsidP="00A15CE3">
      <w:pPr>
        <w:jc w:val="both"/>
        <w:rPr>
          <w:rFonts w:ascii="Liberation Serif" w:hAnsi="Liberation Serif" w:cs="Liberation Serif"/>
          <w:sz w:val="24"/>
          <w:szCs w:val="24"/>
        </w:rPr>
      </w:pPr>
      <w:r w:rsidRPr="009D3502">
        <w:rPr>
          <w:rFonts w:ascii="Liberation Serif" w:hAnsi="Liberation Serif" w:cs="Liberation Serif"/>
          <w:sz w:val="24"/>
          <w:szCs w:val="24"/>
        </w:rPr>
        <w:t xml:space="preserve">В настоящее время в муниципалитете обеспечено стабильное функционирование системы образования и созданы предпосылки для ее дальнейшего развития. В 2021-2022 учебном году: </w:t>
      </w:r>
    </w:p>
    <w:p w:rsidR="00793DCC" w:rsidRDefault="00793DCC" w:rsidP="00A15CE3">
      <w:pPr>
        <w:jc w:val="both"/>
        <w:rPr>
          <w:rFonts w:ascii="Liberation Serif" w:hAnsi="Liberation Serif" w:cs="Liberation Serif"/>
          <w:sz w:val="24"/>
          <w:szCs w:val="24"/>
        </w:rPr>
      </w:pPr>
      <w:r>
        <w:rPr>
          <w:rFonts w:ascii="Liberation Serif" w:hAnsi="Liberation Serif" w:cs="Liberation Serif"/>
          <w:sz w:val="24"/>
          <w:szCs w:val="24"/>
        </w:rPr>
        <w:t>в</w:t>
      </w:r>
      <w:r w:rsidRPr="00793DCC">
        <w:rPr>
          <w:rFonts w:ascii="Liberation Serif" w:hAnsi="Liberation Serif" w:cs="Liberation Serif"/>
          <w:sz w:val="24"/>
          <w:szCs w:val="24"/>
        </w:rPr>
        <w:t>се дети в возрасте от 3 до 7 лет обеспечены местами в детских садах, доступность – 100%. Доступность дошкольного образования для детей младше 3 лет составила 80,1 %.</w:t>
      </w:r>
    </w:p>
    <w:p w:rsidR="00DE6EBF" w:rsidRPr="009D3502" w:rsidRDefault="00A15CE3" w:rsidP="00A15CE3">
      <w:pPr>
        <w:jc w:val="both"/>
        <w:rPr>
          <w:rFonts w:ascii="Liberation Serif" w:hAnsi="Liberation Serif" w:cs="Liberation Serif"/>
          <w:sz w:val="24"/>
          <w:szCs w:val="24"/>
        </w:rPr>
      </w:pPr>
      <w:r w:rsidRPr="009D3502">
        <w:rPr>
          <w:rFonts w:ascii="Liberation Serif" w:hAnsi="Liberation Serif" w:cs="Liberation Serif"/>
          <w:sz w:val="24"/>
          <w:szCs w:val="24"/>
        </w:rPr>
        <w:t>д</w:t>
      </w:r>
      <w:r w:rsidR="00DE6EBF" w:rsidRPr="009D3502">
        <w:rPr>
          <w:rFonts w:ascii="Liberation Serif" w:hAnsi="Liberation Serif" w:cs="Liberation Serif"/>
          <w:sz w:val="24"/>
          <w:szCs w:val="24"/>
        </w:rPr>
        <w:t xml:space="preserve">оля учащихся, занимающихся в 1 смену, составляет </w:t>
      </w:r>
      <w:r w:rsidR="006B25FE">
        <w:rPr>
          <w:rFonts w:ascii="Liberation Serif" w:hAnsi="Liberation Serif" w:cs="Liberation Serif"/>
          <w:sz w:val="24"/>
          <w:szCs w:val="24"/>
        </w:rPr>
        <w:t xml:space="preserve">70%. </w:t>
      </w:r>
      <w:r w:rsidR="00793DCC" w:rsidRPr="00793DCC">
        <w:t xml:space="preserve"> </w:t>
      </w:r>
      <w:r w:rsidR="00793DCC" w:rsidRPr="00793DCC">
        <w:rPr>
          <w:rFonts w:ascii="Liberation Serif" w:hAnsi="Liberation Serif" w:cs="Liberation Serif"/>
          <w:sz w:val="24"/>
          <w:szCs w:val="24"/>
        </w:rPr>
        <w:t>Прогноз дефицита мест в общеобразовательных учреждениях Сысертского городского округа составляет 2774 места.</w:t>
      </w:r>
    </w:p>
    <w:p w:rsidR="00A15CE3" w:rsidRPr="009D3502" w:rsidRDefault="00A15CE3" w:rsidP="00A15CE3">
      <w:pPr>
        <w:jc w:val="both"/>
        <w:rPr>
          <w:rFonts w:ascii="Liberation Serif" w:hAnsi="Liberation Serif" w:cs="Liberation Serif"/>
          <w:sz w:val="24"/>
          <w:szCs w:val="24"/>
        </w:rPr>
      </w:pPr>
      <w:r w:rsidRPr="009D3502">
        <w:rPr>
          <w:rFonts w:ascii="Liberation Serif" w:hAnsi="Liberation Serif" w:cs="Liberation Serif"/>
          <w:sz w:val="24"/>
          <w:szCs w:val="24"/>
        </w:rPr>
        <w:t>о</w:t>
      </w:r>
      <w:r w:rsidR="00DE6EBF" w:rsidRPr="009D3502">
        <w:rPr>
          <w:rFonts w:ascii="Liberation Serif" w:hAnsi="Liberation Serif" w:cs="Liberation Serif"/>
          <w:sz w:val="24"/>
          <w:szCs w:val="24"/>
        </w:rPr>
        <w:t>хват горячим питанием в начальной школе составляет 100%</w:t>
      </w:r>
    </w:p>
    <w:p w:rsidR="002959DE" w:rsidRPr="002959DE" w:rsidRDefault="00A15CE3" w:rsidP="002959DE">
      <w:pPr>
        <w:jc w:val="both"/>
        <w:rPr>
          <w:rFonts w:ascii="Liberation Serif" w:hAnsi="Liberation Serif" w:cs="Liberation Serif"/>
          <w:bCs/>
          <w:sz w:val="24"/>
          <w:szCs w:val="24"/>
          <w:highlight w:val="yellow"/>
        </w:rPr>
      </w:pPr>
      <w:r w:rsidRPr="009D3502">
        <w:rPr>
          <w:rFonts w:ascii="Liberation Serif" w:hAnsi="Liberation Serif" w:cs="Liberation Serif"/>
          <w:sz w:val="24"/>
          <w:szCs w:val="24"/>
        </w:rPr>
        <w:t>доля детей, охваченных образовательными программами дополнительного образования детей, в общей численно</w:t>
      </w:r>
      <w:r w:rsidR="002959DE">
        <w:rPr>
          <w:rFonts w:ascii="Liberation Serif" w:hAnsi="Liberation Serif" w:cs="Liberation Serif"/>
          <w:sz w:val="24"/>
          <w:szCs w:val="24"/>
        </w:rPr>
        <w:t xml:space="preserve">сти детей и молодежи 5-18 лет </w:t>
      </w:r>
      <w:r w:rsidR="002959DE" w:rsidRPr="002959DE">
        <w:rPr>
          <w:rFonts w:ascii="Liberation Serif" w:hAnsi="Liberation Serif" w:cs="Liberation Serif"/>
          <w:sz w:val="24"/>
          <w:szCs w:val="24"/>
        </w:rPr>
        <w:t>(охват по состоянию на 19.08.2022 год) -  51,3 %</w:t>
      </w:r>
    </w:p>
    <w:p w:rsidR="00910B70" w:rsidRPr="009D3502" w:rsidRDefault="00A15CE3" w:rsidP="00A15CE3">
      <w:pPr>
        <w:jc w:val="both"/>
        <w:rPr>
          <w:rFonts w:ascii="Liberation Serif" w:hAnsi="Liberation Serif" w:cs="Liberation Serif"/>
          <w:sz w:val="24"/>
          <w:szCs w:val="24"/>
        </w:rPr>
      </w:pPr>
      <w:r w:rsidRPr="009D3502">
        <w:rPr>
          <w:rFonts w:ascii="Liberation Serif" w:hAnsi="Liberation Serif" w:cs="Liberation Serif"/>
          <w:sz w:val="24"/>
          <w:szCs w:val="24"/>
        </w:rPr>
        <w:t>.</w:t>
      </w:r>
      <w:r w:rsidR="00910B70" w:rsidRPr="009D3502">
        <w:rPr>
          <w:rFonts w:ascii="Liberation Serif" w:hAnsi="Liberation Serif" w:cs="Liberation Serif"/>
          <w:sz w:val="24"/>
          <w:szCs w:val="24"/>
        </w:rPr>
        <w:br w:type="page"/>
      </w:r>
    </w:p>
    <w:p w:rsidR="00A4097A" w:rsidRDefault="00910B70" w:rsidP="008737B5">
      <w:pPr>
        <w:pStyle w:val="ac"/>
        <w:tabs>
          <w:tab w:val="left" w:pos="3330"/>
        </w:tabs>
        <w:spacing w:line="240" w:lineRule="auto"/>
        <w:ind w:left="360"/>
        <w:outlineLvl w:val="2"/>
        <w:rPr>
          <w:rFonts w:ascii="Liberation Serif" w:hAnsi="Liberation Serif" w:cs="Liberation Serif"/>
          <w:b/>
          <w:sz w:val="28"/>
          <w:szCs w:val="28"/>
        </w:rPr>
      </w:pPr>
      <w:bookmarkStart w:id="17" w:name="_Toc111151901"/>
      <w:r w:rsidRPr="00A15CE3">
        <w:rPr>
          <w:rFonts w:ascii="Liberation Serif" w:hAnsi="Liberation Serif" w:cs="Liberation Serif"/>
          <w:b/>
          <w:sz w:val="28"/>
          <w:szCs w:val="28"/>
        </w:rPr>
        <w:t>3.2. Планы и перспективы развития системы образования</w:t>
      </w:r>
      <w:bookmarkEnd w:id="17"/>
    </w:p>
    <w:p w:rsidR="0082357A" w:rsidRDefault="0082357A" w:rsidP="008737B5">
      <w:pPr>
        <w:pStyle w:val="ac"/>
        <w:tabs>
          <w:tab w:val="left" w:pos="3330"/>
        </w:tabs>
        <w:spacing w:line="240" w:lineRule="auto"/>
        <w:ind w:left="360"/>
        <w:outlineLvl w:val="2"/>
        <w:rPr>
          <w:rFonts w:ascii="Liberation Serif" w:hAnsi="Liberation Serif" w:cs="Liberation Serif"/>
          <w:b/>
          <w:sz w:val="28"/>
          <w:szCs w:val="28"/>
        </w:rPr>
      </w:pPr>
    </w:p>
    <w:p w:rsidR="0082357A" w:rsidRPr="00C53C04" w:rsidRDefault="0082357A"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 xml:space="preserve">Муниципальная сфера образования  </w:t>
      </w:r>
      <w:r w:rsidR="009942B1" w:rsidRPr="00C53C04">
        <w:rPr>
          <w:rFonts w:ascii="Liberation Serif" w:hAnsi="Liberation Serif" w:cs="Liberation Serif"/>
          <w:sz w:val="24"/>
          <w:szCs w:val="24"/>
        </w:rPr>
        <w:t>примет</w:t>
      </w:r>
      <w:r w:rsidRPr="00C53C04">
        <w:rPr>
          <w:rFonts w:ascii="Liberation Serif" w:hAnsi="Liberation Serif" w:cs="Liberation Serif"/>
          <w:sz w:val="24"/>
          <w:szCs w:val="24"/>
        </w:rPr>
        <w:t xml:space="preserve"> участие в </w:t>
      </w:r>
      <w:r w:rsidR="009942B1" w:rsidRPr="00C53C04">
        <w:rPr>
          <w:rFonts w:ascii="Liberation Serif" w:hAnsi="Liberation Serif" w:cs="Liberation Serif"/>
          <w:sz w:val="24"/>
          <w:szCs w:val="24"/>
        </w:rPr>
        <w:t xml:space="preserve">реализации ряда </w:t>
      </w:r>
      <w:r w:rsidR="001864DA" w:rsidRPr="00C53C04">
        <w:rPr>
          <w:rFonts w:ascii="Liberation Serif" w:hAnsi="Liberation Serif" w:cs="Liberation Serif"/>
          <w:sz w:val="24"/>
          <w:szCs w:val="24"/>
        </w:rPr>
        <w:t>новых ключевых решений</w:t>
      </w:r>
      <w:r w:rsidRPr="00C53C04">
        <w:rPr>
          <w:rFonts w:ascii="Liberation Serif" w:hAnsi="Liberation Serif" w:cs="Liberation Serif"/>
          <w:sz w:val="24"/>
          <w:szCs w:val="24"/>
        </w:rPr>
        <w:t>:</w:t>
      </w:r>
    </w:p>
    <w:p w:rsidR="0082357A" w:rsidRPr="00C53C04" w:rsidRDefault="0082357A"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2023 год - Год педагога и наставника (Указ Президента Российской Федерации от 27 июня 2022 г. № 401.</w:t>
      </w:r>
    </w:p>
    <w:p w:rsidR="006A0519" w:rsidRPr="00C53C04" w:rsidRDefault="006A0519"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Новая «Концепция подготовки педагогических кадров для системы образования до 2030 года» (Распоряжение Правительства РФ от 24 июня 2022 г. № 1688-р).</w:t>
      </w:r>
    </w:p>
    <w:p w:rsidR="006A0519" w:rsidRPr="00C53C04" w:rsidRDefault="006A0519"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«Примерный календарный план воспитательной работы на 2022/2023 учебный год» (Письмо Минпросвещения РФ от 10 июня 2022 г. № ДГ-120/06вн).</w:t>
      </w:r>
    </w:p>
    <w:p w:rsidR="006A0519" w:rsidRPr="00C53C04" w:rsidRDefault="006A0519"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Введение обновленных ФГОС начального общего и основного общего образования (Письмо Минпросвещения РФ от 15 февраля 2022 № АЗ-113/03).</w:t>
      </w:r>
    </w:p>
    <w:p w:rsidR="009942B1" w:rsidRPr="00C53C04" w:rsidRDefault="009942B1"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«Стандарт Церемонии поднятия Государственного флага Российской Федерации в образовательных организациях» (Письмо Минпросвещения России от 17.06.2022 №АБ-1611/06).</w:t>
      </w:r>
    </w:p>
    <w:p w:rsidR="009942B1" w:rsidRPr="00C53C04" w:rsidRDefault="009942B1"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Проект «Школа Минпросвещения России» (Протокол заседания коллегии Минпросвещения России от апреля 2022 года).</w:t>
      </w:r>
    </w:p>
    <w:p w:rsidR="009942B1" w:rsidRPr="00C53C04" w:rsidRDefault="009942B1"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Историческое просвещение и патриотическое воспитание «Приложения к примерному календарному плану воспитательной работы на 2022/2023 учебный год» (Письмо Минпросвещения России от 17 июня 2022 г. № ТВ – 1146/06).</w:t>
      </w:r>
    </w:p>
    <w:p w:rsidR="009942B1" w:rsidRPr="00C53C04" w:rsidRDefault="009942B1"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Новая «Концепция развития психологической службы в системе общего образования и среднего профессионального образования в РФ на 2022-2025 годы (Письмо Минпросвещения России от 30 мая 2022 г. № ДГ-1349/07).</w:t>
      </w:r>
    </w:p>
    <w:p w:rsidR="009942B1" w:rsidRPr="00C53C04" w:rsidRDefault="009942B1"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Методические рекомендации по реализации программы «Модернизация школьных систем образования» (Письмо Минпросвещения России от 20 мая 2022 г. № АБ – 1367/02).</w:t>
      </w:r>
    </w:p>
    <w:p w:rsidR="009942B1" w:rsidRPr="00C53C04" w:rsidRDefault="001864DA" w:rsidP="006A0519">
      <w:pPr>
        <w:pStyle w:val="ac"/>
        <w:tabs>
          <w:tab w:val="left" w:pos="3330"/>
        </w:tabs>
        <w:spacing w:line="240" w:lineRule="auto"/>
        <w:ind w:left="0" w:firstLine="851"/>
        <w:jc w:val="both"/>
        <w:outlineLvl w:val="2"/>
        <w:rPr>
          <w:rFonts w:ascii="Liberation Serif" w:hAnsi="Liberation Serif" w:cs="Liberation Serif"/>
          <w:sz w:val="24"/>
          <w:szCs w:val="24"/>
        </w:rPr>
      </w:pPr>
      <w:r w:rsidRPr="00C53C04">
        <w:rPr>
          <w:rFonts w:ascii="Liberation Serif" w:hAnsi="Liberation Serif" w:cs="Liberation Serif"/>
          <w:sz w:val="24"/>
          <w:szCs w:val="24"/>
        </w:rPr>
        <w:t>Основным принципом новых нормативных документов является «признание особого статуса педагогических работников», «понимание роли учителя, педагога как ключевой фигуры для обеспечения качества общего образования и для будущего развития страны».</w:t>
      </w:r>
    </w:p>
    <w:p w:rsidR="0009011E" w:rsidRPr="00FB7221" w:rsidRDefault="0009011E" w:rsidP="00FB7221">
      <w:pPr>
        <w:tabs>
          <w:tab w:val="left" w:pos="3330"/>
        </w:tabs>
        <w:spacing w:after="0" w:line="240" w:lineRule="auto"/>
        <w:ind w:firstLine="709"/>
        <w:jc w:val="both"/>
        <w:outlineLvl w:val="2"/>
        <w:rPr>
          <w:rFonts w:ascii="Liberation Serif" w:hAnsi="Liberation Serif"/>
          <w:sz w:val="24"/>
          <w:szCs w:val="27"/>
          <w:shd w:val="clear" w:color="auto" w:fill="FFFFFF"/>
        </w:rPr>
      </w:pPr>
      <w:r w:rsidRPr="00FB7221">
        <w:rPr>
          <w:rFonts w:ascii="Liberation Serif" w:hAnsi="Liberation Serif"/>
          <w:sz w:val="24"/>
          <w:szCs w:val="27"/>
          <w:shd w:val="clear" w:color="auto" w:fill="FFFFFF"/>
        </w:rPr>
        <w:t xml:space="preserve">День знаний в 2022 году начнется с поднятия государственного флага РФ и исполнения государственного гимна нашей страны. Так </w:t>
      </w:r>
      <w:r w:rsidR="00FB7221">
        <w:rPr>
          <w:rFonts w:ascii="Liberation Serif" w:hAnsi="Liberation Serif"/>
          <w:sz w:val="24"/>
          <w:szCs w:val="27"/>
          <w:shd w:val="clear" w:color="auto" w:fill="FFFFFF"/>
        </w:rPr>
        <w:t>будет начинаться каждая неделя.</w:t>
      </w:r>
      <w:r w:rsidRPr="00FB7221">
        <w:rPr>
          <w:rFonts w:ascii="Liberation Serif" w:hAnsi="Liberation Serif"/>
          <w:sz w:val="24"/>
          <w:szCs w:val="27"/>
          <w:shd w:val="clear" w:color="auto" w:fill="FFFFFF"/>
        </w:rPr>
        <w:t xml:space="preserve"> В Минпросвещения РФ </w:t>
      </w:r>
      <w:hyperlink r:id="rId88" w:history="1">
        <w:r w:rsidRPr="00FB7221">
          <w:rPr>
            <w:rStyle w:val="ae"/>
            <w:rFonts w:ascii="Liberation Serif" w:hAnsi="Liberation Serif"/>
            <w:color w:val="auto"/>
            <w:sz w:val="24"/>
            <w:szCs w:val="27"/>
            <w:u w:val="none"/>
            <w:shd w:val="clear" w:color="auto" w:fill="FFFFFF"/>
          </w:rPr>
          <w:t>разработа</w:t>
        </w:r>
        <w:r w:rsidR="00FB7221">
          <w:rPr>
            <w:rStyle w:val="ae"/>
            <w:rFonts w:ascii="Liberation Serif" w:hAnsi="Liberation Serif"/>
            <w:color w:val="auto"/>
            <w:sz w:val="24"/>
            <w:szCs w:val="27"/>
            <w:u w:val="none"/>
            <w:shd w:val="clear" w:color="auto" w:fill="FFFFFF"/>
          </w:rPr>
          <w:t>н</w:t>
        </w:r>
      </w:hyperlink>
      <w:r w:rsidRPr="00FB7221">
        <w:rPr>
          <w:rFonts w:ascii="Liberation Serif" w:hAnsi="Liberation Serif"/>
          <w:sz w:val="24"/>
          <w:szCs w:val="27"/>
          <w:shd w:val="clear" w:color="auto" w:fill="FFFFFF"/>
        </w:rPr>
        <w:t xml:space="preserve"> стандарт церемонии. Для ее проведения будет создана знаменная группа, состоящая из знаменосца и ассистентов. </w:t>
      </w:r>
    </w:p>
    <w:p w:rsidR="0009011E" w:rsidRPr="00FB7221" w:rsidRDefault="00FB7221" w:rsidP="00FB7221">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В</w:t>
      </w:r>
      <w:r w:rsidR="0009011E" w:rsidRPr="00FB7221">
        <w:rPr>
          <w:rFonts w:ascii="Liberation Serif" w:hAnsi="Liberation Serif" w:cs="Liberation Serif"/>
          <w:sz w:val="24"/>
          <w:szCs w:val="28"/>
        </w:rPr>
        <w:t xml:space="preserve"> школах акцент будет делаться на практическое применение знаний. Уже в младших классах дети начнут изучать финансовую грамотность. Если родители захотят и напишут соответствующее заявление, в расписание уроков ребенка включат второй иностранный язык. По некоторым дисциплинам вводятся базовый и углубленный уровни обучения. В образовательных стандартах обновлены предметные результаты по технологии, математике и информатике.</w:t>
      </w:r>
    </w:p>
    <w:p w:rsidR="0009011E" w:rsidRPr="00FB7221" w:rsidRDefault="0009011E" w:rsidP="00FB7221">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 xml:space="preserve">В наступающем учебном году всероссийские проверочные работы (ВПР) в обязательном порядке будут писать ученики 7 и 8 классов. Для каждой школы комплекты заданий выберут случайным образом. </w:t>
      </w:r>
    </w:p>
    <w:p w:rsidR="0009011E" w:rsidRPr="00FB7221" w:rsidRDefault="00FB7221" w:rsidP="00FB7221">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В 2023 году появятся</w:t>
      </w:r>
      <w:r w:rsidR="0009011E" w:rsidRPr="00FB7221">
        <w:rPr>
          <w:rFonts w:ascii="Liberation Serif" w:hAnsi="Liberation Serif" w:cs="Liberation Serif"/>
          <w:sz w:val="24"/>
          <w:szCs w:val="28"/>
        </w:rPr>
        <w:t xml:space="preserve"> новы</w:t>
      </w:r>
      <w:r>
        <w:rPr>
          <w:rFonts w:ascii="Liberation Serif" w:hAnsi="Liberation Serif" w:cs="Liberation Serif"/>
          <w:sz w:val="24"/>
          <w:szCs w:val="28"/>
        </w:rPr>
        <w:t>е</w:t>
      </w:r>
      <w:r w:rsidR="0009011E" w:rsidRPr="00FB7221">
        <w:rPr>
          <w:rFonts w:ascii="Liberation Serif" w:hAnsi="Liberation Serif" w:cs="Liberation Serif"/>
          <w:sz w:val="24"/>
          <w:szCs w:val="28"/>
        </w:rPr>
        <w:t xml:space="preserve"> ВПР. </w:t>
      </w:r>
      <w:r>
        <w:rPr>
          <w:rFonts w:ascii="Liberation Serif" w:hAnsi="Liberation Serif" w:cs="Liberation Serif"/>
          <w:sz w:val="24"/>
          <w:szCs w:val="28"/>
        </w:rPr>
        <w:t>О</w:t>
      </w:r>
      <w:r w:rsidR="0009011E" w:rsidRPr="00FB7221">
        <w:rPr>
          <w:rFonts w:ascii="Liberation Serif" w:hAnsi="Liberation Serif" w:cs="Liberation Serif"/>
          <w:sz w:val="24"/>
          <w:szCs w:val="28"/>
        </w:rPr>
        <w:t xml:space="preserve">бновленный федеральный государственный стандарт основного общего образования содержит параметры для базового и углубленного уровня. </w:t>
      </w:r>
      <w:r>
        <w:rPr>
          <w:rFonts w:ascii="Liberation Serif" w:hAnsi="Liberation Serif" w:cs="Liberation Serif"/>
          <w:sz w:val="24"/>
          <w:szCs w:val="28"/>
        </w:rPr>
        <w:t>П</w:t>
      </w:r>
      <w:r w:rsidR="0009011E" w:rsidRPr="00FB7221">
        <w:rPr>
          <w:rFonts w:ascii="Liberation Serif" w:hAnsi="Liberation Serif" w:cs="Liberation Serif"/>
          <w:sz w:val="24"/>
          <w:szCs w:val="28"/>
        </w:rPr>
        <w:t xml:space="preserve">оэтапно </w:t>
      </w:r>
      <w:r>
        <w:rPr>
          <w:rFonts w:ascii="Liberation Serif" w:hAnsi="Liberation Serif" w:cs="Liberation Serif"/>
          <w:sz w:val="24"/>
          <w:szCs w:val="28"/>
        </w:rPr>
        <w:t xml:space="preserve">будут </w:t>
      </w:r>
      <w:r w:rsidR="0009011E" w:rsidRPr="00FB7221">
        <w:rPr>
          <w:rFonts w:ascii="Liberation Serif" w:hAnsi="Liberation Serif" w:cs="Liberation Serif"/>
          <w:sz w:val="24"/>
          <w:szCs w:val="28"/>
        </w:rPr>
        <w:t xml:space="preserve">введены ВПР по программам углубленного изучения предметов. </w:t>
      </w:r>
      <w:r>
        <w:rPr>
          <w:rFonts w:ascii="Liberation Serif" w:hAnsi="Liberation Serif" w:cs="Liberation Serif"/>
          <w:sz w:val="24"/>
          <w:szCs w:val="28"/>
        </w:rPr>
        <w:t xml:space="preserve"> </w:t>
      </w:r>
    </w:p>
    <w:p w:rsidR="0009011E" w:rsidRPr="00FB7221" w:rsidRDefault="0009011E" w:rsidP="00FB7221">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 xml:space="preserve">Школьники, которые не сдали ОГЭ, с нового учебного года </w:t>
      </w:r>
      <w:r w:rsidR="00942812" w:rsidRPr="00FB7221">
        <w:rPr>
          <w:rFonts w:ascii="Liberation Serif" w:hAnsi="Liberation Serif" w:cs="Liberation Serif"/>
          <w:sz w:val="24"/>
          <w:szCs w:val="28"/>
        </w:rPr>
        <w:t xml:space="preserve">могут </w:t>
      </w:r>
      <w:r w:rsidR="00942812">
        <w:rPr>
          <w:rFonts w:ascii="Liberation Serif" w:hAnsi="Liberation Serif" w:cs="Liberation Serif"/>
          <w:sz w:val="24"/>
          <w:szCs w:val="28"/>
        </w:rPr>
        <w:t>остаться</w:t>
      </w:r>
      <w:r w:rsidRPr="00FB7221">
        <w:rPr>
          <w:rFonts w:ascii="Liberation Serif" w:hAnsi="Liberation Serif" w:cs="Liberation Serif"/>
          <w:sz w:val="24"/>
          <w:szCs w:val="28"/>
        </w:rPr>
        <w:t xml:space="preserve"> на второй год в 9-м классе</w:t>
      </w:r>
      <w:r w:rsidR="00FB7221">
        <w:rPr>
          <w:rFonts w:ascii="Liberation Serif" w:hAnsi="Liberation Serif" w:cs="Liberation Serif"/>
          <w:sz w:val="24"/>
          <w:szCs w:val="28"/>
        </w:rPr>
        <w:t xml:space="preserve"> или</w:t>
      </w:r>
      <w:r w:rsidRPr="00FB7221">
        <w:rPr>
          <w:rFonts w:ascii="Liberation Serif" w:hAnsi="Liberation Serif" w:cs="Liberation Serif"/>
          <w:sz w:val="24"/>
          <w:szCs w:val="28"/>
        </w:rPr>
        <w:t xml:space="preserve"> готовиться к переэкзаменовке самостоятельно. При втором варианте потребуется согласие родителей, а в исключительных случаях – заключение психолого-медико-педагогической комиссии. </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История появится в 1 классе. Историческая компонента в начальной школе будет усилена на уроках «Окружающий мир» и «Основы религии и светской этики».</w:t>
      </w:r>
    </w:p>
    <w:p w:rsidR="0009011E" w:rsidRPr="00FB7221" w:rsidRDefault="00FB7221" w:rsidP="00942812">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В 10–11 классах</w:t>
      </w:r>
      <w:r w:rsidR="0009011E" w:rsidRPr="00FB7221">
        <w:rPr>
          <w:rFonts w:ascii="Liberation Serif" w:hAnsi="Liberation Serif" w:cs="Liberation Serif"/>
          <w:sz w:val="24"/>
          <w:szCs w:val="28"/>
        </w:rPr>
        <w:t xml:space="preserve"> вводится курс «Россия – моя история». </w:t>
      </w:r>
      <w:r>
        <w:rPr>
          <w:rFonts w:ascii="Liberation Serif" w:hAnsi="Liberation Serif" w:cs="Liberation Serif"/>
          <w:sz w:val="24"/>
          <w:szCs w:val="28"/>
        </w:rPr>
        <w:t>О</w:t>
      </w:r>
      <w:r w:rsidR="0009011E" w:rsidRPr="00FB7221">
        <w:rPr>
          <w:rFonts w:ascii="Liberation Serif" w:hAnsi="Liberation Serif" w:cs="Liberation Serif"/>
          <w:sz w:val="24"/>
          <w:szCs w:val="28"/>
        </w:rPr>
        <w:t>н станет частью блока «Россия в мире».</w:t>
      </w:r>
    </w:p>
    <w:p w:rsidR="0009011E" w:rsidRPr="00FB7221" w:rsidRDefault="00FB7221" w:rsidP="00942812">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С</w:t>
      </w:r>
      <w:r w:rsidR="0009011E" w:rsidRPr="00FB7221">
        <w:rPr>
          <w:rFonts w:ascii="Liberation Serif" w:hAnsi="Liberation Serif" w:cs="Liberation Serif"/>
          <w:sz w:val="24"/>
          <w:szCs w:val="28"/>
        </w:rPr>
        <w:t xml:space="preserve"> 1 сентября в школах появятся киноуроки, на которых ученики будут смотреть и обсуждать художественные и документальные фильмы. В России действует большой проект «Киноуроки», снято 42 фильма для детей разного возраста – для начальной, средней и старшей школы. К каждой ленте создается методическое пособие для учителя, предлагающее способ подачи учебно-воспитательного материала, раскрывающее авторский замысел. </w:t>
      </w:r>
    </w:p>
    <w:p w:rsidR="0009011E" w:rsidRPr="00FB7221" w:rsidRDefault="00FB7221" w:rsidP="00942812">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Ф</w:t>
      </w:r>
      <w:r w:rsidR="0009011E" w:rsidRPr="00FB7221">
        <w:rPr>
          <w:rFonts w:ascii="Liberation Serif" w:hAnsi="Liberation Serif" w:cs="Liberation Serif"/>
          <w:sz w:val="24"/>
          <w:szCs w:val="28"/>
        </w:rPr>
        <w:t>ормат классных часов</w:t>
      </w:r>
      <w:r>
        <w:rPr>
          <w:rFonts w:ascii="Liberation Serif" w:hAnsi="Liberation Serif" w:cs="Liberation Serif"/>
          <w:sz w:val="24"/>
          <w:szCs w:val="28"/>
        </w:rPr>
        <w:t xml:space="preserve"> </w:t>
      </w:r>
      <w:r w:rsidRPr="00FB7221">
        <w:rPr>
          <w:rFonts w:ascii="Liberation Serif" w:hAnsi="Liberation Serif" w:cs="Liberation Serif"/>
          <w:sz w:val="24"/>
          <w:szCs w:val="28"/>
        </w:rPr>
        <w:t>«Разговоры о важном»</w:t>
      </w:r>
      <w:r w:rsidR="0009011E" w:rsidRPr="00FB7221">
        <w:rPr>
          <w:rFonts w:ascii="Liberation Serif" w:hAnsi="Liberation Serif" w:cs="Liberation Serif"/>
          <w:sz w:val="24"/>
          <w:szCs w:val="28"/>
        </w:rPr>
        <w:t>, посвященных ценностям российского общества, вводится с 5 сентября. Среди возможных форм – дискуссии по итогам просмотренного фильма, квиз, общение с экспертом по теме определенного классного часа.</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 xml:space="preserve">Из </w:t>
      </w:r>
      <w:r w:rsidR="00824B11">
        <w:rPr>
          <w:rFonts w:ascii="Liberation Serif" w:hAnsi="Liberation Serif" w:cs="Liberation Serif"/>
          <w:sz w:val="24"/>
          <w:szCs w:val="28"/>
        </w:rPr>
        <w:t xml:space="preserve">федерального перечня </w:t>
      </w:r>
      <w:r w:rsidRPr="00FB7221">
        <w:rPr>
          <w:rFonts w:ascii="Liberation Serif" w:hAnsi="Liberation Serif" w:cs="Liberation Serif"/>
          <w:sz w:val="24"/>
          <w:szCs w:val="28"/>
        </w:rPr>
        <w:t>исключили 900 пособий, включили новые, соответствующие новым стандартам, в том числе учебники для учеников с ОВЗ, а также по национальным языкам народов России – алтайскому, адыгейскому, татарскому, чувашскому. Учебники по новым ФГОС скоро поступят в школы.</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 xml:space="preserve">С 1 сентября принципиально изменится подход к формированию комплектов тем итогового сочинения. Создадут закрытый банк с темами, который будет комплектоваться на основе тем прошлых лет. Перед началом учебного года </w:t>
      </w:r>
      <w:r w:rsidR="00942812">
        <w:rPr>
          <w:rFonts w:ascii="Liberation Serif" w:hAnsi="Liberation Serif" w:cs="Liberation Serif"/>
          <w:sz w:val="24"/>
          <w:szCs w:val="28"/>
        </w:rPr>
        <w:t>будут</w:t>
      </w:r>
      <w:r w:rsidR="00942812" w:rsidRPr="00FB7221">
        <w:rPr>
          <w:rFonts w:ascii="Liberation Serif" w:hAnsi="Liberation Serif" w:cs="Liberation Serif"/>
          <w:sz w:val="24"/>
          <w:szCs w:val="28"/>
        </w:rPr>
        <w:t xml:space="preserve"> </w:t>
      </w:r>
      <w:r w:rsidR="00942812">
        <w:rPr>
          <w:rFonts w:ascii="Liberation Serif" w:hAnsi="Liberation Serif" w:cs="Liberation Serif"/>
          <w:sz w:val="24"/>
          <w:szCs w:val="28"/>
        </w:rPr>
        <w:t>публиковать</w:t>
      </w:r>
      <w:r w:rsidRPr="00FB7221">
        <w:rPr>
          <w:rFonts w:ascii="Liberation Serif" w:hAnsi="Liberation Serif" w:cs="Liberation Serif"/>
          <w:sz w:val="24"/>
          <w:szCs w:val="28"/>
        </w:rPr>
        <w:t xml:space="preserve"> названия разделов и подразделов и комментарии к ним. Также будет опубликован образец комплекта тем итогового сочинения. </w:t>
      </w:r>
      <w:r w:rsidR="00824B11">
        <w:rPr>
          <w:rFonts w:ascii="Liberation Serif" w:hAnsi="Liberation Serif" w:cs="Liberation Serif"/>
          <w:sz w:val="24"/>
          <w:szCs w:val="28"/>
        </w:rPr>
        <w:t>К</w:t>
      </w:r>
      <w:r w:rsidRPr="00FB7221">
        <w:rPr>
          <w:rFonts w:ascii="Liberation Serif" w:hAnsi="Liberation Serif" w:cs="Liberation Serif"/>
          <w:sz w:val="24"/>
          <w:szCs w:val="28"/>
        </w:rPr>
        <w:t xml:space="preserve">омментарии к разделам банка и образец комплекта тем итогового сочинения на учебный год будут размещены на сайте Федерального института педагогических измерений (ФИПИ). Банк будет поделен на три раздела – «Духовно-нравственные ориентиры в жизни человека», «Семья, общество, Отечество в жизни человека» и «Природа и культура в жизни человека». </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 xml:space="preserve">В июле 2022 года </w:t>
      </w:r>
      <w:r w:rsidR="00824B11">
        <w:rPr>
          <w:rFonts w:ascii="Liberation Serif" w:hAnsi="Liberation Serif" w:cs="Liberation Serif"/>
          <w:sz w:val="24"/>
          <w:szCs w:val="28"/>
        </w:rPr>
        <w:t xml:space="preserve">был принят </w:t>
      </w:r>
      <w:r w:rsidRPr="00FB7221">
        <w:rPr>
          <w:rFonts w:ascii="Liberation Serif" w:hAnsi="Liberation Serif" w:cs="Liberation Serif"/>
          <w:sz w:val="24"/>
          <w:szCs w:val="28"/>
        </w:rPr>
        <w:t xml:space="preserve">закон о едином подходе к организации работы продленок в школах. </w:t>
      </w:r>
      <w:r w:rsidR="00824B11">
        <w:rPr>
          <w:rFonts w:ascii="Liberation Serif" w:hAnsi="Liberation Serif" w:cs="Liberation Serif"/>
          <w:sz w:val="24"/>
          <w:szCs w:val="28"/>
        </w:rPr>
        <w:t>Ш</w:t>
      </w:r>
      <w:r w:rsidRPr="00FB7221">
        <w:rPr>
          <w:rFonts w:ascii="Liberation Serif" w:hAnsi="Liberation Serif" w:cs="Liberation Serif"/>
          <w:sz w:val="24"/>
          <w:szCs w:val="28"/>
        </w:rPr>
        <w:t>коле предостав</w:t>
      </w:r>
      <w:r w:rsidR="00824B11">
        <w:rPr>
          <w:rFonts w:ascii="Liberation Serif" w:hAnsi="Liberation Serif" w:cs="Liberation Serif"/>
          <w:sz w:val="24"/>
          <w:szCs w:val="28"/>
        </w:rPr>
        <w:t>лено</w:t>
      </w:r>
      <w:r w:rsidRPr="00FB7221">
        <w:rPr>
          <w:rFonts w:ascii="Liberation Serif" w:hAnsi="Liberation Serif" w:cs="Liberation Serif"/>
          <w:sz w:val="24"/>
          <w:szCs w:val="28"/>
        </w:rPr>
        <w:t xml:space="preserve"> право самостоятельно принимать решение об открытии группы продленного дня с учетом мнения родителей. Суть единого подхода к работе продленок заключается в том, что теперь во всех группах должны не только присматривать за школьниками, но и организовывать физкультурно-оздоровительные и культурные мероприятия, готовить домашнее задание и другое.</w:t>
      </w:r>
    </w:p>
    <w:p w:rsidR="00824B11" w:rsidRDefault="00824B11" w:rsidP="00942812">
      <w:pPr>
        <w:tabs>
          <w:tab w:val="left" w:pos="3330"/>
        </w:tabs>
        <w:spacing w:after="0" w:line="240" w:lineRule="auto"/>
        <w:ind w:firstLine="709"/>
        <w:jc w:val="both"/>
        <w:outlineLvl w:val="2"/>
        <w:rPr>
          <w:rFonts w:ascii="Liberation Serif" w:hAnsi="Liberation Serif" w:cs="Liberation Serif"/>
          <w:sz w:val="24"/>
          <w:szCs w:val="28"/>
        </w:rPr>
      </w:pPr>
      <w:r>
        <w:rPr>
          <w:rFonts w:ascii="Liberation Serif" w:hAnsi="Liberation Serif" w:cs="Liberation Serif"/>
          <w:sz w:val="24"/>
          <w:szCs w:val="28"/>
        </w:rPr>
        <w:t xml:space="preserve">Согласно новой редакции </w:t>
      </w:r>
      <w:r w:rsidRPr="00FB7221">
        <w:rPr>
          <w:rFonts w:ascii="Liberation Serif" w:hAnsi="Liberation Serif" w:cs="Liberation Serif"/>
          <w:sz w:val="24"/>
          <w:szCs w:val="28"/>
        </w:rPr>
        <w:t xml:space="preserve">СанПиН </w:t>
      </w:r>
      <w:r>
        <w:rPr>
          <w:rFonts w:ascii="Liberation Serif" w:hAnsi="Liberation Serif" w:cs="Liberation Serif"/>
          <w:sz w:val="24"/>
          <w:szCs w:val="28"/>
        </w:rPr>
        <w:t>с</w:t>
      </w:r>
      <w:r w:rsidR="0009011E" w:rsidRPr="00FB7221">
        <w:rPr>
          <w:rFonts w:ascii="Liberation Serif" w:hAnsi="Liberation Serif" w:cs="Liberation Serif"/>
          <w:sz w:val="24"/>
          <w:szCs w:val="28"/>
        </w:rPr>
        <w:t xml:space="preserve">амые маленькие каникулы должны длиться не менее семи дней. </w:t>
      </w:r>
      <w:r>
        <w:rPr>
          <w:rFonts w:ascii="Liberation Serif" w:hAnsi="Liberation Serif" w:cs="Liberation Serif"/>
          <w:sz w:val="24"/>
          <w:szCs w:val="28"/>
        </w:rPr>
        <w:t xml:space="preserve"> </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r w:rsidRPr="00FB7221">
        <w:rPr>
          <w:rFonts w:ascii="Liberation Serif" w:hAnsi="Liberation Serif" w:cs="Liberation Serif"/>
          <w:sz w:val="24"/>
          <w:szCs w:val="28"/>
        </w:rPr>
        <w:t>С 1 сентября учитель, который работает в первом классе, обязан планировать объем домашнего задания. По правилам ребенок должен потратить на его выполнение один час. В других классах в этом отношении ничего не изменилось: во 2–3 классах на домашнюю работу ученик может тратить полтора часа, в 4–5 классах – два, на тридцать минут больше – учащийся 6–8 классов, начиная с 9 класса – 3,5 часа.</w:t>
      </w:r>
    </w:p>
    <w:p w:rsidR="0009011E" w:rsidRPr="00FB7221" w:rsidRDefault="0009011E" w:rsidP="00942812">
      <w:pPr>
        <w:tabs>
          <w:tab w:val="left" w:pos="3330"/>
        </w:tabs>
        <w:spacing w:after="0" w:line="240" w:lineRule="auto"/>
        <w:ind w:firstLine="709"/>
        <w:jc w:val="both"/>
        <w:outlineLvl w:val="2"/>
        <w:rPr>
          <w:rFonts w:ascii="Liberation Serif" w:hAnsi="Liberation Serif" w:cs="Liberation Serif"/>
          <w:sz w:val="24"/>
          <w:szCs w:val="28"/>
        </w:rPr>
      </w:pPr>
    </w:p>
    <w:p w:rsidR="0009011E" w:rsidRPr="00FB7221" w:rsidRDefault="00824B11" w:rsidP="00FB7221">
      <w:pPr>
        <w:tabs>
          <w:tab w:val="left" w:pos="3330"/>
        </w:tabs>
        <w:spacing w:after="0" w:line="240" w:lineRule="auto"/>
        <w:jc w:val="both"/>
        <w:outlineLvl w:val="2"/>
        <w:rPr>
          <w:rFonts w:ascii="Liberation Serif" w:hAnsi="Liberation Serif" w:cs="Liberation Serif"/>
          <w:sz w:val="24"/>
          <w:szCs w:val="28"/>
        </w:rPr>
      </w:pPr>
      <w:r>
        <w:rPr>
          <w:rFonts w:ascii="Liberation Serif" w:hAnsi="Liberation Serif" w:cs="Liberation Serif"/>
          <w:sz w:val="24"/>
          <w:szCs w:val="28"/>
        </w:rPr>
        <w:t xml:space="preserve"> </w:t>
      </w:r>
    </w:p>
    <w:p w:rsidR="0009011E" w:rsidRPr="00FB7221" w:rsidRDefault="0009011E" w:rsidP="00FB7221">
      <w:pPr>
        <w:tabs>
          <w:tab w:val="left" w:pos="3330"/>
        </w:tabs>
        <w:spacing w:after="0" w:line="240" w:lineRule="auto"/>
        <w:jc w:val="both"/>
        <w:outlineLvl w:val="2"/>
        <w:rPr>
          <w:rFonts w:ascii="Liberation Serif" w:hAnsi="Liberation Serif" w:cs="Liberation Serif"/>
          <w:sz w:val="24"/>
          <w:szCs w:val="28"/>
        </w:rPr>
      </w:pPr>
    </w:p>
    <w:p w:rsidR="0009011E" w:rsidRPr="00FB7221" w:rsidRDefault="0009011E" w:rsidP="00FB7221">
      <w:pPr>
        <w:tabs>
          <w:tab w:val="left" w:pos="3330"/>
        </w:tabs>
        <w:spacing w:after="0" w:line="240" w:lineRule="auto"/>
        <w:jc w:val="both"/>
        <w:outlineLvl w:val="2"/>
        <w:rPr>
          <w:rFonts w:ascii="Liberation Serif" w:hAnsi="Liberation Serif" w:cs="Liberation Serif"/>
          <w:sz w:val="24"/>
          <w:szCs w:val="28"/>
        </w:rPr>
      </w:pPr>
    </w:p>
    <w:p w:rsidR="0009011E" w:rsidRPr="00FB7221" w:rsidRDefault="0009011E" w:rsidP="00FB7221">
      <w:pPr>
        <w:tabs>
          <w:tab w:val="left" w:pos="3330"/>
        </w:tabs>
        <w:spacing w:after="0" w:line="240" w:lineRule="auto"/>
        <w:jc w:val="both"/>
        <w:outlineLvl w:val="2"/>
        <w:rPr>
          <w:rFonts w:ascii="Liberation Serif" w:hAnsi="Liberation Serif" w:cs="Liberation Serif"/>
          <w:sz w:val="24"/>
          <w:szCs w:val="28"/>
        </w:rPr>
        <w:sectPr w:rsidR="0009011E" w:rsidRPr="00FB7221" w:rsidSect="00A4097A">
          <w:pgSz w:w="11906" w:h="16838"/>
          <w:pgMar w:top="1134" w:right="851" w:bottom="1134" w:left="1701" w:header="709" w:footer="709" w:gutter="0"/>
          <w:cols w:space="708"/>
          <w:titlePg/>
          <w:docGrid w:linePitch="360"/>
        </w:sectPr>
      </w:pPr>
    </w:p>
    <w:p w:rsidR="00A61C6C" w:rsidRDefault="00910B70" w:rsidP="008737B5">
      <w:pPr>
        <w:pStyle w:val="ac"/>
        <w:tabs>
          <w:tab w:val="left" w:pos="3330"/>
        </w:tabs>
        <w:spacing w:line="240" w:lineRule="auto"/>
        <w:ind w:left="360"/>
        <w:outlineLvl w:val="0"/>
        <w:rPr>
          <w:rFonts w:ascii="Liberation Serif" w:hAnsi="Liberation Serif" w:cs="Liberation Serif"/>
          <w:b/>
          <w:sz w:val="32"/>
          <w:szCs w:val="32"/>
        </w:rPr>
      </w:pPr>
      <w:bookmarkStart w:id="18" w:name="_Toc111151902"/>
      <w:r w:rsidRPr="00910B70">
        <w:rPr>
          <w:rFonts w:ascii="Liberation Serif" w:hAnsi="Liberation Serif" w:cs="Liberation Serif"/>
          <w:b/>
          <w:sz w:val="32"/>
          <w:szCs w:val="32"/>
          <w:lang w:val="en-US"/>
        </w:rPr>
        <w:t>II</w:t>
      </w:r>
      <w:r w:rsidRPr="000F28E3">
        <w:rPr>
          <w:rFonts w:ascii="Liberation Serif" w:hAnsi="Liberation Serif" w:cs="Liberation Serif"/>
          <w:b/>
          <w:sz w:val="32"/>
          <w:szCs w:val="32"/>
        </w:rPr>
        <w:t>.</w:t>
      </w:r>
      <w:r w:rsidRPr="00910B70">
        <w:rPr>
          <w:rFonts w:ascii="Liberation Serif" w:hAnsi="Liberation Serif" w:cs="Liberation Serif"/>
          <w:b/>
          <w:sz w:val="32"/>
          <w:szCs w:val="32"/>
        </w:rPr>
        <w:t xml:space="preserve"> Показатели мониторинга системы образования</w:t>
      </w:r>
      <w:bookmarkEnd w:id="18"/>
    </w:p>
    <w:tbl>
      <w:tblPr>
        <w:tblW w:w="4895" w:type="pct"/>
        <w:jc w:val="center"/>
        <w:tblCellSpacing w:w="5"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000" w:firstRow="0" w:lastRow="0" w:firstColumn="0" w:lastColumn="0" w:noHBand="0" w:noVBand="0"/>
      </w:tblPr>
      <w:tblGrid>
        <w:gridCol w:w="843"/>
        <w:gridCol w:w="3110"/>
        <w:gridCol w:w="1222"/>
        <w:gridCol w:w="2046"/>
        <w:gridCol w:w="1136"/>
        <w:gridCol w:w="847"/>
        <w:gridCol w:w="853"/>
        <w:gridCol w:w="850"/>
        <w:gridCol w:w="850"/>
        <w:gridCol w:w="856"/>
        <w:gridCol w:w="1798"/>
      </w:tblGrid>
      <w:tr w:rsidR="00C27D61" w:rsidRPr="00C27D61" w:rsidTr="00C27D61">
        <w:trPr>
          <w:trHeight w:val="350"/>
          <w:tblHeader/>
          <w:tblCellSpacing w:w="5" w:type="nil"/>
          <w:jc w:val="center"/>
        </w:trPr>
        <w:tc>
          <w:tcPr>
            <w:tcW w:w="292" w:type="pct"/>
            <w:vMerge w:val="restart"/>
            <w:tcBorders>
              <w:top w:val="single" w:sz="4" w:space="0" w:color="auto"/>
            </w:tcBorders>
          </w:tcPr>
          <w:p w:rsidR="00C27D61" w:rsidRPr="009D3502" w:rsidRDefault="00C27D61" w:rsidP="00C53C04">
            <w:pPr>
              <w:spacing w:after="0" w:line="240" w:lineRule="auto"/>
              <w:rPr>
                <w:sz w:val="20"/>
                <w:szCs w:val="20"/>
              </w:rPr>
            </w:pPr>
            <w:r w:rsidRPr="009D3502">
              <w:rPr>
                <w:sz w:val="20"/>
                <w:szCs w:val="20"/>
              </w:rPr>
              <w:t>№ строки</w:t>
            </w:r>
          </w:p>
        </w:tc>
        <w:tc>
          <w:tcPr>
            <w:tcW w:w="1079" w:type="pct"/>
            <w:vMerge w:val="restart"/>
            <w:tcBorders>
              <w:top w:val="single" w:sz="4" w:space="0" w:color="auto"/>
            </w:tcBorders>
          </w:tcPr>
          <w:p w:rsidR="00C27D61" w:rsidRPr="009D3502" w:rsidRDefault="00C27D61" w:rsidP="00C53C04">
            <w:pPr>
              <w:spacing w:after="0" w:line="240" w:lineRule="auto"/>
              <w:rPr>
                <w:sz w:val="20"/>
                <w:szCs w:val="20"/>
              </w:rPr>
            </w:pPr>
            <w:r w:rsidRPr="009D3502">
              <w:rPr>
                <w:sz w:val="20"/>
                <w:szCs w:val="20"/>
              </w:rPr>
              <w:t>Наименование цели (целей) и задач, целевых показателей</w:t>
            </w:r>
            <w:r w:rsidRPr="009D3502">
              <w:rPr>
                <w:sz w:val="20"/>
                <w:szCs w:val="20"/>
              </w:rPr>
              <w:br/>
            </w:r>
          </w:p>
        </w:tc>
        <w:tc>
          <w:tcPr>
            <w:tcW w:w="424" w:type="pct"/>
            <w:vMerge w:val="restart"/>
            <w:tcBorders>
              <w:top w:val="single" w:sz="4" w:space="0" w:color="auto"/>
            </w:tcBorders>
          </w:tcPr>
          <w:p w:rsidR="00C27D61" w:rsidRPr="009D3502" w:rsidRDefault="00C27D61" w:rsidP="00C53C04">
            <w:pPr>
              <w:spacing w:after="0" w:line="240" w:lineRule="auto"/>
              <w:rPr>
                <w:sz w:val="20"/>
                <w:szCs w:val="20"/>
              </w:rPr>
            </w:pPr>
            <w:r w:rsidRPr="009D3502">
              <w:rPr>
                <w:sz w:val="20"/>
                <w:szCs w:val="20"/>
              </w:rPr>
              <w:t>Единица</w:t>
            </w:r>
            <w:r w:rsidRPr="009D3502">
              <w:rPr>
                <w:sz w:val="20"/>
                <w:szCs w:val="20"/>
              </w:rPr>
              <w:br/>
              <w:t>измерения</w:t>
            </w:r>
          </w:p>
        </w:tc>
        <w:tc>
          <w:tcPr>
            <w:tcW w:w="2581" w:type="pct"/>
            <w:gridSpan w:val="7"/>
            <w:tcBorders>
              <w:top w:val="single" w:sz="4" w:space="0" w:color="auto"/>
            </w:tcBorders>
          </w:tcPr>
          <w:p w:rsidR="00C27D61" w:rsidRPr="009D3502" w:rsidRDefault="00C27D61" w:rsidP="00C53C04">
            <w:pPr>
              <w:spacing w:after="0" w:line="240" w:lineRule="auto"/>
              <w:rPr>
                <w:sz w:val="20"/>
                <w:szCs w:val="20"/>
              </w:rPr>
            </w:pPr>
            <w:r w:rsidRPr="009D3502">
              <w:rPr>
                <w:sz w:val="20"/>
                <w:szCs w:val="20"/>
              </w:rPr>
              <w:t>Значение целевого показателя</w:t>
            </w:r>
          </w:p>
        </w:tc>
        <w:tc>
          <w:tcPr>
            <w:tcW w:w="624" w:type="pct"/>
            <w:vMerge w:val="restart"/>
            <w:tcBorders>
              <w:top w:val="single" w:sz="4" w:space="0" w:color="auto"/>
            </w:tcBorders>
          </w:tcPr>
          <w:p w:rsidR="00C27D61" w:rsidRPr="009D3502" w:rsidRDefault="00C27D61" w:rsidP="00C53C04">
            <w:pPr>
              <w:spacing w:after="0"/>
              <w:rPr>
                <w:sz w:val="20"/>
                <w:szCs w:val="20"/>
              </w:rPr>
            </w:pPr>
            <w:r w:rsidRPr="009D3502">
              <w:rPr>
                <w:sz w:val="20"/>
                <w:szCs w:val="20"/>
              </w:rPr>
              <w:t>Источник значений показателей</w:t>
            </w:r>
          </w:p>
        </w:tc>
      </w:tr>
      <w:tr w:rsidR="00C27D61" w:rsidRPr="00C27D61" w:rsidTr="00C27D61">
        <w:trPr>
          <w:tblHeader/>
          <w:tblCellSpacing w:w="5" w:type="nil"/>
          <w:jc w:val="center"/>
        </w:trPr>
        <w:tc>
          <w:tcPr>
            <w:tcW w:w="292" w:type="pct"/>
            <w:vMerge/>
          </w:tcPr>
          <w:p w:rsidR="00C27D61" w:rsidRPr="009D3502" w:rsidRDefault="00C27D61" w:rsidP="00C53C04">
            <w:pPr>
              <w:spacing w:after="0" w:line="240" w:lineRule="auto"/>
              <w:rPr>
                <w:sz w:val="20"/>
                <w:szCs w:val="20"/>
              </w:rPr>
            </w:pPr>
          </w:p>
        </w:tc>
        <w:tc>
          <w:tcPr>
            <w:tcW w:w="1079" w:type="pct"/>
            <w:vMerge/>
          </w:tcPr>
          <w:p w:rsidR="00C27D61" w:rsidRPr="009D3502" w:rsidRDefault="00C27D61" w:rsidP="00C53C04">
            <w:pPr>
              <w:spacing w:after="0" w:line="240" w:lineRule="auto"/>
              <w:rPr>
                <w:sz w:val="20"/>
                <w:szCs w:val="20"/>
              </w:rPr>
            </w:pPr>
          </w:p>
        </w:tc>
        <w:tc>
          <w:tcPr>
            <w:tcW w:w="424" w:type="pct"/>
            <w:vMerge/>
          </w:tcPr>
          <w:p w:rsidR="00C27D61" w:rsidRPr="009D3502" w:rsidRDefault="00C27D61" w:rsidP="00C53C04">
            <w:pPr>
              <w:spacing w:after="0" w:line="240" w:lineRule="auto"/>
              <w:rPr>
                <w:sz w:val="20"/>
                <w:szCs w:val="20"/>
              </w:rPr>
            </w:pPr>
          </w:p>
        </w:tc>
        <w:tc>
          <w:tcPr>
            <w:tcW w:w="710" w:type="pct"/>
          </w:tcPr>
          <w:p w:rsidR="00C27D61" w:rsidRPr="009D3502" w:rsidRDefault="00C27D61" w:rsidP="00C53C04">
            <w:pPr>
              <w:spacing w:after="0" w:line="240" w:lineRule="auto"/>
              <w:rPr>
                <w:sz w:val="20"/>
                <w:szCs w:val="20"/>
              </w:rPr>
            </w:pPr>
            <w:r w:rsidRPr="009D3502">
              <w:rPr>
                <w:sz w:val="20"/>
                <w:szCs w:val="20"/>
              </w:rPr>
              <w:t>Справочно: базовое значение целевого показателя (на начало реализации программы)</w:t>
            </w:r>
            <w:r w:rsidR="00C53C04">
              <w:rPr>
                <w:sz w:val="20"/>
                <w:szCs w:val="20"/>
              </w:rPr>
              <w:t xml:space="preserve"> </w:t>
            </w:r>
            <w:r w:rsidRPr="009D3502">
              <w:rPr>
                <w:sz w:val="20"/>
                <w:szCs w:val="20"/>
              </w:rPr>
              <w:t>2018 года</w:t>
            </w:r>
          </w:p>
        </w:tc>
        <w:tc>
          <w:tcPr>
            <w:tcW w:w="394" w:type="pct"/>
          </w:tcPr>
          <w:p w:rsidR="00C27D61" w:rsidRPr="009D3502" w:rsidRDefault="00C53C04" w:rsidP="00C53C04">
            <w:pPr>
              <w:spacing w:after="0" w:line="240" w:lineRule="auto"/>
              <w:rPr>
                <w:sz w:val="20"/>
                <w:szCs w:val="20"/>
              </w:rPr>
            </w:pPr>
            <w:r>
              <w:rPr>
                <w:sz w:val="20"/>
                <w:szCs w:val="20"/>
              </w:rPr>
              <w:t>п</w:t>
            </w:r>
            <w:r w:rsidR="00C27D61" w:rsidRPr="009D3502">
              <w:rPr>
                <w:sz w:val="20"/>
                <w:szCs w:val="20"/>
              </w:rPr>
              <w:t>о</w:t>
            </w:r>
            <w:r>
              <w:rPr>
                <w:sz w:val="20"/>
                <w:szCs w:val="20"/>
              </w:rPr>
              <w:t xml:space="preserve"> </w:t>
            </w:r>
            <w:r w:rsidR="00C27D61" w:rsidRPr="009D3502">
              <w:rPr>
                <w:sz w:val="20"/>
                <w:szCs w:val="20"/>
              </w:rPr>
              <w:t xml:space="preserve">итогам </w:t>
            </w:r>
            <w:r w:rsidR="00C27D61" w:rsidRPr="009D3502">
              <w:rPr>
                <w:b/>
                <w:sz w:val="20"/>
                <w:szCs w:val="20"/>
              </w:rPr>
              <w:t>2019</w:t>
            </w:r>
            <w:r>
              <w:rPr>
                <w:b/>
                <w:sz w:val="20"/>
                <w:szCs w:val="20"/>
              </w:rPr>
              <w:t xml:space="preserve"> </w:t>
            </w:r>
            <w:r w:rsidR="00C27D61" w:rsidRPr="009D3502">
              <w:rPr>
                <w:sz w:val="20"/>
                <w:szCs w:val="20"/>
              </w:rPr>
              <w:t>года реализации программы</w:t>
            </w:r>
          </w:p>
        </w:tc>
        <w:tc>
          <w:tcPr>
            <w:tcW w:w="294" w:type="pct"/>
          </w:tcPr>
          <w:p w:rsidR="00C27D61" w:rsidRPr="009D3502" w:rsidRDefault="00C27D61" w:rsidP="00C53C04">
            <w:pPr>
              <w:spacing w:after="0" w:line="240" w:lineRule="auto"/>
              <w:rPr>
                <w:sz w:val="20"/>
                <w:szCs w:val="20"/>
              </w:rPr>
            </w:pPr>
            <w:r w:rsidRPr="009D3502">
              <w:rPr>
                <w:sz w:val="20"/>
                <w:szCs w:val="20"/>
              </w:rPr>
              <w:t xml:space="preserve">по итогам </w:t>
            </w:r>
            <w:r w:rsidRPr="009D3502">
              <w:rPr>
                <w:b/>
                <w:sz w:val="20"/>
                <w:szCs w:val="20"/>
              </w:rPr>
              <w:t>2020</w:t>
            </w:r>
            <w:r w:rsidR="00C53C04">
              <w:rPr>
                <w:b/>
                <w:sz w:val="20"/>
                <w:szCs w:val="20"/>
              </w:rPr>
              <w:t xml:space="preserve"> </w:t>
            </w:r>
            <w:r w:rsidRPr="009D3502">
              <w:rPr>
                <w:sz w:val="20"/>
                <w:szCs w:val="20"/>
              </w:rPr>
              <w:t>года реализации программы</w:t>
            </w:r>
          </w:p>
        </w:tc>
        <w:tc>
          <w:tcPr>
            <w:tcW w:w="296" w:type="pct"/>
          </w:tcPr>
          <w:p w:rsidR="00C53C04" w:rsidRDefault="00C27D61" w:rsidP="00C53C04">
            <w:pPr>
              <w:spacing w:after="0" w:line="240" w:lineRule="auto"/>
              <w:rPr>
                <w:b/>
                <w:sz w:val="20"/>
                <w:szCs w:val="20"/>
              </w:rPr>
            </w:pPr>
            <w:r w:rsidRPr="009D3502">
              <w:rPr>
                <w:sz w:val="20"/>
                <w:szCs w:val="20"/>
              </w:rPr>
              <w:t xml:space="preserve">по итогам </w:t>
            </w:r>
            <w:r w:rsidRPr="009D3502">
              <w:rPr>
                <w:b/>
                <w:sz w:val="20"/>
                <w:szCs w:val="20"/>
              </w:rPr>
              <w:t>2021</w:t>
            </w:r>
          </w:p>
          <w:p w:rsidR="00C27D61" w:rsidRPr="009D3502" w:rsidRDefault="00C27D61" w:rsidP="00C53C04">
            <w:pPr>
              <w:spacing w:after="0" w:line="240" w:lineRule="auto"/>
              <w:rPr>
                <w:sz w:val="20"/>
                <w:szCs w:val="20"/>
              </w:rPr>
            </w:pPr>
            <w:r w:rsidRPr="009D3502">
              <w:rPr>
                <w:sz w:val="20"/>
                <w:szCs w:val="20"/>
              </w:rPr>
              <w:t>года реализации программы</w:t>
            </w:r>
          </w:p>
        </w:tc>
        <w:tc>
          <w:tcPr>
            <w:tcW w:w="295" w:type="pct"/>
          </w:tcPr>
          <w:p w:rsidR="00C27D61" w:rsidRPr="009D3502" w:rsidRDefault="00C27D61" w:rsidP="00C53C04">
            <w:pPr>
              <w:spacing w:after="0" w:line="240" w:lineRule="auto"/>
              <w:rPr>
                <w:sz w:val="20"/>
                <w:szCs w:val="20"/>
              </w:rPr>
            </w:pPr>
            <w:r w:rsidRPr="009D3502">
              <w:rPr>
                <w:sz w:val="20"/>
                <w:szCs w:val="20"/>
              </w:rPr>
              <w:t>по</w:t>
            </w:r>
          </w:p>
          <w:p w:rsidR="00C27D61" w:rsidRPr="009D3502" w:rsidRDefault="00C27D61" w:rsidP="00C53C04">
            <w:pPr>
              <w:spacing w:after="0" w:line="240" w:lineRule="auto"/>
              <w:rPr>
                <w:b/>
                <w:sz w:val="20"/>
                <w:szCs w:val="20"/>
              </w:rPr>
            </w:pPr>
            <w:r w:rsidRPr="009D3502">
              <w:rPr>
                <w:sz w:val="20"/>
                <w:szCs w:val="20"/>
              </w:rPr>
              <w:t xml:space="preserve">итогам </w:t>
            </w:r>
            <w:r w:rsidRPr="009D3502">
              <w:rPr>
                <w:b/>
                <w:sz w:val="20"/>
                <w:szCs w:val="20"/>
              </w:rPr>
              <w:t>2022</w:t>
            </w:r>
          </w:p>
          <w:p w:rsidR="00C27D61" w:rsidRPr="009D3502" w:rsidRDefault="00C27D61" w:rsidP="00C53C04">
            <w:pPr>
              <w:spacing w:after="0" w:line="240" w:lineRule="auto"/>
              <w:rPr>
                <w:sz w:val="20"/>
                <w:szCs w:val="20"/>
              </w:rPr>
            </w:pPr>
            <w:r w:rsidRPr="009D3502">
              <w:rPr>
                <w:sz w:val="20"/>
                <w:szCs w:val="20"/>
              </w:rPr>
              <w:t>года реализации программы</w:t>
            </w:r>
          </w:p>
        </w:tc>
        <w:tc>
          <w:tcPr>
            <w:tcW w:w="295" w:type="pct"/>
          </w:tcPr>
          <w:p w:rsidR="00C27D61" w:rsidRPr="009D3502" w:rsidRDefault="00C27D61" w:rsidP="00C53C04">
            <w:pPr>
              <w:spacing w:after="0" w:line="240" w:lineRule="auto"/>
              <w:rPr>
                <w:sz w:val="20"/>
                <w:szCs w:val="20"/>
              </w:rPr>
            </w:pPr>
            <w:r w:rsidRPr="009D3502">
              <w:rPr>
                <w:sz w:val="20"/>
                <w:szCs w:val="20"/>
              </w:rPr>
              <w:t xml:space="preserve">по итогам </w:t>
            </w:r>
            <w:r w:rsidRPr="009D3502">
              <w:rPr>
                <w:b/>
                <w:sz w:val="20"/>
                <w:szCs w:val="20"/>
              </w:rPr>
              <w:t>2023</w:t>
            </w:r>
          </w:p>
          <w:p w:rsidR="00C27D61" w:rsidRPr="009D3502" w:rsidRDefault="00C27D61" w:rsidP="00C53C04">
            <w:pPr>
              <w:spacing w:after="0" w:line="240" w:lineRule="auto"/>
              <w:rPr>
                <w:sz w:val="20"/>
                <w:szCs w:val="20"/>
              </w:rPr>
            </w:pPr>
            <w:r w:rsidRPr="009D3502">
              <w:rPr>
                <w:sz w:val="20"/>
                <w:szCs w:val="20"/>
              </w:rPr>
              <w:t>года реализации программы</w:t>
            </w:r>
          </w:p>
        </w:tc>
        <w:tc>
          <w:tcPr>
            <w:tcW w:w="297" w:type="pct"/>
          </w:tcPr>
          <w:p w:rsidR="00C27D61" w:rsidRPr="009D3502" w:rsidRDefault="00C27D61" w:rsidP="00C53C04">
            <w:pPr>
              <w:spacing w:after="0" w:line="240" w:lineRule="auto"/>
              <w:rPr>
                <w:sz w:val="20"/>
                <w:szCs w:val="20"/>
              </w:rPr>
            </w:pPr>
            <w:r w:rsidRPr="009D3502">
              <w:rPr>
                <w:sz w:val="20"/>
                <w:szCs w:val="20"/>
              </w:rPr>
              <w:t xml:space="preserve">по итогам </w:t>
            </w:r>
            <w:r w:rsidRPr="009D3502">
              <w:rPr>
                <w:b/>
                <w:sz w:val="20"/>
                <w:szCs w:val="20"/>
              </w:rPr>
              <w:t>2024</w:t>
            </w:r>
          </w:p>
          <w:p w:rsidR="00C27D61" w:rsidRPr="009D3502" w:rsidRDefault="00C27D61" w:rsidP="00C53C04">
            <w:pPr>
              <w:spacing w:after="0" w:line="240" w:lineRule="auto"/>
              <w:rPr>
                <w:sz w:val="20"/>
                <w:szCs w:val="20"/>
              </w:rPr>
            </w:pPr>
            <w:r w:rsidRPr="009D3502">
              <w:rPr>
                <w:sz w:val="20"/>
                <w:szCs w:val="20"/>
              </w:rPr>
              <w:t>года реализации программы</w:t>
            </w:r>
          </w:p>
        </w:tc>
        <w:tc>
          <w:tcPr>
            <w:tcW w:w="624" w:type="pct"/>
            <w:vMerge/>
          </w:tcPr>
          <w:p w:rsidR="00C27D61" w:rsidRPr="009D3502" w:rsidRDefault="00C27D61" w:rsidP="00C53C04">
            <w:pPr>
              <w:spacing w:after="0"/>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rPr>
                <w:b/>
                <w:sz w:val="20"/>
                <w:szCs w:val="20"/>
              </w:rPr>
            </w:pPr>
            <w:r w:rsidRPr="009D3502">
              <w:rPr>
                <w:b/>
                <w:sz w:val="20"/>
                <w:szCs w:val="20"/>
              </w:rPr>
              <w:t>Подпрограмма 1 «Развитие системы дошкольного образования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rPr>
                <w:i/>
                <w:sz w:val="20"/>
                <w:szCs w:val="20"/>
              </w:rPr>
            </w:pPr>
            <w:r w:rsidRPr="009D3502">
              <w:rPr>
                <w:b/>
                <w:i/>
                <w:sz w:val="20"/>
                <w:szCs w:val="20"/>
              </w:rPr>
              <w:t xml:space="preserve">Цель 1 </w:t>
            </w:r>
            <w:r w:rsidRPr="009D3502">
              <w:rPr>
                <w:i/>
                <w:sz w:val="20"/>
                <w:szCs w:val="20"/>
              </w:rPr>
              <w:t xml:space="preserve">«Обеспечение государственных гарантий прав граждан на получение общедоступного и бесплатного дошкольного образования в дошкольных образовательных организациях, потребности граждан Сысертского городского округа в услугах дошкольного образования» </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bookmarkStart w:id="19" w:name="_Hlk67951176"/>
          </w:p>
        </w:tc>
        <w:tc>
          <w:tcPr>
            <w:tcW w:w="4708" w:type="pct"/>
            <w:gridSpan w:val="10"/>
          </w:tcPr>
          <w:p w:rsidR="00C27D61" w:rsidRPr="009D3502" w:rsidRDefault="00C27D61" w:rsidP="00C53C04">
            <w:pPr>
              <w:spacing w:after="0"/>
              <w:rPr>
                <w:b/>
                <w:sz w:val="20"/>
                <w:szCs w:val="20"/>
              </w:rPr>
            </w:pPr>
            <w:r w:rsidRPr="009D3502">
              <w:rPr>
                <w:b/>
                <w:sz w:val="20"/>
                <w:szCs w:val="20"/>
              </w:rPr>
              <w:t>Задача 1</w:t>
            </w:r>
            <w:r w:rsidRPr="009D3502">
              <w:rPr>
                <w:sz w:val="20"/>
                <w:szCs w:val="20"/>
              </w:rPr>
              <w:t xml:space="preserve"> «Обеспечение доступности дошкольного образования для детей в возрасте от 2 месяцев до 7 лет»</w:t>
            </w:r>
          </w:p>
        </w:tc>
      </w:tr>
      <w:bookmarkEnd w:id="19"/>
      <w:tr w:rsidR="00C27D61" w:rsidRPr="00C27D61" w:rsidTr="00C27D61">
        <w:trPr>
          <w:tblCellSpacing w:w="5" w:type="nil"/>
          <w:jc w:val="center"/>
        </w:trPr>
        <w:tc>
          <w:tcPr>
            <w:tcW w:w="292" w:type="pct"/>
          </w:tcPr>
          <w:p w:rsidR="00C27D61" w:rsidRPr="009D3502" w:rsidRDefault="00C27D61" w:rsidP="00C53C04">
            <w:pPr>
              <w:numPr>
                <w:ilvl w:val="0"/>
                <w:numId w:val="35"/>
              </w:numPr>
              <w:tabs>
                <w:tab w:val="num" w:pos="502"/>
              </w:tabs>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w:t>
            </w:r>
            <w:r w:rsidRPr="009D3502">
              <w:rPr>
                <w:sz w:val="20"/>
                <w:szCs w:val="20"/>
              </w:rPr>
              <w:t xml:space="preserve"> Обеспеченность детей в возрасте 2 месяцев - 7 лет услугами дошкольного образования</w:t>
            </w:r>
          </w:p>
          <w:p w:rsidR="00C27D61" w:rsidRPr="009D3502" w:rsidRDefault="00C27D61" w:rsidP="00C53C04">
            <w:pPr>
              <w:spacing w:after="0" w:line="240" w:lineRule="auto"/>
              <w:rPr>
                <w:sz w:val="20"/>
                <w:szCs w:val="20"/>
              </w:rPr>
            </w:pPr>
            <w:r w:rsidRPr="009D3502">
              <w:rPr>
                <w:sz w:val="20"/>
                <w:szCs w:val="20"/>
              </w:rPr>
              <w:tab/>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73,0</w:t>
            </w:r>
          </w:p>
        </w:tc>
        <w:tc>
          <w:tcPr>
            <w:tcW w:w="394" w:type="pct"/>
          </w:tcPr>
          <w:p w:rsidR="00C27D61" w:rsidRPr="009D3502" w:rsidRDefault="00C27D61" w:rsidP="00C53C04">
            <w:pPr>
              <w:spacing w:after="0" w:line="240" w:lineRule="auto"/>
              <w:rPr>
                <w:sz w:val="20"/>
                <w:szCs w:val="20"/>
              </w:rPr>
            </w:pPr>
            <w:r w:rsidRPr="009D3502">
              <w:rPr>
                <w:sz w:val="20"/>
                <w:szCs w:val="20"/>
              </w:rPr>
              <w:t>80,0</w:t>
            </w:r>
          </w:p>
        </w:tc>
        <w:tc>
          <w:tcPr>
            <w:tcW w:w="294" w:type="pct"/>
          </w:tcPr>
          <w:p w:rsidR="00C27D61" w:rsidRPr="009D3502" w:rsidRDefault="00C27D61" w:rsidP="00C53C04">
            <w:pPr>
              <w:spacing w:after="0" w:line="240" w:lineRule="auto"/>
              <w:rPr>
                <w:sz w:val="20"/>
                <w:szCs w:val="20"/>
              </w:rPr>
            </w:pPr>
            <w:r w:rsidRPr="009D3502">
              <w:rPr>
                <w:sz w:val="20"/>
                <w:szCs w:val="20"/>
              </w:rPr>
              <w:t>80,2</w:t>
            </w:r>
          </w:p>
        </w:tc>
        <w:tc>
          <w:tcPr>
            <w:tcW w:w="296" w:type="pct"/>
          </w:tcPr>
          <w:p w:rsidR="00C27D61" w:rsidRPr="009D3502" w:rsidRDefault="00C27D61" w:rsidP="00C53C04">
            <w:pPr>
              <w:spacing w:after="0" w:line="240" w:lineRule="auto"/>
              <w:rPr>
                <w:sz w:val="20"/>
                <w:szCs w:val="20"/>
              </w:rPr>
            </w:pPr>
            <w:r w:rsidRPr="009D3502">
              <w:rPr>
                <w:sz w:val="20"/>
                <w:szCs w:val="20"/>
              </w:rPr>
              <w:t>81,00</w:t>
            </w:r>
          </w:p>
        </w:tc>
        <w:tc>
          <w:tcPr>
            <w:tcW w:w="295" w:type="pct"/>
          </w:tcPr>
          <w:p w:rsidR="00C27D61" w:rsidRPr="009D3502" w:rsidRDefault="00C27D61" w:rsidP="00C53C04">
            <w:pPr>
              <w:spacing w:after="0" w:line="240" w:lineRule="auto"/>
              <w:rPr>
                <w:sz w:val="20"/>
                <w:szCs w:val="20"/>
              </w:rPr>
            </w:pPr>
            <w:r w:rsidRPr="009D3502">
              <w:rPr>
                <w:sz w:val="20"/>
                <w:szCs w:val="20"/>
              </w:rPr>
              <w:t>81,0</w:t>
            </w:r>
          </w:p>
        </w:tc>
        <w:tc>
          <w:tcPr>
            <w:tcW w:w="295" w:type="pct"/>
          </w:tcPr>
          <w:p w:rsidR="00C27D61" w:rsidRPr="009D3502" w:rsidRDefault="00C27D61" w:rsidP="00C53C04">
            <w:pPr>
              <w:spacing w:after="0" w:line="240" w:lineRule="auto"/>
              <w:rPr>
                <w:sz w:val="20"/>
                <w:szCs w:val="20"/>
              </w:rPr>
            </w:pPr>
            <w:r w:rsidRPr="009D3502">
              <w:rPr>
                <w:sz w:val="20"/>
                <w:szCs w:val="20"/>
              </w:rPr>
              <w:t>81,0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sz w:val="20"/>
                <w:szCs w:val="20"/>
              </w:rPr>
            </w:pPr>
            <w:r w:rsidRPr="009D3502">
              <w:rPr>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w:t>
            </w:r>
          </w:p>
          <w:p w:rsidR="00C27D61" w:rsidRPr="009D3502" w:rsidRDefault="00C27D61" w:rsidP="00C53C04">
            <w:pPr>
              <w:spacing w:after="0" w:line="240" w:lineRule="auto"/>
              <w:rPr>
                <w:sz w:val="20"/>
                <w:szCs w:val="20"/>
              </w:rPr>
            </w:pPr>
            <w:r w:rsidRPr="009D3502">
              <w:rPr>
                <w:sz w:val="20"/>
                <w:szCs w:val="20"/>
              </w:rPr>
              <w:t xml:space="preserve">Доля детей 3-7 лет, обеспеченных услугами дошкольного образования </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w:t>
            </w:r>
          </w:p>
        </w:tc>
        <w:tc>
          <w:tcPr>
            <w:tcW w:w="394" w:type="pct"/>
          </w:tcPr>
          <w:p w:rsidR="00C27D61" w:rsidRPr="009D3502" w:rsidRDefault="00C27D61" w:rsidP="00C53C04">
            <w:pPr>
              <w:spacing w:after="0" w:line="240" w:lineRule="auto"/>
              <w:rPr>
                <w:sz w:val="20"/>
                <w:szCs w:val="20"/>
              </w:rPr>
            </w:pPr>
            <w:r w:rsidRPr="009D3502">
              <w:rPr>
                <w:sz w:val="20"/>
                <w:szCs w:val="20"/>
              </w:rPr>
              <w:t>100</w:t>
            </w: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bCs/>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Задача 2</w:t>
            </w:r>
            <w:r w:rsidRPr="009D3502">
              <w:rPr>
                <w:sz w:val="20"/>
                <w:szCs w:val="20"/>
              </w:rPr>
              <w:t xml:space="preserve"> </w:t>
            </w:r>
            <w:r w:rsidRPr="009D3502">
              <w:rPr>
                <w:iCs/>
                <w:sz w:val="20"/>
                <w:szCs w:val="20"/>
              </w:rPr>
              <w:t>«Достижение 100-процентной доступности дошкольного образования для детей в возрасте от 1,5 до 3 лет.»</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w:t>
            </w:r>
            <w:r w:rsidRPr="009D3502">
              <w:rPr>
                <w:sz w:val="20"/>
                <w:szCs w:val="20"/>
              </w:rPr>
              <w:t xml:space="preserve"> Доступность дошкольного образования для детей в возрасте от 1,5 до 3 лет</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90,0</w:t>
            </w:r>
          </w:p>
        </w:tc>
        <w:tc>
          <w:tcPr>
            <w:tcW w:w="394" w:type="pct"/>
          </w:tcPr>
          <w:p w:rsidR="00C27D61" w:rsidRPr="009D3502" w:rsidRDefault="00C27D61" w:rsidP="00C53C04">
            <w:pPr>
              <w:spacing w:after="0" w:line="240" w:lineRule="auto"/>
              <w:rPr>
                <w:sz w:val="20"/>
                <w:szCs w:val="20"/>
              </w:rPr>
            </w:pPr>
            <w:r w:rsidRPr="009D3502">
              <w:rPr>
                <w:sz w:val="20"/>
                <w:szCs w:val="20"/>
              </w:rPr>
              <w:t>94,1</w:t>
            </w:r>
          </w:p>
        </w:tc>
        <w:tc>
          <w:tcPr>
            <w:tcW w:w="29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94,1</w:t>
            </w:r>
          </w:p>
        </w:tc>
        <w:tc>
          <w:tcPr>
            <w:tcW w:w="296"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94,1</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94,1</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bCs/>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4.</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в Сысертском городском округе</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100,0</w:t>
            </w: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100,0</w:t>
            </w:r>
          </w:p>
        </w:tc>
        <w:tc>
          <w:tcPr>
            <w:tcW w:w="296"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100,0</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100,0</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bCs/>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Подпрограмма 2 «Развитие системы общего образования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2</w:t>
            </w:r>
            <w:r w:rsidRPr="009D3502">
              <w:rPr>
                <w:i/>
                <w:sz w:val="20"/>
                <w:szCs w:val="20"/>
              </w:rPr>
              <w:t xml:space="preserve"> «Обеспечение доступности качественного общего образования, соответствующего требованиям инновационного социально-экономического развития Сысертского городского округа»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 xml:space="preserve">Задача 1. </w:t>
            </w:r>
            <w:r w:rsidRPr="009D3502">
              <w:rPr>
                <w:sz w:val="20"/>
                <w:szCs w:val="20"/>
              </w:rPr>
              <w:t>«Обеспечение детей современными условиями при реализации государственного стандарта общего образования»</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5.</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Охват детей школьного возраста в муниципальных общеобразовательных организациях Сысертского городского округа образовательными услугами в рамках государственного образовательного стандарта и федерального государственного образовательного стандарта</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76,0</w:t>
            </w:r>
          </w:p>
        </w:tc>
        <w:tc>
          <w:tcPr>
            <w:tcW w:w="394" w:type="pct"/>
          </w:tcPr>
          <w:p w:rsidR="00C27D61" w:rsidRPr="009D3502" w:rsidRDefault="00C27D61" w:rsidP="00C53C04">
            <w:pPr>
              <w:spacing w:after="0" w:line="240" w:lineRule="auto"/>
              <w:rPr>
                <w:sz w:val="20"/>
                <w:szCs w:val="20"/>
              </w:rPr>
            </w:pPr>
            <w:r w:rsidRPr="009D3502">
              <w:rPr>
                <w:sz w:val="20"/>
                <w:szCs w:val="20"/>
              </w:rPr>
              <w:t>84,0</w:t>
            </w:r>
          </w:p>
        </w:tc>
        <w:tc>
          <w:tcPr>
            <w:tcW w:w="294" w:type="pct"/>
          </w:tcPr>
          <w:p w:rsidR="00C27D61" w:rsidRPr="009D3502" w:rsidRDefault="00C27D61" w:rsidP="00C53C04">
            <w:pPr>
              <w:spacing w:after="0" w:line="240" w:lineRule="auto"/>
              <w:rPr>
                <w:sz w:val="20"/>
                <w:szCs w:val="20"/>
              </w:rPr>
            </w:pPr>
            <w:r w:rsidRPr="009D3502">
              <w:rPr>
                <w:sz w:val="20"/>
                <w:szCs w:val="20"/>
              </w:rPr>
              <w:t>93,0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6.</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общеобразовательных организаций, перешедших на федеральный государственный образовательный стандарт общего образования, в общем количестве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p>
        </w:tc>
        <w:tc>
          <w:tcPr>
            <w:tcW w:w="294" w:type="pct"/>
          </w:tcPr>
          <w:p w:rsidR="00C27D61" w:rsidRPr="009D3502" w:rsidRDefault="00C27D61" w:rsidP="00C53C04">
            <w:pPr>
              <w:spacing w:after="0" w:line="240" w:lineRule="auto"/>
              <w:rPr>
                <w:sz w:val="20"/>
                <w:szCs w:val="20"/>
              </w:rPr>
            </w:pPr>
          </w:p>
        </w:tc>
        <w:tc>
          <w:tcPr>
            <w:tcW w:w="296"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7" w:type="pct"/>
          </w:tcPr>
          <w:p w:rsidR="00C27D61" w:rsidRPr="009D3502" w:rsidRDefault="00C27D61" w:rsidP="00C53C04">
            <w:pPr>
              <w:spacing w:after="0" w:line="240" w:lineRule="auto"/>
              <w:rPr>
                <w:sz w:val="20"/>
                <w:szCs w:val="20"/>
              </w:rPr>
            </w:pPr>
          </w:p>
        </w:tc>
        <w:tc>
          <w:tcPr>
            <w:tcW w:w="624" w:type="pct"/>
            <w:vMerge w:val="restar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rPr>
              <w:t>8 класс – 2018 год</w:t>
            </w:r>
          </w:p>
        </w:tc>
        <w:tc>
          <w:tcPr>
            <w:tcW w:w="424" w:type="pct"/>
          </w:tcPr>
          <w:p w:rsidR="00C27D61" w:rsidRPr="009D3502" w:rsidRDefault="00C27D61" w:rsidP="00C53C04">
            <w:pPr>
              <w:spacing w:after="0" w:line="240" w:lineRule="auto"/>
              <w:rPr>
                <w:sz w:val="20"/>
                <w:szCs w:val="20"/>
              </w:rPr>
            </w:pP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p>
        </w:tc>
        <w:tc>
          <w:tcPr>
            <w:tcW w:w="296"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7" w:type="pct"/>
          </w:tcPr>
          <w:p w:rsidR="00C27D61" w:rsidRPr="009D3502" w:rsidRDefault="00C27D61" w:rsidP="00C53C04">
            <w:pPr>
              <w:spacing w:after="0" w:line="240" w:lineRule="auto"/>
              <w:rPr>
                <w:sz w:val="20"/>
                <w:szCs w:val="20"/>
              </w:rPr>
            </w:pPr>
          </w:p>
        </w:tc>
        <w:tc>
          <w:tcPr>
            <w:tcW w:w="624" w:type="pct"/>
            <w:vMerge/>
          </w:tcPr>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rPr>
              <w:t>9 класс – 2019 год</w:t>
            </w:r>
          </w:p>
        </w:tc>
        <w:tc>
          <w:tcPr>
            <w:tcW w:w="424" w:type="pct"/>
          </w:tcPr>
          <w:p w:rsidR="00C27D61" w:rsidRPr="009D3502" w:rsidRDefault="00C27D61" w:rsidP="00C53C04">
            <w:pPr>
              <w:spacing w:after="0" w:line="240" w:lineRule="auto"/>
              <w:rPr>
                <w:sz w:val="20"/>
                <w:szCs w:val="20"/>
              </w:rPr>
            </w:pP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p>
        </w:tc>
        <w:tc>
          <w:tcPr>
            <w:tcW w:w="296"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7" w:type="pct"/>
          </w:tcPr>
          <w:p w:rsidR="00C27D61" w:rsidRPr="009D3502" w:rsidRDefault="00C27D61" w:rsidP="00C53C04">
            <w:pPr>
              <w:spacing w:after="0" w:line="240" w:lineRule="auto"/>
              <w:rPr>
                <w:sz w:val="20"/>
                <w:szCs w:val="20"/>
              </w:rPr>
            </w:pPr>
          </w:p>
        </w:tc>
        <w:tc>
          <w:tcPr>
            <w:tcW w:w="624" w:type="pct"/>
            <w:vMerge/>
          </w:tcPr>
          <w:p w:rsidR="00C27D61" w:rsidRPr="009D3502" w:rsidRDefault="00C27D61" w:rsidP="00C53C04">
            <w:pPr>
              <w:spacing w:after="0" w:line="240" w:lineRule="auto"/>
              <w:rPr>
                <w:sz w:val="20"/>
                <w:szCs w:val="20"/>
              </w:rPr>
            </w:pPr>
          </w:p>
        </w:tc>
      </w:tr>
      <w:tr w:rsidR="00C27D61" w:rsidRPr="00C27D61" w:rsidTr="00C27D61">
        <w:trPr>
          <w:trHeight w:val="285"/>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rPr>
              <w:t>10 класс – 2020 год</w:t>
            </w:r>
          </w:p>
        </w:tc>
        <w:tc>
          <w:tcPr>
            <w:tcW w:w="424" w:type="pct"/>
          </w:tcPr>
          <w:p w:rsidR="00C27D61" w:rsidRPr="009D3502" w:rsidRDefault="00C27D61" w:rsidP="00C53C04">
            <w:pPr>
              <w:spacing w:after="0" w:line="240" w:lineRule="auto"/>
              <w:rPr>
                <w:sz w:val="20"/>
                <w:szCs w:val="20"/>
              </w:rPr>
            </w:pP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7" w:type="pct"/>
          </w:tcPr>
          <w:p w:rsidR="00C27D61" w:rsidRPr="009D3502" w:rsidRDefault="00C27D61" w:rsidP="00C53C04">
            <w:pPr>
              <w:spacing w:after="0" w:line="240" w:lineRule="auto"/>
              <w:rPr>
                <w:sz w:val="20"/>
                <w:szCs w:val="20"/>
              </w:rPr>
            </w:pPr>
          </w:p>
        </w:tc>
        <w:tc>
          <w:tcPr>
            <w:tcW w:w="624" w:type="pct"/>
            <w:vMerge/>
          </w:tcPr>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rPr>
              <w:t>11 класс - 2021 год</w:t>
            </w:r>
          </w:p>
        </w:tc>
        <w:tc>
          <w:tcPr>
            <w:tcW w:w="424" w:type="pct"/>
          </w:tcPr>
          <w:p w:rsidR="00C27D61" w:rsidRPr="009D3502" w:rsidRDefault="00C27D61" w:rsidP="00C53C04">
            <w:pPr>
              <w:spacing w:after="0" w:line="240" w:lineRule="auto"/>
              <w:rPr>
                <w:sz w:val="20"/>
                <w:szCs w:val="20"/>
              </w:rPr>
            </w:pP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p>
        </w:tc>
        <w:tc>
          <w:tcPr>
            <w:tcW w:w="294" w:type="pct"/>
          </w:tcPr>
          <w:p w:rsidR="00C27D61" w:rsidRPr="009D3502" w:rsidRDefault="00C27D61" w:rsidP="00C53C04">
            <w:pPr>
              <w:spacing w:after="0" w:line="240" w:lineRule="auto"/>
              <w:rPr>
                <w:sz w:val="20"/>
                <w:szCs w:val="20"/>
              </w:rPr>
            </w:pP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p>
        </w:tc>
        <w:tc>
          <w:tcPr>
            <w:tcW w:w="295" w:type="pct"/>
          </w:tcPr>
          <w:p w:rsidR="00C27D61" w:rsidRPr="009D3502" w:rsidRDefault="00C27D61" w:rsidP="00C53C04">
            <w:pPr>
              <w:spacing w:after="0" w:line="240" w:lineRule="auto"/>
              <w:rPr>
                <w:sz w:val="20"/>
                <w:szCs w:val="20"/>
              </w:rPr>
            </w:pPr>
          </w:p>
        </w:tc>
        <w:tc>
          <w:tcPr>
            <w:tcW w:w="297" w:type="pct"/>
          </w:tcPr>
          <w:p w:rsidR="00C27D61" w:rsidRPr="009D3502" w:rsidRDefault="00C27D61" w:rsidP="00C53C04">
            <w:pPr>
              <w:spacing w:after="0" w:line="240" w:lineRule="auto"/>
              <w:rPr>
                <w:sz w:val="20"/>
                <w:szCs w:val="20"/>
              </w:rPr>
            </w:pPr>
          </w:p>
        </w:tc>
        <w:tc>
          <w:tcPr>
            <w:tcW w:w="624" w:type="pct"/>
            <w:vMerge/>
          </w:tcPr>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7.</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педагогических и руководящих работников, прошедших курсы повышения квалификации в связи с введением федерального государственного образовательного стандарта общего образования, от общей численности педагогических и руководящих работников, направляемых на курсы повышения квалификации в связи с введением федерального государственного образовательного стандарта общего образования</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2.</w:t>
            </w:r>
            <w:r w:rsidRPr="009D3502">
              <w:rPr>
                <w:sz w:val="20"/>
                <w:szCs w:val="20"/>
              </w:rPr>
              <w:t xml:space="preserve"> «Обеспечение функционирования общеобразовательных организаций в современных условиях»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8</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общеобразовательных организаций, в которых успешно реализованы проекты по повышению качества образования в общеобразовательных организациях, функционирующих в неблагоприятных социальных условиях, в общем количестве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22,0</w:t>
            </w:r>
          </w:p>
        </w:tc>
        <w:tc>
          <w:tcPr>
            <w:tcW w:w="394" w:type="pct"/>
          </w:tcPr>
          <w:p w:rsidR="00C27D61" w:rsidRPr="009D3502" w:rsidRDefault="00C27D61" w:rsidP="00C53C04">
            <w:pPr>
              <w:spacing w:after="0" w:line="240" w:lineRule="auto"/>
              <w:rPr>
                <w:sz w:val="20"/>
                <w:szCs w:val="20"/>
              </w:rPr>
            </w:pPr>
            <w:r w:rsidRPr="009D3502">
              <w:rPr>
                <w:sz w:val="20"/>
                <w:szCs w:val="20"/>
              </w:rPr>
              <w:t>22,0</w:t>
            </w:r>
          </w:p>
        </w:tc>
        <w:tc>
          <w:tcPr>
            <w:tcW w:w="294" w:type="pct"/>
          </w:tcPr>
          <w:p w:rsidR="00C27D61" w:rsidRPr="009D3502" w:rsidRDefault="00C27D61" w:rsidP="00C53C04">
            <w:pPr>
              <w:spacing w:after="0" w:line="240" w:lineRule="auto"/>
              <w:rPr>
                <w:sz w:val="20"/>
                <w:szCs w:val="20"/>
              </w:rPr>
            </w:pPr>
            <w:r w:rsidRPr="009D3502">
              <w:rPr>
                <w:sz w:val="20"/>
                <w:szCs w:val="20"/>
              </w:rPr>
              <w:t>22,0</w:t>
            </w:r>
          </w:p>
        </w:tc>
        <w:tc>
          <w:tcPr>
            <w:tcW w:w="296" w:type="pct"/>
          </w:tcPr>
          <w:p w:rsidR="00C27D61" w:rsidRPr="009D3502" w:rsidRDefault="00C27D61" w:rsidP="00C53C04">
            <w:pPr>
              <w:spacing w:after="0" w:line="240" w:lineRule="auto"/>
              <w:rPr>
                <w:sz w:val="20"/>
                <w:szCs w:val="20"/>
              </w:rPr>
            </w:pPr>
            <w:r w:rsidRPr="009D3502">
              <w:rPr>
                <w:sz w:val="20"/>
                <w:szCs w:val="20"/>
              </w:rPr>
              <w:t>22,0</w:t>
            </w:r>
          </w:p>
        </w:tc>
        <w:tc>
          <w:tcPr>
            <w:tcW w:w="295" w:type="pct"/>
          </w:tcPr>
          <w:p w:rsidR="00C27D61" w:rsidRPr="009D3502" w:rsidRDefault="00C27D61" w:rsidP="00C53C04">
            <w:pPr>
              <w:spacing w:after="0" w:line="240" w:lineRule="auto"/>
              <w:rPr>
                <w:sz w:val="20"/>
                <w:szCs w:val="20"/>
              </w:rPr>
            </w:pPr>
            <w:r w:rsidRPr="009D3502">
              <w:rPr>
                <w:sz w:val="20"/>
                <w:szCs w:val="20"/>
              </w:rPr>
              <w:t>22,0</w:t>
            </w:r>
          </w:p>
        </w:tc>
        <w:tc>
          <w:tcPr>
            <w:tcW w:w="295" w:type="pct"/>
          </w:tcPr>
          <w:p w:rsidR="00C27D61" w:rsidRPr="009D3502" w:rsidRDefault="00C27D61" w:rsidP="00C53C04">
            <w:pPr>
              <w:spacing w:after="0" w:line="240" w:lineRule="auto"/>
              <w:rPr>
                <w:sz w:val="20"/>
                <w:szCs w:val="20"/>
              </w:rPr>
            </w:pPr>
            <w:r w:rsidRPr="009D3502">
              <w:rPr>
                <w:sz w:val="20"/>
                <w:szCs w:val="20"/>
              </w:rPr>
              <w:t>22,0</w:t>
            </w:r>
          </w:p>
        </w:tc>
        <w:tc>
          <w:tcPr>
            <w:tcW w:w="297" w:type="pct"/>
          </w:tcPr>
          <w:p w:rsidR="00C27D61" w:rsidRPr="009D3502" w:rsidRDefault="00C27D61" w:rsidP="00C53C04">
            <w:pPr>
              <w:spacing w:after="0" w:line="240" w:lineRule="auto"/>
              <w:rPr>
                <w:sz w:val="20"/>
                <w:szCs w:val="20"/>
              </w:rPr>
            </w:pPr>
            <w:r w:rsidRPr="009D3502">
              <w:rPr>
                <w:sz w:val="20"/>
                <w:szCs w:val="20"/>
              </w:rPr>
              <w:t>22,0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9.</w:t>
            </w:r>
            <w:r w:rsidRPr="009D3502">
              <w:rPr>
                <w:sz w:val="20"/>
                <w:szCs w:val="20"/>
              </w:rPr>
              <w:tab/>
            </w:r>
          </w:p>
          <w:p w:rsidR="00C27D61" w:rsidRPr="009D3502" w:rsidRDefault="00C27D61" w:rsidP="00C53C04">
            <w:pPr>
              <w:spacing w:after="0" w:line="240" w:lineRule="auto"/>
              <w:rPr>
                <w:sz w:val="20"/>
                <w:szCs w:val="20"/>
                <w:u w:val="single"/>
              </w:rPr>
            </w:pPr>
            <w:r w:rsidRPr="009D3502">
              <w:rPr>
                <w:sz w:val="20"/>
                <w:szCs w:val="20"/>
              </w:rPr>
              <w:t>Охват детей школьного возраста с ограниченными возможностями здоровья образовательными услугами коррекционного образования</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w:t>
            </w:r>
          </w:p>
        </w:tc>
        <w:tc>
          <w:tcPr>
            <w:tcW w:w="394" w:type="pct"/>
          </w:tcPr>
          <w:p w:rsidR="00C27D61" w:rsidRPr="009D3502" w:rsidRDefault="00C27D61" w:rsidP="00C53C04">
            <w:pPr>
              <w:spacing w:after="0" w:line="240" w:lineRule="auto"/>
              <w:rPr>
                <w:sz w:val="20"/>
                <w:szCs w:val="20"/>
              </w:rPr>
            </w:pPr>
            <w:r w:rsidRPr="009D3502">
              <w:rPr>
                <w:sz w:val="20"/>
                <w:szCs w:val="20"/>
              </w:rPr>
              <w:t>100</w:t>
            </w:r>
          </w:p>
        </w:tc>
        <w:tc>
          <w:tcPr>
            <w:tcW w:w="294" w:type="pct"/>
          </w:tcPr>
          <w:p w:rsidR="00C27D61" w:rsidRPr="009D3502" w:rsidRDefault="00C27D61" w:rsidP="00C53C04">
            <w:pPr>
              <w:spacing w:after="0" w:line="240" w:lineRule="auto"/>
              <w:rPr>
                <w:sz w:val="20"/>
                <w:szCs w:val="20"/>
              </w:rPr>
            </w:pPr>
            <w:r w:rsidRPr="009D3502">
              <w:rPr>
                <w:sz w:val="20"/>
                <w:szCs w:val="20"/>
              </w:rPr>
              <w:t>100</w:t>
            </w:r>
          </w:p>
        </w:tc>
        <w:tc>
          <w:tcPr>
            <w:tcW w:w="296"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7" w:type="pct"/>
          </w:tcPr>
          <w:p w:rsidR="00C27D61" w:rsidRPr="009D3502" w:rsidRDefault="00C27D61" w:rsidP="00C53C04">
            <w:pPr>
              <w:spacing w:after="0" w:line="240" w:lineRule="auto"/>
              <w:rPr>
                <w:sz w:val="20"/>
                <w:szCs w:val="20"/>
              </w:rPr>
            </w:pPr>
            <w:r w:rsidRPr="009D3502">
              <w:rPr>
                <w:sz w:val="20"/>
                <w:szCs w:val="20"/>
              </w:rPr>
              <w:t>100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10.</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общеобразовательных организаций, в которых обеспечены возможности для беспрепятственного доступа обучающихся с ограниченными возможностями здоровья к объектам инфраструктуры образовательной организации, в общем количестве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25,0</w:t>
            </w:r>
          </w:p>
        </w:tc>
        <w:tc>
          <w:tcPr>
            <w:tcW w:w="394" w:type="pct"/>
          </w:tcPr>
          <w:p w:rsidR="00C27D61" w:rsidRPr="009D3502" w:rsidRDefault="00C27D61" w:rsidP="00C53C04">
            <w:pPr>
              <w:spacing w:after="0" w:line="240" w:lineRule="auto"/>
              <w:rPr>
                <w:sz w:val="20"/>
                <w:szCs w:val="20"/>
              </w:rPr>
            </w:pPr>
            <w:r w:rsidRPr="009D3502">
              <w:rPr>
                <w:sz w:val="20"/>
                <w:szCs w:val="20"/>
              </w:rPr>
              <w:t>3</w:t>
            </w:r>
            <w:r w:rsidRPr="009D3502">
              <w:rPr>
                <w:sz w:val="20"/>
                <w:szCs w:val="20"/>
                <w:lang w:val="en-US"/>
              </w:rPr>
              <w:t>0</w:t>
            </w:r>
            <w:r w:rsidRPr="009D3502">
              <w:rPr>
                <w:sz w:val="20"/>
                <w:szCs w:val="20"/>
              </w:rPr>
              <w:t>,0</w:t>
            </w:r>
          </w:p>
        </w:tc>
        <w:tc>
          <w:tcPr>
            <w:tcW w:w="294" w:type="pct"/>
          </w:tcPr>
          <w:p w:rsidR="00C27D61" w:rsidRPr="009D3502" w:rsidRDefault="00C27D61" w:rsidP="00C53C04">
            <w:pPr>
              <w:spacing w:after="0" w:line="240" w:lineRule="auto"/>
              <w:rPr>
                <w:sz w:val="20"/>
                <w:szCs w:val="20"/>
              </w:rPr>
            </w:pPr>
            <w:r w:rsidRPr="009D3502">
              <w:rPr>
                <w:sz w:val="20"/>
                <w:szCs w:val="20"/>
                <w:lang w:val="en-US"/>
              </w:rPr>
              <w:t>32</w:t>
            </w:r>
            <w:r w:rsidRPr="009D3502">
              <w:rPr>
                <w:sz w:val="20"/>
                <w:szCs w:val="20"/>
              </w:rPr>
              <w:t>,0</w:t>
            </w:r>
          </w:p>
        </w:tc>
        <w:tc>
          <w:tcPr>
            <w:tcW w:w="296" w:type="pct"/>
          </w:tcPr>
          <w:p w:rsidR="00C27D61" w:rsidRPr="009D3502" w:rsidRDefault="00C27D61" w:rsidP="00C53C04">
            <w:pPr>
              <w:spacing w:after="0" w:line="240" w:lineRule="auto"/>
              <w:rPr>
                <w:sz w:val="20"/>
                <w:szCs w:val="20"/>
              </w:rPr>
            </w:pPr>
            <w:r w:rsidRPr="009D3502">
              <w:rPr>
                <w:sz w:val="20"/>
                <w:szCs w:val="20"/>
                <w:lang w:val="en-US"/>
              </w:rPr>
              <w:t>40</w:t>
            </w: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lang w:val="en-US"/>
              </w:rPr>
              <w:t>45</w:t>
            </w: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rPr>
              <w:t>50,0</w:t>
            </w:r>
          </w:p>
        </w:tc>
        <w:tc>
          <w:tcPr>
            <w:tcW w:w="297" w:type="pct"/>
          </w:tcPr>
          <w:p w:rsidR="00C27D61" w:rsidRPr="009D3502" w:rsidRDefault="00C27D61" w:rsidP="00C53C04">
            <w:pPr>
              <w:spacing w:after="0" w:line="240" w:lineRule="auto"/>
              <w:rPr>
                <w:sz w:val="20"/>
                <w:szCs w:val="20"/>
              </w:rPr>
            </w:pPr>
            <w:r w:rsidRPr="009D3502">
              <w:rPr>
                <w:sz w:val="20"/>
                <w:szCs w:val="20"/>
              </w:rPr>
              <w:t>55,0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3</w:t>
            </w:r>
            <w:r w:rsidRPr="009D3502">
              <w:rPr>
                <w:sz w:val="20"/>
                <w:szCs w:val="20"/>
              </w:rPr>
              <w:t>«Осуществление мероприятий по организации питания в муниципальных общеобразовательных организациях»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11</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Охват организованным горячим питанием учащихся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94,0</w:t>
            </w:r>
          </w:p>
        </w:tc>
        <w:tc>
          <w:tcPr>
            <w:tcW w:w="394" w:type="pct"/>
          </w:tcPr>
          <w:p w:rsidR="00C27D61" w:rsidRPr="009D3502" w:rsidRDefault="00C27D61" w:rsidP="00C53C04">
            <w:pPr>
              <w:spacing w:after="0" w:line="240" w:lineRule="auto"/>
              <w:rPr>
                <w:sz w:val="20"/>
                <w:szCs w:val="20"/>
              </w:rPr>
            </w:pPr>
            <w:r w:rsidRPr="009D3502">
              <w:rPr>
                <w:sz w:val="20"/>
                <w:szCs w:val="20"/>
              </w:rPr>
              <w:t>95,0</w:t>
            </w:r>
          </w:p>
        </w:tc>
        <w:tc>
          <w:tcPr>
            <w:tcW w:w="294" w:type="pct"/>
          </w:tcPr>
          <w:p w:rsidR="00C27D61" w:rsidRPr="009D3502" w:rsidRDefault="00C27D61" w:rsidP="00C53C04">
            <w:pPr>
              <w:spacing w:after="0" w:line="240" w:lineRule="auto"/>
              <w:rPr>
                <w:sz w:val="20"/>
                <w:szCs w:val="20"/>
              </w:rPr>
            </w:pPr>
            <w:r w:rsidRPr="009D3502">
              <w:rPr>
                <w:sz w:val="20"/>
                <w:szCs w:val="20"/>
              </w:rPr>
              <w:t>95,0</w:t>
            </w:r>
          </w:p>
        </w:tc>
        <w:tc>
          <w:tcPr>
            <w:tcW w:w="296" w:type="pct"/>
          </w:tcPr>
          <w:p w:rsidR="00C27D61" w:rsidRPr="009D3502" w:rsidRDefault="00C27D61" w:rsidP="00C53C04">
            <w:pPr>
              <w:spacing w:after="0" w:line="240" w:lineRule="auto"/>
              <w:rPr>
                <w:sz w:val="20"/>
                <w:szCs w:val="20"/>
              </w:rPr>
            </w:pPr>
            <w:r w:rsidRPr="009D3502">
              <w:rPr>
                <w:sz w:val="20"/>
                <w:szCs w:val="20"/>
              </w:rPr>
              <w:t>95,3</w:t>
            </w:r>
          </w:p>
        </w:tc>
        <w:tc>
          <w:tcPr>
            <w:tcW w:w="295" w:type="pct"/>
          </w:tcPr>
          <w:p w:rsidR="00C27D61" w:rsidRPr="009D3502" w:rsidRDefault="00C27D61" w:rsidP="00C53C04">
            <w:pPr>
              <w:spacing w:after="0" w:line="240" w:lineRule="auto"/>
              <w:rPr>
                <w:sz w:val="20"/>
                <w:szCs w:val="20"/>
              </w:rPr>
            </w:pPr>
            <w:r w:rsidRPr="009D3502">
              <w:rPr>
                <w:sz w:val="20"/>
                <w:szCs w:val="20"/>
              </w:rPr>
              <w:t>95,3</w:t>
            </w:r>
          </w:p>
        </w:tc>
        <w:tc>
          <w:tcPr>
            <w:tcW w:w="295" w:type="pct"/>
          </w:tcPr>
          <w:p w:rsidR="00C27D61" w:rsidRPr="009D3502" w:rsidRDefault="00C27D61" w:rsidP="00C53C04">
            <w:pPr>
              <w:spacing w:after="0" w:line="240" w:lineRule="auto"/>
              <w:rPr>
                <w:sz w:val="20"/>
                <w:szCs w:val="20"/>
              </w:rPr>
            </w:pPr>
            <w:r w:rsidRPr="009D3502">
              <w:rPr>
                <w:sz w:val="20"/>
                <w:szCs w:val="20"/>
              </w:rPr>
              <w:t>95,3</w:t>
            </w:r>
          </w:p>
        </w:tc>
        <w:tc>
          <w:tcPr>
            <w:tcW w:w="297" w:type="pct"/>
          </w:tcPr>
          <w:p w:rsidR="00C27D61" w:rsidRPr="009D3502" w:rsidRDefault="00C27D61" w:rsidP="00C53C04">
            <w:pPr>
              <w:spacing w:after="0" w:line="240" w:lineRule="auto"/>
              <w:rPr>
                <w:sz w:val="20"/>
                <w:szCs w:val="20"/>
              </w:rPr>
            </w:pPr>
            <w:r w:rsidRPr="009D3502">
              <w:rPr>
                <w:sz w:val="20"/>
                <w:szCs w:val="20"/>
              </w:rPr>
              <w:t>95,3</w:t>
            </w:r>
          </w:p>
        </w:tc>
        <w:tc>
          <w:tcPr>
            <w:tcW w:w="624" w:type="pct"/>
          </w:tcPr>
          <w:p w:rsidR="00C27D61" w:rsidRPr="009D3502" w:rsidRDefault="00C27D61" w:rsidP="00C53C04">
            <w:pPr>
              <w:spacing w:after="0" w:line="240" w:lineRule="auto"/>
              <w:rPr>
                <w:bCs/>
                <w:sz w:val="20"/>
                <w:szCs w:val="20"/>
              </w:rPr>
            </w:pPr>
            <w:r w:rsidRPr="009D3502">
              <w:rPr>
                <w:bCs/>
                <w:sz w:val="20"/>
                <w:szCs w:val="20"/>
              </w:rPr>
              <w:t xml:space="preserve">Постановление Правительства Свердловской области </w:t>
            </w:r>
            <w:r w:rsidRPr="009D3502">
              <w:rPr>
                <w:bCs/>
                <w:sz w:val="20"/>
                <w:szCs w:val="20"/>
              </w:rPr>
              <w:br/>
              <w:t xml:space="preserve">от 20.06.2006                 № 535-ПП </w:t>
            </w:r>
            <w:r w:rsidRPr="009D3502">
              <w:rPr>
                <w:bCs/>
                <w:sz w:val="20"/>
                <w:szCs w:val="20"/>
              </w:rPr>
              <w:br/>
              <w:t>«Об обеспечении питанием учащихся и воспитанников областных</w:t>
            </w:r>
            <w:r w:rsidRPr="009D3502">
              <w:rPr>
                <w:bCs/>
                <w:sz w:val="20"/>
                <w:szCs w:val="20"/>
              </w:rPr>
              <w:br/>
              <w:t xml:space="preserve">государственных и </w:t>
            </w:r>
          </w:p>
          <w:p w:rsidR="00C27D61" w:rsidRPr="009D3502" w:rsidRDefault="00C27D61" w:rsidP="00C53C04">
            <w:pPr>
              <w:spacing w:after="0" w:line="240" w:lineRule="auto"/>
              <w:rPr>
                <w:sz w:val="20"/>
                <w:szCs w:val="20"/>
              </w:rPr>
            </w:pPr>
            <w:r w:rsidRPr="009D3502">
              <w:rPr>
                <w:bCs/>
                <w:sz w:val="20"/>
                <w:szCs w:val="20"/>
              </w:rPr>
              <w:t>муниципальных образовательных учреждений,</w:t>
            </w:r>
            <w:r w:rsidRPr="009D3502">
              <w:rPr>
                <w:bCs/>
                <w:sz w:val="20"/>
                <w:szCs w:val="20"/>
              </w:rPr>
              <w:br/>
              <w:t>расположенных на территории Свердловской области»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bookmarkStart w:id="20" w:name="_Hlk67989109"/>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4.</w:t>
            </w:r>
            <w:r w:rsidRPr="009D3502">
              <w:rPr>
                <w:sz w:val="20"/>
                <w:szCs w:val="20"/>
              </w:rPr>
              <w:t xml:space="preserve"> «Обеспечение проведения государственной итоговой аттестации по образовательным программам основного общего и среднего общего образования, единого государственного экзамена на территории Сысертского городского округа»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12.</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выпускников муниципальных общеобразовательных организаций, сдавших единый государственный экзамен в общей численности выпускников муниципальных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98,0</w:t>
            </w:r>
          </w:p>
        </w:tc>
        <w:tc>
          <w:tcPr>
            <w:tcW w:w="394" w:type="pct"/>
          </w:tcPr>
          <w:p w:rsidR="00C27D61" w:rsidRPr="009D3502" w:rsidRDefault="00C27D61" w:rsidP="00C53C04">
            <w:pPr>
              <w:spacing w:after="0" w:line="240" w:lineRule="auto"/>
              <w:rPr>
                <w:sz w:val="20"/>
                <w:szCs w:val="20"/>
              </w:rPr>
            </w:pPr>
            <w:r w:rsidRPr="009D3502">
              <w:rPr>
                <w:sz w:val="20"/>
                <w:szCs w:val="20"/>
              </w:rPr>
              <w:t>98,0</w:t>
            </w:r>
          </w:p>
        </w:tc>
        <w:tc>
          <w:tcPr>
            <w:tcW w:w="294" w:type="pct"/>
          </w:tcPr>
          <w:p w:rsidR="00C27D61" w:rsidRPr="009D3502" w:rsidRDefault="00C27D61" w:rsidP="00C53C04">
            <w:pPr>
              <w:spacing w:after="0" w:line="240" w:lineRule="auto"/>
              <w:rPr>
                <w:sz w:val="20"/>
                <w:szCs w:val="20"/>
              </w:rPr>
            </w:pPr>
            <w:r w:rsidRPr="009D3502">
              <w:rPr>
                <w:sz w:val="20"/>
                <w:szCs w:val="20"/>
              </w:rPr>
              <w:t>98,0</w:t>
            </w:r>
          </w:p>
        </w:tc>
        <w:tc>
          <w:tcPr>
            <w:tcW w:w="296" w:type="pct"/>
          </w:tcPr>
          <w:p w:rsidR="00C27D61" w:rsidRPr="009D3502" w:rsidRDefault="00C27D61" w:rsidP="00C53C04">
            <w:pPr>
              <w:spacing w:after="0" w:line="240" w:lineRule="auto"/>
              <w:rPr>
                <w:sz w:val="20"/>
                <w:szCs w:val="20"/>
              </w:rPr>
            </w:pPr>
            <w:r w:rsidRPr="009D3502">
              <w:rPr>
                <w:sz w:val="20"/>
                <w:szCs w:val="20"/>
              </w:rPr>
              <w:t>98,0</w:t>
            </w:r>
          </w:p>
        </w:tc>
        <w:tc>
          <w:tcPr>
            <w:tcW w:w="295" w:type="pct"/>
          </w:tcPr>
          <w:p w:rsidR="00C27D61" w:rsidRPr="009D3502" w:rsidRDefault="00C27D61" w:rsidP="00C53C04">
            <w:pPr>
              <w:spacing w:after="0" w:line="240" w:lineRule="auto"/>
              <w:rPr>
                <w:sz w:val="20"/>
                <w:szCs w:val="20"/>
              </w:rPr>
            </w:pPr>
            <w:r w:rsidRPr="009D3502">
              <w:rPr>
                <w:sz w:val="20"/>
                <w:szCs w:val="20"/>
              </w:rPr>
              <w:t>98,0</w:t>
            </w:r>
          </w:p>
        </w:tc>
        <w:tc>
          <w:tcPr>
            <w:tcW w:w="295" w:type="pct"/>
          </w:tcPr>
          <w:p w:rsidR="00C27D61" w:rsidRPr="009D3502" w:rsidRDefault="00C27D61" w:rsidP="00C53C04">
            <w:pPr>
              <w:spacing w:after="0" w:line="240" w:lineRule="auto"/>
              <w:rPr>
                <w:sz w:val="20"/>
                <w:szCs w:val="20"/>
              </w:rPr>
            </w:pPr>
            <w:r w:rsidRPr="009D3502">
              <w:rPr>
                <w:sz w:val="20"/>
                <w:szCs w:val="20"/>
              </w:rPr>
              <w:t>98,0</w:t>
            </w:r>
          </w:p>
        </w:tc>
        <w:tc>
          <w:tcPr>
            <w:tcW w:w="297" w:type="pct"/>
          </w:tcPr>
          <w:p w:rsidR="00C27D61" w:rsidRPr="009D3502" w:rsidRDefault="00C27D61" w:rsidP="00C53C04">
            <w:pPr>
              <w:spacing w:after="0" w:line="240" w:lineRule="auto"/>
              <w:rPr>
                <w:sz w:val="20"/>
                <w:szCs w:val="20"/>
              </w:rPr>
            </w:pPr>
            <w:r w:rsidRPr="009D3502">
              <w:rPr>
                <w:sz w:val="20"/>
                <w:szCs w:val="20"/>
              </w:rPr>
              <w:t>98,0</w:t>
            </w:r>
          </w:p>
        </w:tc>
        <w:tc>
          <w:tcPr>
            <w:tcW w:w="624" w:type="pct"/>
          </w:tcPr>
          <w:p w:rsidR="00C27D61" w:rsidRPr="009D3502" w:rsidRDefault="00C27D61" w:rsidP="00C53C04">
            <w:pPr>
              <w:spacing w:after="0" w:line="240" w:lineRule="auto"/>
              <w:rPr>
                <w:sz w:val="20"/>
                <w:szCs w:val="20"/>
              </w:rPr>
            </w:pPr>
            <w:r w:rsidRPr="009D3502">
              <w:rPr>
                <w:sz w:val="20"/>
                <w:szCs w:val="20"/>
              </w:rPr>
              <w:t xml:space="preserve">Указ Президента Российской Федерации от 07.05.2012 № 599 «О мерах по реализации государственной политики в области образования и науки». </w:t>
            </w:r>
          </w:p>
        </w:tc>
      </w:tr>
      <w:bookmarkEnd w:id="20"/>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5</w:t>
            </w:r>
            <w:r w:rsidRPr="009D3502">
              <w:rPr>
                <w:bCs/>
                <w:iCs/>
                <w:sz w:val="20"/>
                <w:szCs w:val="20"/>
              </w:rPr>
              <w:t>«Обеспечение государственных гарантий прав граждан на получение общедоступного и бесплатного общего образования в муниципальных общеобразовательных организациях»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13</w:t>
            </w:r>
            <w:r w:rsidRPr="009D3502">
              <w:rPr>
                <w:sz w:val="20"/>
                <w:szCs w:val="20"/>
              </w:rPr>
              <w:t>. Соотношение уровня средней заработной платы учителей общеобразовательных школ и средней заработной платы в экономике Свердловской области</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w:t>
            </w:r>
          </w:p>
        </w:tc>
        <w:tc>
          <w:tcPr>
            <w:tcW w:w="394" w:type="pct"/>
          </w:tcPr>
          <w:p w:rsidR="00C27D61" w:rsidRPr="009D3502" w:rsidRDefault="00C27D61" w:rsidP="00C53C04">
            <w:pPr>
              <w:spacing w:after="0" w:line="240" w:lineRule="auto"/>
              <w:rPr>
                <w:sz w:val="20"/>
                <w:szCs w:val="20"/>
              </w:rPr>
            </w:pPr>
            <w:r w:rsidRPr="009D3502">
              <w:rPr>
                <w:sz w:val="20"/>
                <w:szCs w:val="20"/>
              </w:rPr>
              <w:t>100</w:t>
            </w:r>
          </w:p>
        </w:tc>
        <w:tc>
          <w:tcPr>
            <w:tcW w:w="294" w:type="pct"/>
            <w:tcBorders>
              <w:left w:val="single" w:sz="2" w:space="0" w:color="000000"/>
              <w:bottom w:val="single" w:sz="2" w:space="0" w:color="000000"/>
            </w:tcBorders>
          </w:tcPr>
          <w:p w:rsidR="00C27D61" w:rsidRPr="009D3502" w:rsidRDefault="00C27D61" w:rsidP="00C53C04">
            <w:pPr>
              <w:spacing w:after="0" w:line="240" w:lineRule="auto"/>
              <w:rPr>
                <w:sz w:val="20"/>
                <w:szCs w:val="20"/>
              </w:rPr>
            </w:pPr>
            <w:r w:rsidRPr="009D3502">
              <w:rPr>
                <w:sz w:val="20"/>
                <w:szCs w:val="20"/>
              </w:rPr>
              <w:t>100</w:t>
            </w:r>
          </w:p>
        </w:tc>
        <w:tc>
          <w:tcPr>
            <w:tcW w:w="296" w:type="pct"/>
            <w:tcBorders>
              <w:left w:val="single" w:sz="2" w:space="0" w:color="000000"/>
              <w:bottom w:val="single" w:sz="2" w:space="0" w:color="000000"/>
            </w:tcBorders>
          </w:tcPr>
          <w:p w:rsidR="00C27D61" w:rsidRPr="009D3502" w:rsidRDefault="00C27D61" w:rsidP="00C53C04">
            <w:pPr>
              <w:spacing w:after="0" w:line="240" w:lineRule="auto"/>
              <w:rPr>
                <w:sz w:val="20"/>
                <w:szCs w:val="20"/>
              </w:rPr>
            </w:pPr>
            <w:r w:rsidRPr="009D3502">
              <w:rPr>
                <w:sz w:val="20"/>
                <w:szCs w:val="20"/>
              </w:rPr>
              <w:t>100</w:t>
            </w:r>
          </w:p>
        </w:tc>
        <w:tc>
          <w:tcPr>
            <w:tcW w:w="295" w:type="pct"/>
            <w:tcBorders>
              <w:left w:val="single" w:sz="2" w:space="0" w:color="000000"/>
              <w:bottom w:val="single" w:sz="2" w:space="0" w:color="000000"/>
            </w:tcBorders>
          </w:tcPr>
          <w:p w:rsidR="00C27D61" w:rsidRPr="009D3502" w:rsidRDefault="00C27D61" w:rsidP="00C53C04">
            <w:pPr>
              <w:spacing w:after="0" w:line="240" w:lineRule="auto"/>
              <w:rPr>
                <w:sz w:val="20"/>
                <w:szCs w:val="20"/>
              </w:rPr>
            </w:pPr>
            <w:r w:rsidRPr="009D3502">
              <w:rPr>
                <w:sz w:val="20"/>
                <w:szCs w:val="20"/>
              </w:rPr>
              <w:t>100</w:t>
            </w:r>
          </w:p>
        </w:tc>
        <w:tc>
          <w:tcPr>
            <w:tcW w:w="295" w:type="pct"/>
            <w:tcBorders>
              <w:left w:val="single" w:sz="2" w:space="0" w:color="000000"/>
              <w:bottom w:val="single" w:sz="2" w:space="0" w:color="000000"/>
            </w:tcBorders>
          </w:tcPr>
          <w:p w:rsidR="00C27D61" w:rsidRPr="009D3502" w:rsidRDefault="00C27D61" w:rsidP="00C53C04">
            <w:pPr>
              <w:spacing w:after="0" w:line="240" w:lineRule="auto"/>
              <w:rPr>
                <w:sz w:val="20"/>
                <w:szCs w:val="20"/>
              </w:rPr>
            </w:pPr>
            <w:r w:rsidRPr="009D3502">
              <w:rPr>
                <w:sz w:val="20"/>
                <w:szCs w:val="20"/>
              </w:rPr>
              <w:t>100</w:t>
            </w:r>
          </w:p>
        </w:tc>
        <w:tc>
          <w:tcPr>
            <w:tcW w:w="297" w:type="pct"/>
            <w:tcBorders>
              <w:left w:val="single" w:sz="2" w:space="0" w:color="000000"/>
              <w:bottom w:val="single" w:sz="2" w:space="0" w:color="000000"/>
            </w:tcBorders>
          </w:tcPr>
          <w:p w:rsidR="00C27D61" w:rsidRPr="009D3502" w:rsidRDefault="00C27D61" w:rsidP="00C53C04">
            <w:pPr>
              <w:spacing w:after="0" w:line="240" w:lineRule="auto"/>
              <w:rPr>
                <w:sz w:val="20"/>
                <w:szCs w:val="20"/>
              </w:rPr>
            </w:pPr>
            <w:r w:rsidRPr="009D3502">
              <w:rPr>
                <w:sz w:val="20"/>
                <w:szCs w:val="20"/>
              </w:rPr>
              <w:t>100</w:t>
            </w:r>
          </w:p>
        </w:tc>
        <w:tc>
          <w:tcPr>
            <w:tcW w:w="624" w:type="pct"/>
          </w:tcPr>
          <w:p w:rsidR="00C27D61" w:rsidRPr="009D3502" w:rsidRDefault="00C27D61" w:rsidP="00C53C04">
            <w:pPr>
              <w:spacing w:after="0" w:line="240" w:lineRule="auto"/>
              <w:rPr>
                <w:sz w:val="20"/>
                <w:szCs w:val="20"/>
              </w:rPr>
            </w:pPr>
            <w:r w:rsidRPr="009D3502">
              <w:rPr>
                <w:sz w:val="20"/>
                <w:szCs w:val="20"/>
              </w:rPr>
              <w:t>Указ Президента Российской Федерации от 07.05.2012 № 597 «О мероприятиях по реализации государственной социальной политики»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shd w:val="clear" w:color="auto" w:fill="auto"/>
          </w:tcPr>
          <w:p w:rsidR="00C27D61" w:rsidRPr="009D3502" w:rsidRDefault="00C27D61" w:rsidP="00C53C04">
            <w:pPr>
              <w:spacing w:after="0" w:line="240" w:lineRule="auto"/>
              <w:rPr>
                <w:bCs/>
                <w:sz w:val="20"/>
                <w:szCs w:val="20"/>
                <w:u w:val="single"/>
              </w:rPr>
            </w:pPr>
            <w:r w:rsidRPr="009D3502">
              <w:rPr>
                <w:bCs/>
                <w:sz w:val="20"/>
                <w:szCs w:val="20"/>
                <w:u w:val="single"/>
              </w:rPr>
              <w:t>Целевой показатель 14 .</w:t>
            </w:r>
          </w:p>
          <w:p w:rsidR="00C27D61" w:rsidRPr="009D3502" w:rsidRDefault="00C27D61" w:rsidP="00C53C04">
            <w:pPr>
              <w:spacing w:after="0" w:line="240" w:lineRule="auto"/>
              <w:rPr>
                <w:bCs/>
                <w:sz w:val="20"/>
                <w:szCs w:val="20"/>
              </w:rPr>
            </w:pPr>
            <w:r w:rsidRPr="009D3502">
              <w:rPr>
                <w:bCs/>
                <w:sz w:val="20"/>
                <w:szCs w:val="20"/>
              </w:rPr>
              <w:t>Доля муниципальных общеобразовательных учреждений, обеспечивающих условия для электронного обучения, применения дистанционных образовательных технологий</w:t>
            </w:r>
          </w:p>
        </w:tc>
        <w:tc>
          <w:tcPr>
            <w:tcW w:w="424" w:type="pct"/>
            <w:shd w:val="clear" w:color="auto" w:fill="auto"/>
          </w:tcPr>
          <w:p w:rsidR="00C27D61" w:rsidRPr="009D3502" w:rsidRDefault="00C27D61" w:rsidP="00C53C04">
            <w:pPr>
              <w:spacing w:after="0" w:line="240" w:lineRule="auto"/>
              <w:rPr>
                <w:bCs/>
                <w:sz w:val="20"/>
                <w:szCs w:val="20"/>
              </w:rPr>
            </w:pPr>
            <w:r w:rsidRPr="009D3502">
              <w:rPr>
                <w:bCs/>
                <w:sz w:val="20"/>
                <w:szCs w:val="20"/>
              </w:rPr>
              <w:t>процентов</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10</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15</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7"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624" w:type="pct"/>
            <w:shd w:val="clear" w:color="auto" w:fill="auto"/>
          </w:tcPr>
          <w:p w:rsidR="00C27D61" w:rsidRPr="009D3502" w:rsidRDefault="00C27D61" w:rsidP="00C53C04">
            <w:pPr>
              <w:spacing w:after="0" w:line="240" w:lineRule="auto"/>
              <w:rPr>
                <w:bCs/>
                <w:sz w:val="20"/>
                <w:szCs w:val="20"/>
              </w:rPr>
            </w:pPr>
            <w:r w:rsidRPr="009D3502">
              <w:rPr>
                <w:bCs/>
                <w:sz w:val="20"/>
                <w:szCs w:val="20"/>
              </w:rPr>
              <w:t xml:space="preserve">Федеральный закон                         от 29.12.2012                 № 273-ФЗ </w:t>
            </w:r>
          </w:p>
          <w:p w:rsidR="00C27D61" w:rsidRPr="009D3502" w:rsidRDefault="00C27D61" w:rsidP="00C53C04">
            <w:pPr>
              <w:spacing w:after="0" w:line="240" w:lineRule="auto"/>
              <w:rPr>
                <w:bCs/>
                <w:sz w:val="20"/>
                <w:szCs w:val="20"/>
              </w:rPr>
            </w:pPr>
            <w:r w:rsidRPr="009D3502">
              <w:rPr>
                <w:bCs/>
                <w:sz w:val="20"/>
                <w:szCs w:val="20"/>
              </w:rPr>
              <w:t>«Об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15.</w:t>
            </w:r>
          </w:p>
          <w:p w:rsidR="00C27D61" w:rsidRPr="009D3502" w:rsidRDefault="00C27D61" w:rsidP="00C53C04">
            <w:pPr>
              <w:spacing w:after="0" w:line="240" w:lineRule="auto"/>
              <w:rPr>
                <w:sz w:val="20"/>
                <w:szCs w:val="20"/>
                <w:u w:val="single"/>
              </w:rPr>
            </w:pPr>
            <w:r w:rsidRPr="009D3502">
              <w:rPr>
                <w:sz w:val="20"/>
                <w:szCs w:val="20"/>
              </w:rPr>
              <w:t>Доля педагогических работников общеобразовательных организаций, имеющих первую и высшую квалификационные категории, от общего количества педагогических работников общеобразовательных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73,0</w:t>
            </w:r>
          </w:p>
        </w:tc>
        <w:tc>
          <w:tcPr>
            <w:tcW w:w="394" w:type="pct"/>
          </w:tcPr>
          <w:p w:rsidR="00C27D61" w:rsidRPr="009D3502" w:rsidRDefault="00C27D61" w:rsidP="00C53C04">
            <w:pPr>
              <w:spacing w:after="0" w:line="240" w:lineRule="auto"/>
              <w:rPr>
                <w:sz w:val="20"/>
                <w:szCs w:val="20"/>
              </w:rPr>
            </w:pPr>
            <w:r w:rsidRPr="009D3502">
              <w:rPr>
                <w:sz w:val="20"/>
                <w:szCs w:val="20"/>
              </w:rPr>
              <w:t>73,0</w:t>
            </w:r>
          </w:p>
          <w:p w:rsidR="00C27D61" w:rsidRPr="009D3502" w:rsidRDefault="00C27D61" w:rsidP="00C53C04">
            <w:pPr>
              <w:spacing w:after="0" w:line="240" w:lineRule="auto"/>
              <w:rPr>
                <w:sz w:val="20"/>
                <w:szCs w:val="20"/>
              </w:rPr>
            </w:pPr>
          </w:p>
        </w:tc>
        <w:tc>
          <w:tcPr>
            <w:tcW w:w="294" w:type="pct"/>
          </w:tcPr>
          <w:p w:rsidR="00C27D61" w:rsidRPr="009D3502" w:rsidRDefault="00C27D61" w:rsidP="00C53C04">
            <w:pPr>
              <w:spacing w:after="0" w:line="240" w:lineRule="auto"/>
              <w:rPr>
                <w:sz w:val="20"/>
                <w:szCs w:val="20"/>
              </w:rPr>
            </w:pPr>
            <w:r w:rsidRPr="009D3502">
              <w:rPr>
                <w:sz w:val="20"/>
                <w:szCs w:val="20"/>
              </w:rPr>
              <w:t>73,0</w:t>
            </w:r>
          </w:p>
        </w:tc>
        <w:tc>
          <w:tcPr>
            <w:tcW w:w="296" w:type="pct"/>
          </w:tcPr>
          <w:p w:rsidR="00C27D61" w:rsidRPr="009D3502" w:rsidRDefault="00C27D61" w:rsidP="00C53C04">
            <w:pPr>
              <w:spacing w:after="0" w:line="240" w:lineRule="auto"/>
              <w:rPr>
                <w:sz w:val="20"/>
                <w:szCs w:val="20"/>
              </w:rPr>
            </w:pPr>
            <w:r w:rsidRPr="009D3502">
              <w:rPr>
                <w:sz w:val="20"/>
                <w:szCs w:val="20"/>
              </w:rPr>
              <w:t>73,6</w:t>
            </w:r>
          </w:p>
        </w:tc>
        <w:tc>
          <w:tcPr>
            <w:tcW w:w="295" w:type="pct"/>
          </w:tcPr>
          <w:p w:rsidR="00C27D61" w:rsidRPr="009D3502" w:rsidRDefault="00C27D61" w:rsidP="00C53C04">
            <w:pPr>
              <w:spacing w:after="0" w:line="240" w:lineRule="auto"/>
              <w:rPr>
                <w:sz w:val="20"/>
                <w:szCs w:val="20"/>
              </w:rPr>
            </w:pPr>
            <w:r w:rsidRPr="009D3502">
              <w:rPr>
                <w:sz w:val="20"/>
                <w:szCs w:val="20"/>
              </w:rPr>
              <w:t>74,8</w:t>
            </w:r>
          </w:p>
        </w:tc>
        <w:tc>
          <w:tcPr>
            <w:tcW w:w="295" w:type="pct"/>
          </w:tcPr>
          <w:p w:rsidR="00C27D61" w:rsidRPr="009D3502" w:rsidRDefault="00C27D61" w:rsidP="00C53C04">
            <w:pPr>
              <w:spacing w:after="0" w:line="240" w:lineRule="auto"/>
              <w:rPr>
                <w:sz w:val="20"/>
                <w:szCs w:val="20"/>
              </w:rPr>
            </w:pPr>
            <w:r w:rsidRPr="009D3502">
              <w:rPr>
                <w:sz w:val="20"/>
                <w:szCs w:val="20"/>
              </w:rPr>
              <w:t>76,0</w:t>
            </w:r>
          </w:p>
        </w:tc>
        <w:tc>
          <w:tcPr>
            <w:tcW w:w="297" w:type="pct"/>
          </w:tcPr>
          <w:p w:rsidR="00C27D61" w:rsidRPr="009D3502" w:rsidRDefault="00C27D61" w:rsidP="00C53C04">
            <w:pPr>
              <w:spacing w:after="0" w:line="240" w:lineRule="auto"/>
              <w:rPr>
                <w:sz w:val="20"/>
                <w:szCs w:val="20"/>
              </w:rPr>
            </w:pPr>
            <w:r w:rsidRPr="009D3502">
              <w:rPr>
                <w:sz w:val="20"/>
                <w:szCs w:val="20"/>
              </w:rPr>
              <w:t>77,5</w:t>
            </w:r>
          </w:p>
        </w:tc>
        <w:tc>
          <w:tcPr>
            <w:tcW w:w="624" w:type="pct"/>
          </w:tcPr>
          <w:p w:rsidR="00C27D61" w:rsidRPr="009D3502" w:rsidRDefault="00C27D61" w:rsidP="00C53C04">
            <w:pPr>
              <w:spacing w:after="0" w:line="240" w:lineRule="auto"/>
              <w:rPr>
                <w:sz w:val="20"/>
                <w:szCs w:val="20"/>
              </w:rPr>
            </w:pPr>
            <w:r w:rsidRPr="009D3502">
              <w:rPr>
                <w:sz w:val="20"/>
                <w:szCs w:val="20"/>
              </w:rPr>
              <w:t>постановление</w:t>
            </w:r>
          </w:p>
          <w:p w:rsidR="00C27D61" w:rsidRPr="009D3502" w:rsidRDefault="00C27D61" w:rsidP="00C53C04">
            <w:pPr>
              <w:spacing w:after="0" w:line="240" w:lineRule="auto"/>
              <w:rPr>
                <w:sz w:val="20"/>
                <w:szCs w:val="20"/>
              </w:rPr>
            </w:pPr>
            <w:r w:rsidRPr="009D3502">
              <w:rPr>
                <w:sz w:val="20"/>
                <w:szCs w:val="20"/>
              </w:rPr>
              <w:t>Правительства</w:t>
            </w:r>
          </w:p>
          <w:p w:rsidR="00C27D61" w:rsidRPr="009D3502" w:rsidRDefault="00C27D61" w:rsidP="00C53C04">
            <w:pPr>
              <w:spacing w:after="0" w:line="240" w:lineRule="auto"/>
              <w:rPr>
                <w:sz w:val="20"/>
                <w:szCs w:val="20"/>
              </w:rPr>
            </w:pPr>
            <w:r w:rsidRPr="009D3502">
              <w:rPr>
                <w:sz w:val="20"/>
                <w:szCs w:val="20"/>
              </w:rPr>
              <w:t>Свердловской</w:t>
            </w:r>
          </w:p>
          <w:p w:rsidR="00C27D61" w:rsidRPr="009D3502" w:rsidRDefault="00C27D61" w:rsidP="00C53C04">
            <w:pPr>
              <w:spacing w:after="0" w:line="240" w:lineRule="auto"/>
              <w:rPr>
                <w:sz w:val="20"/>
                <w:szCs w:val="20"/>
              </w:rPr>
            </w:pPr>
            <w:r w:rsidRPr="009D3502">
              <w:rPr>
                <w:sz w:val="20"/>
                <w:szCs w:val="20"/>
              </w:rPr>
              <w:t>области</w:t>
            </w:r>
          </w:p>
          <w:p w:rsidR="00C27D61" w:rsidRPr="009D3502" w:rsidRDefault="00C27D61" w:rsidP="00C53C04">
            <w:pPr>
              <w:spacing w:after="0" w:line="240" w:lineRule="auto"/>
              <w:rPr>
                <w:sz w:val="20"/>
                <w:szCs w:val="20"/>
              </w:rPr>
            </w:pPr>
            <w:r w:rsidRPr="009D3502">
              <w:rPr>
                <w:sz w:val="20"/>
                <w:szCs w:val="20"/>
              </w:rPr>
              <w:t>от 30.08.2016</w:t>
            </w:r>
          </w:p>
          <w:p w:rsidR="00C27D61" w:rsidRPr="009D3502" w:rsidRDefault="00C27D61" w:rsidP="00C53C04">
            <w:pPr>
              <w:spacing w:after="0" w:line="240" w:lineRule="auto"/>
              <w:rPr>
                <w:sz w:val="20"/>
                <w:szCs w:val="20"/>
              </w:rPr>
            </w:pPr>
            <w:r w:rsidRPr="009D3502">
              <w:rPr>
                <w:sz w:val="20"/>
                <w:szCs w:val="20"/>
              </w:rPr>
              <w:t xml:space="preserve">№ 595-ПП </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Подпрограмма 3 «Развитие системы дополнительного образования, отдыха и оздоровления детей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3</w:t>
            </w:r>
            <w:r w:rsidRPr="009D3502">
              <w:rPr>
                <w:i/>
                <w:sz w:val="20"/>
                <w:szCs w:val="20"/>
              </w:rPr>
              <w:t xml:space="preserve"> «Обеспечение доступности качественных образовательных услуг в сфере дополнительного образования </w:t>
            </w:r>
          </w:p>
          <w:p w:rsidR="00C27D61" w:rsidRPr="009D3502" w:rsidRDefault="00C27D61" w:rsidP="00C53C04">
            <w:pPr>
              <w:spacing w:after="0" w:line="240" w:lineRule="auto"/>
              <w:rPr>
                <w:sz w:val="20"/>
                <w:szCs w:val="20"/>
              </w:rPr>
            </w:pPr>
            <w:r w:rsidRPr="009D3502">
              <w:rPr>
                <w:i/>
                <w:sz w:val="20"/>
                <w:szCs w:val="20"/>
              </w:rPr>
              <w:t>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1</w:t>
            </w:r>
            <w:r w:rsidRPr="009D3502">
              <w:rPr>
                <w:sz w:val="20"/>
                <w:szCs w:val="20"/>
              </w:rPr>
              <w:t xml:space="preserve"> «Развитие системы дополнительного образования детей»</w:t>
            </w:r>
          </w:p>
        </w:tc>
      </w:tr>
      <w:tr w:rsidR="00C27D61" w:rsidRPr="00C27D61" w:rsidTr="00C27D61">
        <w:trPr>
          <w:tblCellSpacing w:w="5" w:type="nil"/>
          <w:jc w:val="center"/>
        </w:trPr>
        <w:tc>
          <w:tcPr>
            <w:tcW w:w="292" w:type="pct"/>
            <w:tcBorders>
              <w:top w:val="single" w:sz="6" w:space="0" w:color="auto"/>
              <w:left w:val="single" w:sz="4" w:space="0" w:color="auto"/>
              <w:bottom w:val="single" w:sz="6" w:space="0" w:color="auto"/>
              <w:right w:val="single" w:sz="6" w:space="0" w:color="auto"/>
            </w:tcBorders>
          </w:tcPr>
          <w:p w:rsidR="00C27D61" w:rsidRPr="009D3502" w:rsidRDefault="00C27D61" w:rsidP="00C53C04">
            <w:pPr>
              <w:numPr>
                <w:ilvl w:val="0"/>
                <w:numId w:val="35"/>
              </w:numPr>
              <w:spacing w:after="0"/>
              <w:rPr>
                <w:sz w:val="20"/>
                <w:szCs w:val="20"/>
              </w:rPr>
            </w:pPr>
          </w:p>
        </w:tc>
        <w:tc>
          <w:tcPr>
            <w:tcW w:w="1079"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u w:val="single"/>
              </w:rPr>
            </w:pPr>
            <w:r w:rsidRPr="009D3502">
              <w:rPr>
                <w:sz w:val="20"/>
                <w:szCs w:val="20"/>
                <w:u w:val="single"/>
              </w:rPr>
              <w:t>Целевой показатель 16.</w:t>
            </w:r>
          </w:p>
          <w:p w:rsidR="00C27D61" w:rsidRPr="009D3502" w:rsidRDefault="00C27D61" w:rsidP="00C53C04">
            <w:pPr>
              <w:spacing w:after="0" w:line="240" w:lineRule="auto"/>
              <w:rPr>
                <w:sz w:val="20"/>
                <w:szCs w:val="20"/>
              </w:rPr>
            </w:pPr>
            <w:r w:rsidRPr="009D3502">
              <w:rPr>
                <w:sz w:val="20"/>
                <w:szCs w:val="20"/>
              </w:rPr>
              <w:t>Число муниципальных общеобразовательных учреждений, реализующих программы дополнительного образования и другие особые программы</w:t>
            </w:r>
          </w:p>
        </w:tc>
        <w:tc>
          <w:tcPr>
            <w:tcW w:w="424"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25,0</w:t>
            </w:r>
          </w:p>
        </w:tc>
        <w:tc>
          <w:tcPr>
            <w:tcW w:w="394"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25,0</w:t>
            </w:r>
          </w:p>
        </w:tc>
        <w:tc>
          <w:tcPr>
            <w:tcW w:w="294"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30,0</w:t>
            </w:r>
          </w:p>
        </w:tc>
        <w:tc>
          <w:tcPr>
            <w:tcW w:w="296"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35,0</w:t>
            </w:r>
          </w:p>
        </w:tc>
        <w:tc>
          <w:tcPr>
            <w:tcW w:w="295"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40,0</w:t>
            </w:r>
          </w:p>
        </w:tc>
        <w:tc>
          <w:tcPr>
            <w:tcW w:w="295"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45,0</w:t>
            </w:r>
          </w:p>
        </w:tc>
        <w:tc>
          <w:tcPr>
            <w:tcW w:w="297" w:type="pct"/>
            <w:tcBorders>
              <w:top w:val="single" w:sz="6" w:space="0" w:color="auto"/>
              <w:left w:val="single" w:sz="6" w:space="0" w:color="auto"/>
              <w:bottom w:val="single" w:sz="6" w:space="0" w:color="auto"/>
              <w:right w:val="single" w:sz="6" w:space="0" w:color="auto"/>
            </w:tcBorders>
          </w:tcPr>
          <w:p w:rsidR="00C27D61" w:rsidRPr="009D3502" w:rsidRDefault="00C27D61" w:rsidP="00C53C04">
            <w:pPr>
              <w:spacing w:after="0" w:line="240" w:lineRule="auto"/>
              <w:rPr>
                <w:sz w:val="20"/>
                <w:szCs w:val="20"/>
              </w:rPr>
            </w:pPr>
            <w:r w:rsidRPr="009D3502">
              <w:rPr>
                <w:sz w:val="20"/>
                <w:szCs w:val="20"/>
              </w:rPr>
              <w:t>50,0</w:t>
            </w:r>
          </w:p>
        </w:tc>
        <w:tc>
          <w:tcPr>
            <w:tcW w:w="624" w:type="pct"/>
            <w:tcBorders>
              <w:top w:val="single" w:sz="6" w:space="0" w:color="auto"/>
              <w:left w:val="single" w:sz="6" w:space="0" w:color="auto"/>
              <w:bottom w:val="single" w:sz="6" w:space="0" w:color="auto"/>
              <w:right w:val="single" w:sz="4" w:space="0" w:color="auto"/>
            </w:tcBorders>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Borders>
              <w:top w:val="single" w:sz="6" w:space="0" w:color="auto"/>
              <w:left w:val="single" w:sz="4" w:space="0" w:color="auto"/>
              <w:bottom w:val="single" w:sz="6" w:space="0" w:color="auto"/>
              <w:right w:val="single" w:sz="6" w:space="0" w:color="auto"/>
            </w:tcBorders>
          </w:tcPr>
          <w:p w:rsidR="00C27D61" w:rsidRPr="009D3502" w:rsidRDefault="00C27D61" w:rsidP="00C53C04">
            <w:pPr>
              <w:numPr>
                <w:ilvl w:val="0"/>
                <w:numId w:val="35"/>
              </w:numPr>
              <w:spacing w:after="0"/>
              <w:rPr>
                <w:sz w:val="20"/>
                <w:szCs w:val="20"/>
              </w:rPr>
            </w:pPr>
          </w:p>
        </w:tc>
        <w:tc>
          <w:tcPr>
            <w:tcW w:w="1079"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u w:val="single"/>
              </w:rPr>
              <w:t>Целевой показатель 17</w:t>
            </w:r>
            <w:r w:rsidRPr="009D3502">
              <w:rPr>
                <w:sz w:val="20"/>
                <w:szCs w:val="20"/>
              </w:rPr>
              <w:t>.</w:t>
            </w:r>
          </w:p>
          <w:p w:rsidR="00C27D61" w:rsidRPr="009D3502" w:rsidRDefault="00C27D61" w:rsidP="00C53C04">
            <w:pPr>
              <w:spacing w:after="0" w:line="240" w:lineRule="auto"/>
              <w:rPr>
                <w:sz w:val="20"/>
                <w:szCs w:val="20"/>
                <w:u w:val="single"/>
              </w:rPr>
            </w:pPr>
            <w:r w:rsidRPr="009D3502">
              <w:rPr>
                <w:sz w:val="20"/>
                <w:szCs w:val="20"/>
              </w:rPr>
              <w:t xml:space="preserve">Доля детей от 5 до 18 лет, охваченных услугами дополнительного образования в муниципальных и государственных образовательных организациях, в том числе детей, занимающихся по программам спортивной подготовки, от общей численности детей в возрасте от 5 до 18 лет </w:t>
            </w:r>
          </w:p>
        </w:tc>
        <w:tc>
          <w:tcPr>
            <w:tcW w:w="42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70</w:t>
            </w:r>
          </w:p>
        </w:tc>
        <w:tc>
          <w:tcPr>
            <w:tcW w:w="39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73</w:t>
            </w:r>
          </w:p>
        </w:tc>
        <w:tc>
          <w:tcPr>
            <w:tcW w:w="29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75</w:t>
            </w:r>
          </w:p>
        </w:tc>
        <w:tc>
          <w:tcPr>
            <w:tcW w:w="296"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75</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81,8</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82,6</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83,3</w:t>
            </w:r>
          </w:p>
        </w:tc>
        <w:tc>
          <w:tcPr>
            <w:tcW w:w="624" w:type="pct"/>
            <w:tcBorders>
              <w:top w:val="single" w:sz="6" w:space="0" w:color="auto"/>
              <w:left w:val="single" w:sz="6" w:space="0" w:color="auto"/>
              <w:bottom w:val="single" w:sz="6" w:space="0" w:color="auto"/>
              <w:right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Указ Президента Российской Федерации от 07.05.2012 № 599 «О мерах по реализации государственной политики в области образования и науки»;</w:t>
            </w:r>
          </w:p>
          <w:p w:rsidR="00C27D61" w:rsidRPr="009D3502" w:rsidRDefault="00C27D61" w:rsidP="00C53C04">
            <w:pPr>
              <w:spacing w:after="0" w:line="240" w:lineRule="auto"/>
              <w:rPr>
                <w:sz w:val="20"/>
                <w:szCs w:val="20"/>
              </w:rPr>
            </w:pPr>
            <w:r w:rsidRPr="009D3502">
              <w:rPr>
                <w:sz w:val="20"/>
                <w:szCs w:val="20"/>
              </w:rPr>
              <w:t xml:space="preserve">Соглашение о достижении муниципальными образованиями, расположенными на территории Свердловской области, значений (уровней) показателя «Эффективность системы выявления, поддержки и развития способностей и талантов у детей и молодежи» </w:t>
            </w:r>
          </w:p>
          <w:p w:rsidR="00C27D61" w:rsidRPr="009D3502" w:rsidRDefault="00C27D61" w:rsidP="00C53C04">
            <w:pPr>
              <w:spacing w:after="0" w:line="240" w:lineRule="auto"/>
              <w:rPr>
                <w:sz w:val="20"/>
                <w:szCs w:val="20"/>
              </w:rPr>
            </w:pPr>
            <w:r w:rsidRPr="009D3502">
              <w:rPr>
                <w:sz w:val="20"/>
                <w:szCs w:val="20"/>
              </w:rPr>
              <w:t>для оценки эффективности деятельности Губернатора Свердловской области и деятельности исполнительных органов государственной власти Свердловской области на период до 2030 года (далее – Соглашение)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18.</w:t>
            </w:r>
            <w:r w:rsidRPr="009D3502">
              <w:rPr>
                <w:sz w:val="20"/>
                <w:szCs w:val="20"/>
              </w:rPr>
              <w:t xml:space="preserve"> </w:t>
            </w:r>
          </w:p>
          <w:p w:rsidR="00C27D61" w:rsidRPr="009D3502" w:rsidRDefault="00C27D61" w:rsidP="00C53C04">
            <w:pPr>
              <w:spacing w:after="0" w:line="240" w:lineRule="auto"/>
              <w:rPr>
                <w:sz w:val="20"/>
                <w:szCs w:val="20"/>
                <w:u w:val="single"/>
              </w:rPr>
            </w:pPr>
            <w:r w:rsidRPr="009D3502">
              <w:rPr>
                <w:sz w:val="20"/>
                <w:szCs w:val="20"/>
              </w:rPr>
              <w:t>Доля учащихся, осваивающих дополнительные образовательные программы технической и естественно-научной направленности</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w:t>
            </w:r>
          </w:p>
        </w:tc>
        <w:tc>
          <w:tcPr>
            <w:tcW w:w="394" w:type="pct"/>
          </w:tcPr>
          <w:p w:rsidR="00C27D61" w:rsidRPr="009D3502" w:rsidRDefault="00C27D61" w:rsidP="00C53C04">
            <w:pPr>
              <w:spacing w:after="0" w:line="240" w:lineRule="auto"/>
              <w:rPr>
                <w:sz w:val="20"/>
                <w:szCs w:val="20"/>
              </w:rPr>
            </w:pPr>
            <w:r w:rsidRPr="009D3502">
              <w:rPr>
                <w:sz w:val="20"/>
                <w:szCs w:val="20"/>
              </w:rPr>
              <w:t>12,0</w:t>
            </w:r>
          </w:p>
        </w:tc>
        <w:tc>
          <w:tcPr>
            <w:tcW w:w="294" w:type="pct"/>
          </w:tcPr>
          <w:p w:rsidR="00C27D61" w:rsidRPr="009D3502" w:rsidRDefault="00C27D61" w:rsidP="00C53C04">
            <w:pPr>
              <w:spacing w:after="0" w:line="240" w:lineRule="auto"/>
              <w:rPr>
                <w:sz w:val="20"/>
                <w:szCs w:val="20"/>
              </w:rPr>
            </w:pPr>
            <w:r w:rsidRPr="009D3502">
              <w:rPr>
                <w:sz w:val="20"/>
                <w:szCs w:val="20"/>
              </w:rPr>
              <w:t>13,0</w:t>
            </w:r>
          </w:p>
        </w:tc>
        <w:tc>
          <w:tcPr>
            <w:tcW w:w="296" w:type="pct"/>
          </w:tcPr>
          <w:p w:rsidR="00C27D61" w:rsidRPr="009D3502" w:rsidRDefault="00C27D61" w:rsidP="00C53C04">
            <w:pPr>
              <w:spacing w:after="0" w:line="240" w:lineRule="auto"/>
              <w:rPr>
                <w:sz w:val="20"/>
                <w:szCs w:val="20"/>
              </w:rPr>
            </w:pPr>
            <w:r w:rsidRPr="009D3502">
              <w:rPr>
                <w:sz w:val="20"/>
                <w:szCs w:val="20"/>
              </w:rPr>
              <w:t>14,0</w:t>
            </w:r>
          </w:p>
        </w:tc>
        <w:tc>
          <w:tcPr>
            <w:tcW w:w="295" w:type="pct"/>
          </w:tcPr>
          <w:p w:rsidR="00C27D61" w:rsidRPr="009D3502" w:rsidRDefault="00C27D61" w:rsidP="00C53C04">
            <w:pPr>
              <w:spacing w:after="0" w:line="240" w:lineRule="auto"/>
              <w:rPr>
                <w:sz w:val="20"/>
                <w:szCs w:val="20"/>
              </w:rPr>
            </w:pPr>
            <w:r w:rsidRPr="009D3502">
              <w:rPr>
                <w:sz w:val="20"/>
                <w:szCs w:val="20"/>
              </w:rPr>
              <w:t>15,0</w:t>
            </w:r>
          </w:p>
        </w:tc>
        <w:tc>
          <w:tcPr>
            <w:tcW w:w="295" w:type="pct"/>
          </w:tcPr>
          <w:p w:rsidR="00C27D61" w:rsidRPr="009D3502" w:rsidRDefault="00C27D61" w:rsidP="00C53C04">
            <w:pPr>
              <w:spacing w:after="0" w:line="240" w:lineRule="auto"/>
              <w:rPr>
                <w:sz w:val="20"/>
                <w:szCs w:val="20"/>
              </w:rPr>
            </w:pPr>
            <w:r w:rsidRPr="009D3502">
              <w:rPr>
                <w:sz w:val="20"/>
                <w:szCs w:val="20"/>
              </w:rPr>
              <w:t>16,0</w:t>
            </w:r>
          </w:p>
        </w:tc>
        <w:tc>
          <w:tcPr>
            <w:tcW w:w="297" w:type="pct"/>
          </w:tcPr>
          <w:p w:rsidR="00C27D61" w:rsidRPr="009D3502" w:rsidRDefault="00C27D61" w:rsidP="00C53C04">
            <w:pPr>
              <w:spacing w:after="0" w:line="240" w:lineRule="auto"/>
              <w:rPr>
                <w:sz w:val="20"/>
                <w:szCs w:val="20"/>
              </w:rPr>
            </w:pPr>
            <w:r w:rsidRPr="009D3502">
              <w:rPr>
                <w:sz w:val="20"/>
                <w:szCs w:val="20"/>
              </w:rPr>
              <w:t>17,0</w:t>
            </w:r>
          </w:p>
        </w:tc>
        <w:tc>
          <w:tcPr>
            <w:tcW w:w="624" w:type="pct"/>
          </w:tcPr>
          <w:p w:rsidR="00C27D61" w:rsidRPr="009D3502" w:rsidRDefault="00C27D61" w:rsidP="00C53C04">
            <w:pPr>
              <w:spacing w:after="0" w:line="240" w:lineRule="auto"/>
              <w:rPr>
                <w:sz w:val="20"/>
                <w:szCs w:val="20"/>
              </w:rPr>
            </w:pPr>
            <w:r w:rsidRPr="009D3502">
              <w:rPr>
                <w:sz w:val="20"/>
                <w:szCs w:val="20"/>
              </w:rPr>
              <w:t>Постановление Правительства свердловской области от 30.08.2016      № 595-ПП «Об утверждении Плана мероприятий по реализации Стратегии социально-экономического развития Свердловской области на 2016-2030 годы»</w:t>
            </w:r>
          </w:p>
        </w:tc>
      </w:tr>
      <w:tr w:rsidR="00C27D61" w:rsidRPr="00C27D61" w:rsidTr="00C27D61">
        <w:trPr>
          <w:tblCellSpacing w:w="5" w:type="nil"/>
          <w:jc w:val="center"/>
        </w:trPr>
        <w:tc>
          <w:tcPr>
            <w:tcW w:w="292" w:type="pct"/>
            <w:tcBorders>
              <w:top w:val="single" w:sz="6" w:space="0" w:color="auto"/>
              <w:left w:val="single" w:sz="4" w:space="0" w:color="auto"/>
              <w:bottom w:val="single" w:sz="6" w:space="0" w:color="auto"/>
              <w:right w:val="single" w:sz="6" w:space="0" w:color="auto"/>
            </w:tcBorders>
            <w:shd w:val="clear" w:color="auto" w:fill="auto"/>
          </w:tcPr>
          <w:p w:rsidR="00C27D61" w:rsidRPr="009D3502" w:rsidRDefault="00C27D61" w:rsidP="00C53C04">
            <w:pPr>
              <w:numPr>
                <w:ilvl w:val="0"/>
                <w:numId w:val="35"/>
              </w:numPr>
              <w:spacing w:after="0"/>
              <w:rPr>
                <w:sz w:val="20"/>
                <w:szCs w:val="20"/>
              </w:rPr>
            </w:pPr>
          </w:p>
        </w:tc>
        <w:tc>
          <w:tcPr>
            <w:tcW w:w="1079"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u w:val="single"/>
              </w:rPr>
              <w:t xml:space="preserve"> </w:t>
            </w:r>
            <w:r w:rsidRPr="009D3502">
              <w:rPr>
                <w:sz w:val="20"/>
                <w:szCs w:val="20"/>
              </w:rPr>
              <w:t>Целевой показатель 19.</w:t>
            </w:r>
          </w:p>
          <w:p w:rsidR="00C27D61" w:rsidRPr="009D3502" w:rsidRDefault="00C27D61" w:rsidP="00C53C04">
            <w:pPr>
              <w:spacing w:after="0" w:line="240" w:lineRule="auto"/>
              <w:rPr>
                <w:sz w:val="20"/>
                <w:szCs w:val="20"/>
              </w:rPr>
            </w:pPr>
            <w:r w:rsidRPr="009D3502">
              <w:rPr>
                <w:sz w:val="20"/>
                <w:szCs w:val="20"/>
              </w:rPr>
              <w:t xml:space="preserve">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42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39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4"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5"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5"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7"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624" w:type="pct"/>
            <w:tcBorders>
              <w:top w:val="single" w:sz="6" w:space="0" w:color="auto"/>
              <w:left w:val="single" w:sz="6" w:space="0" w:color="auto"/>
              <w:bottom w:val="single" w:sz="6" w:space="0" w:color="auto"/>
              <w:right w:val="single" w:sz="4" w:space="0" w:color="auto"/>
            </w:tcBorders>
            <w:shd w:val="clear" w:color="auto" w:fill="auto"/>
          </w:tcPr>
          <w:p w:rsidR="00C27D61" w:rsidRPr="009D3502" w:rsidRDefault="00C27D61" w:rsidP="00C53C04">
            <w:pPr>
              <w:spacing w:after="0" w:line="240" w:lineRule="auto"/>
              <w:rPr>
                <w:bCs/>
                <w:sz w:val="20"/>
                <w:szCs w:val="20"/>
              </w:rPr>
            </w:pPr>
            <w:r w:rsidRPr="009D3502">
              <w:rPr>
                <w:bCs/>
                <w:sz w:val="20"/>
                <w:szCs w:val="20"/>
              </w:rPr>
              <w:t xml:space="preserve">Распоряжение Правительства Свердловской области от 26.10.2018 </w:t>
            </w:r>
          </w:p>
          <w:p w:rsidR="00C27D61" w:rsidRPr="009D3502" w:rsidRDefault="00C27D61" w:rsidP="00C53C04">
            <w:pPr>
              <w:spacing w:after="0" w:line="240" w:lineRule="auto"/>
              <w:rPr>
                <w:bCs/>
                <w:sz w:val="20"/>
                <w:szCs w:val="20"/>
              </w:rPr>
            </w:pPr>
            <w:r w:rsidRPr="009D3502">
              <w:rPr>
                <w:bCs/>
                <w:sz w:val="20"/>
                <w:szCs w:val="20"/>
              </w:rPr>
              <w:t>№ 646-РП «О создании в Свердловской области целевой модели развития региональной системы дополнительного образования детей (с приложениями)»</w:t>
            </w:r>
          </w:p>
        </w:tc>
      </w:tr>
      <w:tr w:rsidR="00C27D61" w:rsidRPr="00C27D61" w:rsidTr="00C27D61">
        <w:trPr>
          <w:tblCellSpacing w:w="5" w:type="nil"/>
          <w:jc w:val="center"/>
        </w:trPr>
        <w:tc>
          <w:tcPr>
            <w:tcW w:w="292" w:type="pct"/>
            <w:tcBorders>
              <w:top w:val="single" w:sz="6" w:space="0" w:color="auto"/>
              <w:left w:val="single" w:sz="4" w:space="0" w:color="auto"/>
              <w:bottom w:val="single" w:sz="6" w:space="0" w:color="auto"/>
              <w:right w:val="single" w:sz="6" w:space="0" w:color="auto"/>
            </w:tcBorders>
          </w:tcPr>
          <w:p w:rsidR="00C27D61" w:rsidRPr="009D3502" w:rsidRDefault="00C27D61" w:rsidP="00C53C04">
            <w:pPr>
              <w:numPr>
                <w:ilvl w:val="0"/>
                <w:numId w:val="35"/>
              </w:numPr>
              <w:spacing w:after="0"/>
              <w:rPr>
                <w:sz w:val="20"/>
                <w:szCs w:val="20"/>
              </w:rPr>
            </w:pPr>
          </w:p>
        </w:tc>
        <w:tc>
          <w:tcPr>
            <w:tcW w:w="1079"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20 - доля детей в возрасте от 5 до 18 лет, использующих сертификаты дополнительного образования с номиналом</w:t>
            </w:r>
          </w:p>
        </w:tc>
        <w:tc>
          <w:tcPr>
            <w:tcW w:w="42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394" w:type="pct"/>
            <w:tcBorders>
              <w:top w:val="single" w:sz="6" w:space="0" w:color="auto"/>
              <w:left w:val="single" w:sz="6" w:space="0" w:color="auto"/>
              <w:bottom w:val="single" w:sz="6" w:space="0" w:color="auto"/>
              <w:right w:val="single" w:sz="6"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4"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8</w:t>
            </w:r>
          </w:p>
        </w:tc>
        <w:tc>
          <w:tcPr>
            <w:tcW w:w="295"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9</w:t>
            </w:r>
          </w:p>
        </w:tc>
        <w:tc>
          <w:tcPr>
            <w:tcW w:w="295"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10</w:t>
            </w:r>
          </w:p>
        </w:tc>
        <w:tc>
          <w:tcPr>
            <w:tcW w:w="297" w:type="pct"/>
            <w:tcBorders>
              <w:top w:val="single" w:sz="6" w:space="0" w:color="auto"/>
              <w:left w:val="single" w:sz="6" w:space="0" w:color="auto"/>
              <w:bottom w:val="single" w:sz="6" w:space="0" w:color="auto"/>
              <w:right w:val="single" w:sz="6"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11</w:t>
            </w:r>
          </w:p>
        </w:tc>
        <w:tc>
          <w:tcPr>
            <w:tcW w:w="624" w:type="pct"/>
            <w:tcBorders>
              <w:top w:val="single" w:sz="6" w:space="0" w:color="auto"/>
              <w:left w:val="single" w:sz="6" w:space="0" w:color="auto"/>
              <w:bottom w:val="single" w:sz="6" w:space="0" w:color="auto"/>
              <w:right w:val="single" w:sz="4" w:space="0" w:color="auto"/>
            </w:tcBorders>
            <w:shd w:val="clear" w:color="auto" w:fill="auto"/>
          </w:tcPr>
          <w:p w:rsidR="00C27D61" w:rsidRPr="009D3502" w:rsidRDefault="00C27D61" w:rsidP="00C53C04">
            <w:pPr>
              <w:spacing w:after="0" w:line="240" w:lineRule="auto"/>
              <w:rPr>
                <w:bCs/>
                <w:sz w:val="20"/>
                <w:szCs w:val="20"/>
              </w:rPr>
            </w:pPr>
            <w:r w:rsidRPr="009D3502">
              <w:rPr>
                <w:bCs/>
                <w:sz w:val="20"/>
                <w:szCs w:val="20"/>
              </w:rPr>
              <w:t>распоряжение Правительства Свердловской области от 26.10.2018</w:t>
            </w:r>
          </w:p>
          <w:p w:rsidR="00C27D61" w:rsidRPr="009D3502" w:rsidRDefault="00C27D61" w:rsidP="00C53C04">
            <w:pPr>
              <w:spacing w:after="0" w:line="240" w:lineRule="auto"/>
              <w:rPr>
                <w:bCs/>
                <w:sz w:val="20"/>
                <w:szCs w:val="20"/>
              </w:rPr>
            </w:pPr>
            <w:r w:rsidRPr="009D3502">
              <w:rPr>
                <w:bCs/>
                <w:sz w:val="20"/>
                <w:szCs w:val="20"/>
              </w:rPr>
              <w:t xml:space="preserve"> № 646-РП </w:t>
            </w:r>
          </w:p>
          <w:p w:rsidR="00C27D61" w:rsidRPr="009D3502" w:rsidRDefault="00C27D61" w:rsidP="00C53C04">
            <w:pPr>
              <w:spacing w:after="0" w:line="240" w:lineRule="auto"/>
              <w:rPr>
                <w:bCs/>
                <w:sz w:val="20"/>
                <w:szCs w:val="20"/>
              </w:rPr>
            </w:pPr>
            <w:r w:rsidRPr="009D3502">
              <w:rPr>
                <w:bCs/>
                <w:sz w:val="20"/>
                <w:szCs w:val="20"/>
              </w:rPr>
              <w:t>«О создании в Свердловской области целевой модели развития региональной системы дополнительного образования детей»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 xml:space="preserve">Целевой показатель 21. </w:t>
            </w:r>
            <w:r w:rsidRPr="009D3502">
              <w:rPr>
                <w:sz w:val="20"/>
                <w:szCs w:val="20"/>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в Сысертском городском округе</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w:t>
            </w:r>
          </w:p>
        </w:tc>
        <w:tc>
          <w:tcPr>
            <w:tcW w:w="394"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4"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6"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5"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5"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297" w:type="pct"/>
            <w:shd w:val="clear" w:color="auto" w:fill="FFFFFF"/>
          </w:tcPr>
          <w:p w:rsidR="00C27D61" w:rsidRPr="009D3502" w:rsidRDefault="00C27D61" w:rsidP="00C53C04">
            <w:pPr>
              <w:spacing w:after="0" w:line="240" w:lineRule="auto"/>
              <w:rPr>
                <w:sz w:val="20"/>
                <w:szCs w:val="20"/>
              </w:rPr>
            </w:pPr>
            <w:r w:rsidRPr="009D3502">
              <w:rPr>
                <w:sz w:val="20"/>
                <w:szCs w:val="20"/>
              </w:rPr>
              <w:t>100</w:t>
            </w:r>
          </w:p>
        </w:tc>
        <w:tc>
          <w:tcPr>
            <w:tcW w:w="624" w:type="pct"/>
          </w:tcPr>
          <w:p w:rsidR="00C27D61" w:rsidRPr="009D3502" w:rsidRDefault="00C27D61" w:rsidP="00C53C04">
            <w:pPr>
              <w:spacing w:after="0" w:line="240" w:lineRule="auto"/>
              <w:rPr>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4</w:t>
            </w:r>
            <w:r w:rsidRPr="009D3502">
              <w:rPr>
                <w:i/>
                <w:sz w:val="20"/>
                <w:szCs w:val="20"/>
              </w:rPr>
              <w:t xml:space="preserve">  «Создание условий для сохранения здоровья и развития детей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1</w:t>
            </w:r>
            <w:r w:rsidRPr="009D3502">
              <w:rPr>
                <w:sz w:val="20"/>
                <w:szCs w:val="20"/>
              </w:rPr>
              <w:t>«Совершенствование форм организации отдыха и оздоровления детей»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22.</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детей и подростков, получивших услуги по организации отдыха и оздоровления в санаторно- курортных учреждениях, загородных детских оздоровительных лагерях, от общей численности детей школьного возраста, а также иными формами оздоровления детей</w:t>
            </w:r>
          </w:p>
          <w:p w:rsidR="00C27D61" w:rsidRPr="009D3502" w:rsidRDefault="00C27D61" w:rsidP="00C53C04">
            <w:pPr>
              <w:spacing w:after="0" w:line="240" w:lineRule="auto"/>
              <w:rPr>
                <w:sz w:val="20"/>
                <w:szCs w:val="20"/>
              </w:rPr>
            </w:pP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80,0</w:t>
            </w:r>
          </w:p>
        </w:tc>
        <w:tc>
          <w:tcPr>
            <w:tcW w:w="394" w:type="pct"/>
          </w:tcPr>
          <w:p w:rsidR="00C27D61" w:rsidRPr="009D3502" w:rsidRDefault="00C27D61" w:rsidP="00C53C04">
            <w:pPr>
              <w:spacing w:after="0" w:line="240" w:lineRule="auto"/>
              <w:rPr>
                <w:sz w:val="20"/>
                <w:szCs w:val="20"/>
              </w:rPr>
            </w:pPr>
            <w:r w:rsidRPr="009D3502">
              <w:rPr>
                <w:sz w:val="20"/>
                <w:szCs w:val="20"/>
              </w:rPr>
              <w:t>80,0</w:t>
            </w:r>
          </w:p>
        </w:tc>
        <w:tc>
          <w:tcPr>
            <w:tcW w:w="294" w:type="pct"/>
          </w:tcPr>
          <w:p w:rsidR="00C27D61" w:rsidRPr="009D3502" w:rsidRDefault="00C27D61" w:rsidP="00C53C04">
            <w:pPr>
              <w:spacing w:after="0" w:line="240" w:lineRule="auto"/>
              <w:rPr>
                <w:sz w:val="20"/>
                <w:szCs w:val="20"/>
              </w:rPr>
            </w:pPr>
            <w:r w:rsidRPr="009D3502">
              <w:rPr>
                <w:sz w:val="20"/>
                <w:szCs w:val="20"/>
              </w:rPr>
              <w:t>80,0</w:t>
            </w:r>
          </w:p>
        </w:tc>
        <w:tc>
          <w:tcPr>
            <w:tcW w:w="296" w:type="pct"/>
          </w:tcPr>
          <w:p w:rsidR="00C27D61" w:rsidRPr="009D3502" w:rsidRDefault="00C27D61" w:rsidP="00C53C04">
            <w:pPr>
              <w:spacing w:after="0" w:line="240" w:lineRule="auto"/>
              <w:rPr>
                <w:sz w:val="20"/>
                <w:szCs w:val="20"/>
              </w:rPr>
            </w:pPr>
            <w:r w:rsidRPr="009D3502">
              <w:rPr>
                <w:sz w:val="20"/>
                <w:szCs w:val="20"/>
              </w:rPr>
              <w:t>80,0</w:t>
            </w:r>
          </w:p>
        </w:tc>
        <w:tc>
          <w:tcPr>
            <w:tcW w:w="295" w:type="pct"/>
          </w:tcPr>
          <w:p w:rsidR="00C27D61" w:rsidRPr="009D3502" w:rsidRDefault="00C27D61" w:rsidP="00C53C04">
            <w:pPr>
              <w:spacing w:after="0" w:line="240" w:lineRule="auto"/>
              <w:rPr>
                <w:sz w:val="20"/>
                <w:szCs w:val="20"/>
              </w:rPr>
            </w:pPr>
            <w:r w:rsidRPr="009D3502">
              <w:rPr>
                <w:sz w:val="20"/>
                <w:szCs w:val="20"/>
              </w:rPr>
              <w:t>80,0</w:t>
            </w:r>
          </w:p>
        </w:tc>
        <w:tc>
          <w:tcPr>
            <w:tcW w:w="295" w:type="pct"/>
          </w:tcPr>
          <w:p w:rsidR="00C27D61" w:rsidRPr="009D3502" w:rsidRDefault="00C27D61" w:rsidP="00C53C04">
            <w:pPr>
              <w:spacing w:after="0" w:line="240" w:lineRule="auto"/>
              <w:rPr>
                <w:sz w:val="20"/>
                <w:szCs w:val="20"/>
              </w:rPr>
            </w:pPr>
            <w:r w:rsidRPr="009D3502">
              <w:rPr>
                <w:sz w:val="20"/>
                <w:szCs w:val="20"/>
              </w:rPr>
              <w:t>80,0</w:t>
            </w:r>
          </w:p>
        </w:tc>
        <w:tc>
          <w:tcPr>
            <w:tcW w:w="297" w:type="pct"/>
          </w:tcPr>
          <w:p w:rsidR="00C27D61" w:rsidRPr="009D3502" w:rsidRDefault="00C27D61" w:rsidP="00C53C04">
            <w:pPr>
              <w:spacing w:after="0" w:line="240" w:lineRule="auto"/>
              <w:rPr>
                <w:sz w:val="20"/>
                <w:szCs w:val="20"/>
              </w:rPr>
            </w:pPr>
            <w:r w:rsidRPr="009D3502">
              <w:rPr>
                <w:sz w:val="20"/>
                <w:szCs w:val="20"/>
              </w:rPr>
              <w:t>80,0</w:t>
            </w:r>
          </w:p>
        </w:tc>
        <w:tc>
          <w:tcPr>
            <w:tcW w:w="624" w:type="pct"/>
          </w:tcPr>
          <w:p w:rsidR="00C27D61" w:rsidRPr="009D3502" w:rsidRDefault="00C27D61" w:rsidP="00C53C04">
            <w:pPr>
              <w:spacing w:after="0" w:line="240" w:lineRule="auto"/>
              <w:rPr>
                <w:sz w:val="20"/>
                <w:szCs w:val="20"/>
              </w:rPr>
            </w:pPr>
            <w:r w:rsidRPr="009D3502">
              <w:rPr>
                <w:sz w:val="20"/>
                <w:szCs w:val="20"/>
              </w:rPr>
              <w:t>Постановление Правительства Свердловской области от 21.12.2012              № 1484-ПП «О Концепции развития отдыха и оздоровления детей в Свердловской области до 2020 года»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u w:val="single"/>
              </w:rPr>
            </w:pPr>
            <w:r w:rsidRPr="009D3502">
              <w:rPr>
                <w:sz w:val="20"/>
                <w:szCs w:val="20"/>
                <w:u w:val="single"/>
              </w:rPr>
              <w:t xml:space="preserve">Целевой показатель 23. </w:t>
            </w:r>
          </w:p>
          <w:p w:rsidR="00C27D61" w:rsidRPr="009D3502" w:rsidRDefault="00C27D61" w:rsidP="00C53C04">
            <w:pPr>
              <w:spacing w:after="0" w:line="240" w:lineRule="auto"/>
              <w:rPr>
                <w:sz w:val="20"/>
                <w:szCs w:val="20"/>
              </w:rPr>
            </w:pPr>
            <w:r w:rsidRPr="009D3502">
              <w:rPr>
                <w:sz w:val="20"/>
                <w:szCs w:val="20"/>
              </w:rPr>
              <w:t>Доля детей и подростков, оздоровленных в учебное время</w:t>
            </w:r>
            <w:r w:rsidRPr="009D3502">
              <w:rPr>
                <w:sz w:val="20"/>
                <w:szCs w:val="20"/>
                <w:u w:val="single"/>
              </w:rPr>
              <w:t xml:space="preserve"> </w:t>
            </w:r>
          </w:p>
          <w:p w:rsidR="00C27D61" w:rsidRPr="009D3502" w:rsidRDefault="00C27D61" w:rsidP="00C53C04">
            <w:pPr>
              <w:spacing w:after="0" w:line="240" w:lineRule="auto"/>
              <w:rPr>
                <w:sz w:val="20"/>
                <w:szCs w:val="20"/>
                <w:u w:val="single"/>
              </w:rPr>
            </w:pPr>
          </w:p>
        </w:tc>
        <w:tc>
          <w:tcPr>
            <w:tcW w:w="424" w:type="pct"/>
          </w:tcPr>
          <w:p w:rsidR="00C27D61" w:rsidRPr="009D3502" w:rsidRDefault="00C27D61" w:rsidP="00C53C04">
            <w:pPr>
              <w:spacing w:after="0" w:line="240" w:lineRule="auto"/>
              <w:rPr>
                <w:sz w:val="20"/>
                <w:szCs w:val="20"/>
              </w:rPr>
            </w:pPr>
            <w:r w:rsidRPr="009D3502">
              <w:rPr>
                <w:sz w:val="20"/>
                <w:szCs w:val="20"/>
              </w:rPr>
              <w:t>человек</w:t>
            </w:r>
          </w:p>
        </w:tc>
        <w:tc>
          <w:tcPr>
            <w:tcW w:w="710" w:type="pct"/>
          </w:tcPr>
          <w:p w:rsidR="00C27D61" w:rsidRPr="009D3502" w:rsidRDefault="00C27D61" w:rsidP="00C53C04">
            <w:pPr>
              <w:spacing w:after="0" w:line="240" w:lineRule="auto"/>
              <w:rPr>
                <w:sz w:val="20"/>
                <w:szCs w:val="20"/>
              </w:rPr>
            </w:pPr>
            <w:r w:rsidRPr="009D3502">
              <w:rPr>
                <w:sz w:val="20"/>
                <w:szCs w:val="20"/>
              </w:rPr>
              <w:t>83</w:t>
            </w:r>
          </w:p>
        </w:tc>
        <w:tc>
          <w:tcPr>
            <w:tcW w:w="394" w:type="pct"/>
          </w:tcPr>
          <w:p w:rsidR="00C27D61" w:rsidRPr="009D3502" w:rsidRDefault="00C27D61" w:rsidP="00C53C04">
            <w:pPr>
              <w:spacing w:after="0" w:line="240" w:lineRule="auto"/>
              <w:rPr>
                <w:sz w:val="20"/>
                <w:szCs w:val="20"/>
              </w:rPr>
            </w:pPr>
            <w:r w:rsidRPr="009D3502">
              <w:rPr>
                <w:sz w:val="20"/>
                <w:szCs w:val="20"/>
              </w:rPr>
              <w:t>85</w:t>
            </w:r>
          </w:p>
        </w:tc>
        <w:tc>
          <w:tcPr>
            <w:tcW w:w="294" w:type="pct"/>
          </w:tcPr>
          <w:p w:rsidR="00C27D61" w:rsidRPr="009D3502" w:rsidRDefault="00C27D61" w:rsidP="00C53C04">
            <w:pPr>
              <w:spacing w:after="0" w:line="240" w:lineRule="auto"/>
              <w:rPr>
                <w:sz w:val="20"/>
                <w:szCs w:val="20"/>
              </w:rPr>
            </w:pPr>
            <w:r w:rsidRPr="009D3502">
              <w:rPr>
                <w:sz w:val="20"/>
                <w:szCs w:val="20"/>
              </w:rPr>
              <w:t>86</w:t>
            </w:r>
          </w:p>
        </w:tc>
        <w:tc>
          <w:tcPr>
            <w:tcW w:w="296" w:type="pct"/>
          </w:tcPr>
          <w:p w:rsidR="00C27D61" w:rsidRPr="009D3502" w:rsidRDefault="00C27D61" w:rsidP="00C53C04">
            <w:pPr>
              <w:spacing w:after="0" w:line="240" w:lineRule="auto"/>
              <w:rPr>
                <w:sz w:val="20"/>
                <w:szCs w:val="20"/>
              </w:rPr>
            </w:pPr>
            <w:r w:rsidRPr="009D3502">
              <w:rPr>
                <w:sz w:val="20"/>
                <w:szCs w:val="20"/>
              </w:rPr>
              <w:t>90</w:t>
            </w:r>
          </w:p>
        </w:tc>
        <w:tc>
          <w:tcPr>
            <w:tcW w:w="295" w:type="pct"/>
          </w:tcPr>
          <w:p w:rsidR="00C27D61" w:rsidRPr="009D3502" w:rsidRDefault="00C27D61" w:rsidP="00C53C04">
            <w:pPr>
              <w:spacing w:after="0" w:line="240" w:lineRule="auto"/>
              <w:rPr>
                <w:sz w:val="20"/>
                <w:szCs w:val="20"/>
              </w:rPr>
            </w:pPr>
            <w:r w:rsidRPr="009D3502">
              <w:rPr>
                <w:sz w:val="20"/>
                <w:szCs w:val="20"/>
              </w:rPr>
              <w:t>91</w:t>
            </w:r>
          </w:p>
        </w:tc>
        <w:tc>
          <w:tcPr>
            <w:tcW w:w="295" w:type="pct"/>
          </w:tcPr>
          <w:p w:rsidR="00C27D61" w:rsidRPr="009D3502" w:rsidRDefault="00C27D61" w:rsidP="00C53C04">
            <w:pPr>
              <w:spacing w:after="0" w:line="240" w:lineRule="auto"/>
              <w:rPr>
                <w:sz w:val="20"/>
                <w:szCs w:val="20"/>
              </w:rPr>
            </w:pPr>
            <w:r w:rsidRPr="009D3502">
              <w:rPr>
                <w:sz w:val="20"/>
                <w:szCs w:val="20"/>
              </w:rPr>
              <w:t>92</w:t>
            </w:r>
          </w:p>
        </w:tc>
        <w:tc>
          <w:tcPr>
            <w:tcW w:w="297" w:type="pct"/>
          </w:tcPr>
          <w:p w:rsidR="00C27D61" w:rsidRPr="009D3502" w:rsidRDefault="00C27D61" w:rsidP="00C53C04">
            <w:pPr>
              <w:spacing w:after="0" w:line="240" w:lineRule="auto"/>
              <w:rPr>
                <w:sz w:val="20"/>
                <w:szCs w:val="20"/>
              </w:rPr>
            </w:pPr>
            <w:r w:rsidRPr="009D3502">
              <w:rPr>
                <w:sz w:val="20"/>
                <w:szCs w:val="20"/>
              </w:rPr>
              <w:t>93</w:t>
            </w:r>
          </w:p>
        </w:tc>
        <w:tc>
          <w:tcPr>
            <w:tcW w:w="624" w:type="pct"/>
          </w:tcPr>
          <w:p w:rsidR="00C27D61" w:rsidRPr="009D3502" w:rsidRDefault="00C27D61" w:rsidP="00C53C04">
            <w:pPr>
              <w:spacing w:after="0" w:line="240" w:lineRule="auto"/>
              <w:rPr>
                <w:sz w:val="20"/>
                <w:szCs w:val="20"/>
              </w:rPr>
            </w:pPr>
            <w:r w:rsidRPr="009D3502">
              <w:rPr>
                <w:sz w:val="20"/>
                <w:szCs w:val="20"/>
              </w:rPr>
              <w:t>Постановление Правительства Свердловской области  от 17.10.2018 № 593-ПП «Об утверждении Порядка предоставления и расходования субвенций из областного бюджета местным бюджетам на осуществление переданных органам местного самоуправления муниципальных образований, расположенных  на территории Свердловской области, государственных полномочий Свердловской области по организации и обеспечению отдыха и оздоровления детей (за исключением детей-сирот и детей, оставшихся без попечения родителей, детей, находящихся в трудной жизненной ситуации) в учебное время, включая мероприятия по обеспечению безопасности их жизни и здоровья»</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u w:val="single"/>
              </w:rPr>
              <w:t xml:space="preserve">Целевой показатель 24 </w:t>
            </w:r>
          </w:p>
          <w:p w:rsidR="00C27D61" w:rsidRPr="009D3502" w:rsidRDefault="00C27D61" w:rsidP="00C53C04">
            <w:pPr>
              <w:spacing w:after="0" w:line="240" w:lineRule="auto"/>
              <w:rPr>
                <w:sz w:val="20"/>
                <w:szCs w:val="20"/>
              </w:rPr>
            </w:pPr>
            <w:r w:rsidRPr="009D3502">
              <w:rPr>
                <w:sz w:val="20"/>
                <w:szCs w:val="20"/>
              </w:rPr>
              <w:t>Доля обучающихся детей и подростков, занимающихся плаванием.</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Borders>
              <w:top w:val="single" w:sz="6" w:space="0" w:color="auto"/>
              <w:bottom w:val="single" w:sz="4"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0</w:t>
            </w:r>
          </w:p>
        </w:tc>
        <w:tc>
          <w:tcPr>
            <w:tcW w:w="394" w:type="pct"/>
            <w:tcBorders>
              <w:top w:val="single" w:sz="6" w:space="0" w:color="auto"/>
              <w:bottom w:val="single" w:sz="4" w:space="0" w:color="auto"/>
            </w:tcBorders>
            <w:shd w:val="clear" w:color="auto" w:fill="FFFFFF"/>
          </w:tcPr>
          <w:p w:rsidR="00C27D61" w:rsidRPr="009D3502" w:rsidRDefault="00C27D61" w:rsidP="00C53C04">
            <w:pPr>
              <w:spacing w:after="0" w:line="240" w:lineRule="auto"/>
              <w:rPr>
                <w:sz w:val="20"/>
                <w:szCs w:val="20"/>
              </w:rPr>
            </w:pPr>
            <w:r w:rsidRPr="009D3502">
              <w:rPr>
                <w:sz w:val="20"/>
                <w:szCs w:val="20"/>
              </w:rPr>
              <w:t>1,4</w:t>
            </w:r>
          </w:p>
        </w:tc>
        <w:tc>
          <w:tcPr>
            <w:tcW w:w="294" w:type="pct"/>
            <w:tcBorders>
              <w:bottom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2,2</w:t>
            </w:r>
          </w:p>
        </w:tc>
        <w:tc>
          <w:tcPr>
            <w:tcW w:w="296" w:type="pct"/>
            <w:tcBorders>
              <w:bottom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4,3</w:t>
            </w:r>
          </w:p>
        </w:tc>
        <w:tc>
          <w:tcPr>
            <w:tcW w:w="295" w:type="pct"/>
            <w:tcBorders>
              <w:bottom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4.3</w:t>
            </w:r>
          </w:p>
          <w:p w:rsidR="00C27D61" w:rsidRPr="009D3502" w:rsidRDefault="00C27D61" w:rsidP="00C53C04">
            <w:pPr>
              <w:spacing w:after="0" w:line="240" w:lineRule="auto"/>
              <w:rPr>
                <w:sz w:val="20"/>
                <w:szCs w:val="20"/>
              </w:rPr>
            </w:pPr>
          </w:p>
        </w:tc>
        <w:tc>
          <w:tcPr>
            <w:tcW w:w="295" w:type="pct"/>
            <w:tcBorders>
              <w:bottom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4.3</w:t>
            </w:r>
          </w:p>
        </w:tc>
        <w:tc>
          <w:tcPr>
            <w:tcW w:w="297" w:type="pct"/>
            <w:tcBorders>
              <w:bottom w:val="single" w:sz="4" w:space="0" w:color="auto"/>
            </w:tcBorders>
            <w:shd w:val="clear" w:color="auto" w:fill="auto"/>
          </w:tcPr>
          <w:p w:rsidR="00C27D61" w:rsidRPr="009D3502" w:rsidRDefault="00C27D61" w:rsidP="00C53C04">
            <w:pPr>
              <w:spacing w:after="0" w:line="240" w:lineRule="auto"/>
              <w:rPr>
                <w:sz w:val="20"/>
                <w:szCs w:val="20"/>
              </w:rPr>
            </w:pPr>
            <w:r w:rsidRPr="009D3502">
              <w:rPr>
                <w:sz w:val="20"/>
                <w:szCs w:val="20"/>
              </w:rPr>
              <w:t>4.3</w:t>
            </w:r>
          </w:p>
        </w:tc>
        <w:tc>
          <w:tcPr>
            <w:tcW w:w="624" w:type="pct"/>
            <w:shd w:val="clear" w:color="auto" w:fill="auto"/>
          </w:tcPr>
          <w:p w:rsidR="00C27D61" w:rsidRPr="009D3502" w:rsidRDefault="00C27D61" w:rsidP="00C53C04">
            <w:pPr>
              <w:spacing w:after="0" w:line="240" w:lineRule="auto"/>
              <w:rPr>
                <w:sz w:val="20"/>
                <w:szCs w:val="20"/>
              </w:rPr>
            </w:pPr>
            <w:r w:rsidRPr="009D3502">
              <w:rPr>
                <w:sz w:val="20"/>
                <w:szCs w:val="20"/>
              </w:rPr>
              <w:t>Федеральный закон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Подпрограмма 4 «Укрепление и развитие материально-технической базы образовательных организаций</w:t>
            </w:r>
          </w:p>
          <w:p w:rsidR="00C27D61" w:rsidRPr="009D3502" w:rsidRDefault="00C27D61" w:rsidP="00C53C04">
            <w:pPr>
              <w:spacing w:after="0" w:line="240" w:lineRule="auto"/>
              <w:rPr>
                <w:b/>
                <w:sz w:val="20"/>
                <w:szCs w:val="20"/>
              </w:rPr>
            </w:pPr>
            <w:r w:rsidRPr="009D3502">
              <w:rPr>
                <w:b/>
                <w:sz w:val="20"/>
                <w:szCs w:val="20"/>
              </w:rPr>
              <w:t>Сысертского  городского округа»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bCs/>
                <w:i/>
                <w:iCs/>
                <w:sz w:val="20"/>
                <w:szCs w:val="20"/>
              </w:rPr>
            </w:pPr>
            <w:r w:rsidRPr="009D3502">
              <w:rPr>
                <w:b/>
                <w:bCs/>
                <w:i/>
                <w:iCs/>
                <w:sz w:val="20"/>
                <w:szCs w:val="20"/>
              </w:rPr>
              <w:t xml:space="preserve">Цель 5 </w:t>
            </w:r>
            <w:r w:rsidRPr="009D3502">
              <w:rPr>
                <w:i/>
                <w:iCs/>
                <w:sz w:val="20"/>
                <w:szCs w:val="20"/>
              </w:rPr>
              <w:t>«Достижение целей и результатов национального проекта «Образование» на территории Сысертского городского округа»</w:t>
            </w:r>
          </w:p>
          <w:p w:rsidR="00C27D61" w:rsidRPr="009D3502" w:rsidRDefault="00C27D61" w:rsidP="00C53C04">
            <w:pPr>
              <w:spacing w:after="0" w:line="240" w:lineRule="auto"/>
              <w:rPr>
                <w:b/>
                <w:bCs/>
                <w:sz w:val="20"/>
                <w:szCs w:val="20"/>
              </w:rPr>
            </w:pPr>
            <w:r w:rsidRPr="009D3502">
              <w:rPr>
                <w:b/>
                <w:bCs/>
                <w:sz w:val="20"/>
                <w:szCs w:val="20"/>
              </w:rPr>
              <w:t>Задачи:</w:t>
            </w:r>
          </w:p>
          <w:p w:rsidR="00C27D61" w:rsidRPr="009D3502" w:rsidRDefault="00C27D61" w:rsidP="00C53C04">
            <w:pPr>
              <w:spacing w:after="0" w:line="240" w:lineRule="auto"/>
              <w:rPr>
                <w:sz w:val="20"/>
                <w:szCs w:val="20"/>
              </w:rPr>
            </w:pPr>
            <w:r w:rsidRPr="009D3502">
              <w:rPr>
                <w:sz w:val="20"/>
                <w:szCs w:val="20"/>
              </w:rPr>
              <w:t>1) обеспечение достижения плановых значений показателей и результатов федерального проекта «Современная школа» национального проекта «Образование» на территории Свердловской области;</w:t>
            </w:r>
          </w:p>
          <w:p w:rsidR="00C27D61" w:rsidRPr="009D3502" w:rsidRDefault="00C27D61" w:rsidP="00C53C04">
            <w:pPr>
              <w:spacing w:after="0" w:line="240" w:lineRule="auto"/>
              <w:rPr>
                <w:sz w:val="20"/>
                <w:szCs w:val="20"/>
              </w:rPr>
            </w:pPr>
            <w:r w:rsidRPr="009D3502">
              <w:rPr>
                <w:sz w:val="20"/>
                <w:szCs w:val="20"/>
              </w:rPr>
              <w:t>2) обеспечение достижения плановых значений показателей и результатов федерального проекта «Успех каждого ребенка» национального проекта «Образование» на территории Свердловской области;</w:t>
            </w:r>
          </w:p>
          <w:p w:rsidR="00C27D61" w:rsidRPr="009D3502" w:rsidRDefault="00C27D61" w:rsidP="00C53C04">
            <w:pPr>
              <w:spacing w:after="0" w:line="240" w:lineRule="auto"/>
              <w:rPr>
                <w:b/>
                <w:i/>
                <w:sz w:val="20"/>
                <w:szCs w:val="20"/>
              </w:rPr>
            </w:pPr>
            <w:r w:rsidRPr="009D3502">
              <w:rPr>
                <w:sz w:val="20"/>
                <w:szCs w:val="20"/>
              </w:rPr>
              <w:t>3) обеспечение достижения плановых значений показателей и результатов федерального проекта «Цифровая образовательная среда» национального проекта «Образование» на территории Свердловской области.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6</w:t>
            </w:r>
            <w:r w:rsidRPr="009D3502">
              <w:rPr>
                <w:i/>
                <w:sz w:val="20"/>
                <w:szCs w:val="20"/>
              </w:rPr>
              <w:t xml:space="preserve"> «Материально-техническое обеспечение системы образования в Сысертском городском округе в соответствии с требованиями федеральных государственных образовательных стандартов»</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 xml:space="preserve">Задача 1 </w:t>
            </w:r>
            <w:r w:rsidRPr="009D3502">
              <w:rPr>
                <w:sz w:val="20"/>
                <w:szCs w:val="20"/>
              </w:rPr>
              <w:t>«Обеспечение соответствия состояния зданий и помещений муниципальных образовательных организаций требованиям пожарной безопасности и санитарного законодательства»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25</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 зданий дошкольных учреждений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24,7</w:t>
            </w:r>
          </w:p>
        </w:tc>
        <w:tc>
          <w:tcPr>
            <w:tcW w:w="394" w:type="pct"/>
          </w:tcPr>
          <w:p w:rsidR="00C27D61" w:rsidRPr="009D3502" w:rsidRDefault="00C27D61" w:rsidP="00C53C04">
            <w:pPr>
              <w:spacing w:after="0" w:line="240" w:lineRule="auto"/>
              <w:rPr>
                <w:sz w:val="20"/>
                <w:szCs w:val="20"/>
              </w:rPr>
            </w:pPr>
            <w:r w:rsidRPr="009D3502">
              <w:rPr>
                <w:sz w:val="20"/>
                <w:szCs w:val="20"/>
              </w:rPr>
              <w:t>21,1</w:t>
            </w:r>
          </w:p>
        </w:tc>
        <w:tc>
          <w:tcPr>
            <w:tcW w:w="294" w:type="pct"/>
          </w:tcPr>
          <w:p w:rsidR="00C27D61" w:rsidRPr="009D3502" w:rsidRDefault="00C27D61" w:rsidP="00C53C04">
            <w:pPr>
              <w:spacing w:after="0" w:line="240" w:lineRule="auto"/>
              <w:rPr>
                <w:sz w:val="20"/>
                <w:szCs w:val="20"/>
              </w:rPr>
            </w:pPr>
            <w:r w:rsidRPr="009D3502">
              <w:rPr>
                <w:sz w:val="20"/>
                <w:szCs w:val="20"/>
              </w:rPr>
              <w:t>15,5</w:t>
            </w:r>
          </w:p>
        </w:tc>
        <w:tc>
          <w:tcPr>
            <w:tcW w:w="296" w:type="pct"/>
          </w:tcPr>
          <w:p w:rsidR="00C27D61" w:rsidRPr="009D3502" w:rsidRDefault="00C27D61" w:rsidP="00C53C04">
            <w:pPr>
              <w:spacing w:after="0" w:line="240" w:lineRule="auto"/>
              <w:rPr>
                <w:sz w:val="20"/>
                <w:szCs w:val="20"/>
              </w:rPr>
            </w:pPr>
            <w:r w:rsidRPr="009D3502">
              <w:rPr>
                <w:sz w:val="20"/>
                <w:szCs w:val="20"/>
              </w:rPr>
              <w:t>10,9</w:t>
            </w:r>
          </w:p>
        </w:tc>
        <w:tc>
          <w:tcPr>
            <w:tcW w:w="295" w:type="pct"/>
          </w:tcPr>
          <w:p w:rsidR="00C27D61" w:rsidRPr="009D3502" w:rsidRDefault="00C27D61" w:rsidP="00C53C04">
            <w:pPr>
              <w:spacing w:after="0" w:line="240" w:lineRule="auto"/>
              <w:rPr>
                <w:sz w:val="20"/>
                <w:szCs w:val="20"/>
              </w:rPr>
            </w:pPr>
            <w:r w:rsidRPr="009D3502">
              <w:rPr>
                <w:sz w:val="20"/>
                <w:szCs w:val="20"/>
              </w:rPr>
              <w:t>6,3</w:t>
            </w:r>
          </w:p>
        </w:tc>
        <w:tc>
          <w:tcPr>
            <w:tcW w:w="295" w:type="pct"/>
          </w:tcPr>
          <w:p w:rsidR="00C27D61" w:rsidRPr="009D3502" w:rsidRDefault="00C27D61" w:rsidP="00C53C04">
            <w:pPr>
              <w:spacing w:after="0" w:line="240" w:lineRule="auto"/>
              <w:rPr>
                <w:sz w:val="20"/>
                <w:szCs w:val="20"/>
              </w:rPr>
            </w:pPr>
            <w:r w:rsidRPr="009D3502">
              <w:rPr>
                <w:sz w:val="20"/>
                <w:szCs w:val="20"/>
              </w:rPr>
              <w:t>1,4</w:t>
            </w:r>
          </w:p>
        </w:tc>
        <w:tc>
          <w:tcPr>
            <w:tcW w:w="297" w:type="pct"/>
          </w:tcPr>
          <w:p w:rsidR="00C27D61" w:rsidRPr="009D3502" w:rsidRDefault="00C27D61" w:rsidP="00C53C04">
            <w:pPr>
              <w:spacing w:after="0" w:line="240" w:lineRule="auto"/>
              <w:rPr>
                <w:sz w:val="20"/>
                <w:szCs w:val="20"/>
              </w:rPr>
            </w:pPr>
            <w:r w:rsidRPr="009D3502">
              <w:rPr>
                <w:sz w:val="20"/>
                <w:szCs w:val="20"/>
              </w:rPr>
              <w:t>1,2</w:t>
            </w:r>
          </w:p>
        </w:tc>
        <w:tc>
          <w:tcPr>
            <w:tcW w:w="624" w:type="pct"/>
          </w:tcPr>
          <w:p w:rsidR="00C27D61" w:rsidRPr="009D3502" w:rsidRDefault="00C27D61" w:rsidP="00C53C04">
            <w:pPr>
              <w:spacing w:after="0" w:line="240" w:lineRule="auto"/>
              <w:rPr>
                <w:bCs/>
                <w:sz w:val="20"/>
                <w:szCs w:val="20"/>
              </w:rPr>
            </w:pPr>
            <w:r w:rsidRPr="009D3502">
              <w:rPr>
                <w:sz w:val="20"/>
                <w:szCs w:val="20"/>
              </w:rPr>
              <w:t xml:space="preserve">Распоряжение Правительства Российской Федерации от </w:t>
            </w:r>
          </w:p>
          <w:p w:rsidR="00C27D61" w:rsidRPr="009D3502" w:rsidRDefault="00C27D61" w:rsidP="00C53C04">
            <w:pPr>
              <w:spacing w:after="0" w:line="240" w:lineRule="auto"/>
              <w:rPr>
                <w:bCs/>
                <w:sz w:val="20"/>
                <w:szCs w:val="20"/>
              </w:rPr>
            </w:pPr>
            <w:r w:rsidRPr="009D3502">
              <w:rPr>
                <w:sz w:val="20"/>
                <w:szCs w:val="20"/>
              </w:rPr>
              <w:t>06.10.2011   № 1757-р (Стратегия</w:t>
            </w:r>
            <w:r w:rsidRPr="009D3502">
              <w:rPr>
                <w:sz w:val="20"/>
                <w:szCs w:val="20"/>
              </w:rPr>
              <w:br/>
              <w:t xml:space="preserve">социально-экономического развития Уральского федерального округа на период до 2020 года), </w:t>
            </w:r>
          </w:p>
          <w:p w:rsidR="00C27D61" w:rsidRPr="009D3502" w:rsidRDefault="00C27D61" w:rsidP="00C53C04">
            <w:pPr>
              <w:spacing w:after="0" w:line="240" w:lineRule="auto"/>
              <w:rPr>
                <w:sz w:val="20"/>
                <w:szCs w:val="20"/>
              </w:rPr>
            </w:pPr>
            <w:r w:rsidRPr="009D3502">
              <w:rPr>
                <w:bCs/>
                <w:sz w:val="20"/>
                <w:szCs w:val="20"/>
              </w:rPr>
              <w:t xml:space="preserve">санитарно-эпидемиологические правила и нормативы, </w:t>
            </w:r>
            <w:r w:rsidRPr="009D3502">
              <w:rPr>
                <w:sz w:val="20"/>
                <w:szCs w:val="20"/>
              </w:rPr>
              <w:t>Федеральный закон от 22 июля 2008 года         № 123-ФЗ</w:t>
            </w:r>
            <w:r w:rsidRPr="009D3502">
              <w:rPr>
                <w:sz w:val="20"/>
                <w:szCs w:val="20"/>
              </w:rPr>
              <w:br/>
              <w:t>«Технический регламент о требованиях пожарной безопасности»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26</w:t>
            </w:r>
            <w:r w:rsidRPr="009D3502">
              <w:rPr>
                <w:sz w:val="20"/>
                <w:szCs w:val="20"/>
              </w:rPr>
              <w:t xml:space="preserve">. </w:t>
            </w:r>
          </w:p>
          <w:p w:rsidR="00C27D61" w:rsidRPr="009D3502" w:rsidRDefault="00C27D61" w:rsidP="00C53C04">
            <w:pPr>
              <w:spacing w:after="0" w:line="240" w:lineRule="auto"/>
              <w:rPr>
                <w:sz w:val="20"/>
                <w:szCs w:val="20"/>
                <w:u w:val="single"/>
              </w:rPr>
            </w:pPr>
            <w:r w:rsidRPr="009D3502">
              <w:rPr>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 зданий общеобразовательных учреждений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19,5</w:t>
            </w:r>
          </w:p>
        </w:tc>
        <w:tc>
          <w:tcPr>
            <w:tcW w:w="394" w:type="pct"/>
          </w:tcPr>
          <w:p w:rsidR="00C27D61" w:rsidRPr="009D3502" w:rsidRDefault="00C27D61" w:rsidP="00C53C04">
            <w:pPr>
              <w:spacing w:after="0" w:line="240" w:lineRule="auto"/>
              <w:rPr>
                <w:sz w:val="20"/>
                <w:szCs w:val="20"/>
              </w:rPr>
            </w:pPr>
            <w:r w:rsidRPr="009D3502">
              <w:rPr>
                <w:sz w:val="20"/>
                <w:szCs w:val="20"/>
              </w:rPr>
              <w:t>14,7</w:t>
            </w:r>
          </w:p>
        </w:tc>
        <w:tc>
          <w:tcPr>
            <w:tcW w:w="294" w:type="pct"/>
          </w:tcPr>
          <w:p w:rsidR="00C27D61" w:rsidRPr="009D3502" w:rsidRDefault="00C27D61" w:rsidP="00C53C04">
            <w:pPr>
              <w:spacing w:after="0" w:line="240" w:lineRule="auto"/>
              <w:rPr>
                <w:sz w:val="20"/>
                <w:szCs w:val="20"/>
              </w:rPr>
            </w:pPr>
            <w:r w:rsidRPr="009D3502">
              <w:rPr>
                <w:sz w:val="20"/>
                <w:szCs w:val="20"/>
              </w:rPr>
              <w:t>11,7</w:t>
            </w:r>
          </w:p>
        </w:tc>
        <w:tc>
          <w:tcPr>
            <w:tcW w:w="296" w:type="pct"/>
          </w:tcPr>
          <w:p w:rsidR="00C27D61" w:rsidRPr="009D3502" w:rsidRDefault="00C27D61" w:rsidP="00C53C04">
            <w:pPr>
              <w:spacing w:after="0" w:line="240" w:lineRule="auto"/>
              <w:rPr>
                <w:sz w:val="20"/>
                <w:szCs w:val="20"/>
              </w:rPr>
            </w:pPr>
            <w:r w:rsidRPr="009D3502">
              <w:rPr>
                <w:sz w:val="20"/>
                <w:szCs w:val="20"/>
              </w:rPr>
              <w:t>8,7</w:t>
            </w:r>
          </w:p>
        </w:tc>
        <w:tc>
          <w:tcPr>
            <w:tcW w:w="295" w:type="pct"/>
          </w:tcPr>
          <w:p w:rsidR="00C27D61" w:rsidRPr="009D3502" w:rsidRDefault="00C27D61" w:rsidP="00C53C04">
            <w:pPr>
              <w:spacing w:after="0" w:line="240" w:lineRule="auto"/>
              <w:rPr>
                <w:sz w:val="20"/>
                <w:szCs w:val="20"/>
              </w:rPr>
            </w:pPr>
            <w:r w:rsidRPr="009D3502">
              <w:rPr>
                <w:sz w:val="20"/>
                <w:szCs w:val="20"/>
              </w:rPr>
              <w:t>5,7</w:t>
            </w:r>
          </w:p>
        </w:tc>
        <w:tc>
          <w:tcPr>
            <w:tcW w:w="295" w:type="pct"/>
          </w:tcPr>
          <w:p w:rsidR="00C27D61" w:rsidRPr="009D3502" w:rsidRDefault="00C27D61" w:rsidP="00C53C04">
            <w:pPr>
              <w:spacing w:after="0" w:line="240" w:lineRule="auto"/>
              <w:rPr>
                <w:sz w:val="20"/>
                <w:szCs w:val="20"/>
              </w:rPr>
            </w:pPr>
            <w:r w:rsidRPr="009D3502">
              <w:rPr>
                <w:sz w:val="20"/>
                <w:szCs w:val="20"/>
              </w:rPr>
              <w:t>5,0</w:t>
            </w:r>
          </w:p>
        </w:tc>
        <w:tc>
          <w:tcPr>
            <w:tcW w:w="297" w:type="pct"/>
          </w:tcPr>
          <w:p w:rsidR="00C27D61" w:rsidRPr="009D3502" w:rsidRDefault="00C27D61" w:rsidP="00C53C04">
            <w:pPr>
              <w:spacing w:after="0" w:line="240" w:lineRule="auto"/>
              <w:rPr>
                <w:sz w:val="20"/>
                <w:szCs w:val="20"/>
              </w:rPr>
            </w:pPr>
            <w:r w:rsidRPr="009D3502">
              <w:rPr>
                <w:sz w:val="20"/>
                <w:szCs w:val="20"/>
              </w:rPr>
              <w:t>4,0</w:t>
            </w:r>
          </w:p>
        </w:tc>
        <w:tc>
          <w:tcPr>
            <w:tcW w:w="624" w:type="pct"/>
          </w:tcPr>
          <w:p w:rsidR="00C27D61" w:rsidRPr="009D3502" w:rsidRDefault="00C27D61" w:rsidP="00C53C04">
            <w:pPr>
              <w:spacing w:after="0" w:line="240" w:lineRule="auto"/>
              <w:rPr>
                <w:bCs/>
                <w:sz w:val="20"/>
                <w:szCs w:val="20"/>
              </w:rPr>
            </w:pPr>
            <w:r w:rsidRPr="009D3502">
              <w:rPr>
                <w:sz w:val="20"/>
                <w:szCs w:val="20"/>
              </w:rPr>
              <w:t xml:space="preserve">Распоряжение Правительства Российской Федерации от </w:t>
            </w:r>
          </w:p>
          <w:p w:rsidR="00C27D61" w:rsidRPr="009D3502" w:rsidRDefault="00C27D61" w:rsidP="00C53C04">
            <w:pPr>
              <w:spacing w:after="0" w:line="240" w:lineRule="auto"/>
              <w:rPr>
                <w:bCs/>
                <w:sz w:val="20"/>
                <w:szCs w:val="20"/>
              </w:rPr>
            </w:pPr>
            <w:r w:rsidRPr="009D3502">
              <w:rPr>
                <w:sz w:val="20"/>
                <w:szCs w:val="20"/>
              </w:rPr>
              <w:t>06.10.2011   № 1757-р (Стратегия</w:t>
            </w:r>
            <w:r w:rsidRPr="009D3502">
              <w:rPr>
                <w:sz w:val="20"/>
                <w:szCs w:val="20"/>
              </w:rPr>
              <w:br/>
              <w:t xml:space="preserve">социально-экономического развития Уральского федерального округа на период до 2020 года), </w:t>
            </w:r>
          </w:p>
          <w:p w:rsidR="00C27D61" w:rsidRPr="009D3502" w:rsidRDefault="00C27D61" w:rsidP="00C53C04">
            <w:pPr>
              <w:spacing w:after="0" w:line="240" w:lineRule="auto"/>
              <w:rPr>
                <w:sz w:val="20"/>
                <w:szCs w:val="20"/>
              </w:rPr>
            </w:pPr>
            <w:r w:rsidRPr="009D3502">
              <w:rPr>
                <w:bCs/>
                <w:sz w:val="20"/>
                <w:szCs w:val="20"/>
              </w:rPr>
              <w:t xml:space="preserve">санитарно-эпидемиологические правила и нормативы, </w:t>
            </w:r>
            <w:r w:rsidRPr="009D3502">
              <w:rPr>
                <w:sz w:val="20"/>
                <w:szCs w:val="20"/>
              </w:rPr>
              <w:t>Федеральный закон от 22 июля 2008 года         № 123-ФЗ</w:t>
            </w:r>
            <w:r w:rsidRPr="009D3502">
              <w:rPr>
                <w:sz w:val="20"/>
                <w:szCs w:val="20"/>
              </w:rPr>
              <w:br/>
              <w:t>«Технический регламент о требованиях пожарной безопасности»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2.</w:t>
            </w:r>
            <w:r w:rsidRPr="009D3502">
              <w:rPr>
                <w:sz w:val="20"/>
                <w:szCs w:val="20"/>
              </w:rPr>
              <w:t xml:space="preserve"> «Обеспечение обновления материально-технической базы для формирования у обучающихся современных навыков естественно-научной, гуманитарной, технологической, спортивной направленностей»</w:t>
            </w:r>
          </w:p>
          <w:p w:rsidR="00C27D61" w:rsidRPr="009D3502" w:rsidRDefault="00C27D61" w:rsidP="00C53C04">
            <w:pPr>
              <w:spacing w:after="0" w:line="240" w:lineRule="auto"/>
              <w:rPr>
                <w:b/>
                <w:sz w:val="20"/>
                <w:szCs w:val="20"/>
              </w:rPr>
            </w:pPr>
          </w:p>
        </w:tc>
      </w:tr>
      <w:tr w:rsidR="00C27D61" w:rsidRPr="00C27D61" w:rsidTr="00C27D61">
        <w:trPr>
          <w:trHeight w:val="1452"/>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27.</w:t>
            </w:r>
            <w:r w:rsidRPr="009D3502">
              <w:rPr>
                <w:sz w:val="20"/>
                <w:szCs w:val="20"/>
              </w:rPr>
              <w:t xml:space="preserve"> Обеспечение достижения   значений целевых показателей Центра образования цифрового и гуманитарного профилей </w:t>
            </w:r>
          </w:p>
          <w:p w:rsidR="00C27D61" w:rsidRPr="009D3502" w:rsidRDefault="00C27D61" w:rsidP="00C53C04">
            <w:pPr>
              <w:spacing w:after="0" w:line="240" w:lineRule="auto"/>
              <w:rPr>
                <w:sz w:val="20"/>
                <w:szCs w:val="20"/>
                <w:u w:val="single"/>
              </w:rPr>
            </w:pPr>
            <w:r w:rsidRPr="009D3502">
              <w:rPr>
                <w:sz w:val="20"/>
                <w:szCs w:val="20"/>
              </w:rPr>
              <w:t xml:space="preserve">(п. Октябрьский) </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0</w:t>
            </w:r>
          </w:p>
        </w:tc>
        <w:tc>
          <w:tcPr>
            <w:tcW w:w="394" w:type="pct"/>
          </w:tcPr>
          <w:p w:rsidR="00C27D61" w:rsidRPr="009D3502" w:rsidRDefault="00C27D61" w:rsidP="00C53C04">
            <w:pPr>
              <w:spacing w:after="0" w:line="240" w:lineRule="auto"/>
              <w:rPr>
                <w:sz w:val="20"/>
                <w:szCs w:val="20"/>
              </w:rPr>
            </w:pPr>
            <w:r w:rsidRPr="009D3502">
              <w:rPr>
                <w:sz w:val="20"/>
                <w:szCs w:val="20"/>
              </w:rPr>
              <w:t>100</w:t>
            </w:r>
          </w:p>
        </w:tc>
        <w:tc>
          <w:tcPr>
            <w:tcW w:w="294" w:type="pct"/>
          </w:tcPr>
          <w:p w:rsidR="00C27D61" w:rsidRPr="009D3502" w:rsidRDefault="00C27D61" w:rsidP="00C53C04">
            <w:pPr>
              <w:spacing w:after="0" w:line="240" w:lineRule="auto"/>
              <w:rPr>
                <w:sz w:val="20"/>
                <w:szCs w:val="20"/>
              </w:rPr>
            </w:pPr>
            <w:r w:rsidRPr="009D3502">
              <w:rPr>
                <w:sz w:val="20"/>
                <w:szCs w:val="20"/>
              </w:rPr>
              <w:t>100</w:t>
            </w:r>
          </w:p>
        </w:tc>
        <w:tc>
          <w:tcPr>
            <w:tcW w:w="296"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7" w:type="pct"/>
          </w:tcPr>
          <w:p w:rsidR="00C27D61" w:rsidRPr="009D3502" w:rsidRDefault="00C27D61" w:rsidP="00C53C04">
            <w:pPr>
              <w:spacing w:after="0" w:line="240" w:lineRule="auto"/>
              <w:rPr>
                <w:sz w:val="20"/>
                <w:szCs w:val="20"/>
              </w:rPr>
            </w:pPr>
            <w:r w:rsidRPr="009D3502">
              <w:rPr>
                <w:sz w:val="20"/>
                <w:szCs w:val="20"/>
              </w:rPr>
              <w:t>100</w:t>
            </w:r>
          </w:p>
        </w:tc>
        <w:tc>
          <w:tcPr>
            <w:tcW w:w="624" w:type="pct"/>
            <w:vMerge w:val="restart"/>
          </w:tcPr>
          <w:p w:rsidR="00C27D61" w:rsidRPr="009D3502" w:rsidRDefault="00C27D61" w:rsidP="00C53C04">
            <w:pPr>
              <w:spacing w:after="0" w:line="240" w:lineRule="auto"/>
              <w:rPr>
                <w:sz w:val="20"/>
                <w:szCs w:val="20"/>
              </w:rPr>
            </w:pPr>
            <w:r w:rsidRPr="009D3502">
              <w:rPr>
                <w:sz w:val="20"/>
                <w:szCs w:val="20"/>
              </w:rPr>
              <w:t xml:space="preserve">Указ Президента России от 07.05.2018  № 204 </w:t>
            </w:r>
            <w:r w:rsidRPr="009D3502">
              <w:rPr>
                <w:b/>
                <w:sz w:val="20"/>
                <w:szCs w:val="20"/>
              </w:rPr>
              <w:t>«</w:t>
            </w:r>
            <w:r w:rsidRPr="009D3502">
              <w:rPr>
                <w:sz w:val="20"/>
                <w:szCs w:val="20"/>
              </w:rPr>
              <w:t>О национальных целях и стратегических задачах развития РФ на период до 2024 года</w:t>
            </w:r>
            <w:r w:rsidRPr="009D3502">
              <w:rPr>
                <w:b/>
                <w:sz w:val="20"/>
                <w:szCs w:val="20"/>
              </w:rPr>
              <w:t>»</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28.</w:t>
            </w:r>
            <w:r w:rsidRPr="009D3502">
              <w:rPr>
                <w:sz w:val="20"/>
                <w:szCs w:val="20"/>
              </w:rPr>
              <w:t xml:space="preserve"> Обеспечение достижения   значений целевых показателей Центра образования цифрового и гуманитарного профилей </w:t>
            </w:r>
          </w:p>
          <w:p w:rsidR="00C27D61" w:rsidRPr="009D3502" w:rsidRDefault="00C27D61" w:rsidP="00C53C04">
            <w:pPr>
              <w:spacing w:after="0" w:line="240" w:lineRule="auto"/>
              <w:rPr>
                <w:sz w:val="20"/>
                <w:szCs w:val="20"/>
              </w:rPr>
            </w:pPr>
            <w:r w:rsidRPr="009D3502">
              <w:rPr>
                <w:sz w:val="20"/>
                <w:szCs w:val="20"/>
              </w:rPr>
              <w:t xml:space="preserve">(д. Большое Седельниково) </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0</w:t>
            </w:r>
          </w:p>
        </w:tc>
        <w:tc>
          <w:tcPr>
            <w:tcW w:w="394" w:type="pct"/>
          </w:tcPr>
          <w:p w:rsidR="00C27D61" w:rsidRPr="009D3502" w:rsidRDefault="00C27D61" w:rsidP="00C53C04">
            <w:pPr>
              <w:spacing w:after="0" w:line="240" w:lineRule="auto"/>
              <w:rPr>
                <w:sz w:val="20"/>
                <w:szCs w:val="20"/>
              </w:rPr>
            </w:pPr>
            <w:r w:rsidRPr="009D3502">
              <w:rPr>
                <w:sz w:val="20"/>
                <w:szCs w:val="20"/>
              </w:rPr>
              <w:t>100</w:t>
            </w:r>
          </w:p>
        </w:tc>
        <w:tc>
          <w:tcPr>
            <w:tcW w:w="294" w:type="pct"/>
          </w:tcPr>
          <w:p w:rsidR="00C27D61" w:rsidRPr="009D3502" w:rsidRDefault="00C27D61" w:rsidP="00C53C04">
            <w:pPr>
              <w:spacing w:after="0" w:line="240" w:lineRule="auto"/>
              <w:rPr>
                <w:sz w:val="20"/>
                <w:szCs w:val="20"/>
              </w:rPr>
            </w:pPr>
            <w:r w:rsidRPr="009D3502">
              <w:rPr>
                <w:sz w:val="20"/>
                <w:szCs w:val="20"/>
              </w:rPr>
              <w:t>100</w:t>
            </w:r>
          </w:p>
        </w:tc>
        <w:tc>
          <w:tcPr>
            <w:tcW w:w="296"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5" w:type="pct"/>
          </w:tcPr>
          <w:p w:rsidR="00C27D61" w:rsidRPr="009D3502" w:rsidRDefault="00C27D61" w:rsidP="00C53C04">
            <w:pPr>
              <w:spacing w:after="0" w:line="240" w:lineRule="auto"/>
              <w:rPr>
                <w:sz w:val="20"/>
                <w:szCs w:val="20"/>
              </w:rPr>
            </w:pPr>
            <w:r w:rsidRPr="009D3502">
              <w:rPr>
                <w:sz w:val="20"/>
                <w:szCs w:val="20"/>
              </w:rPr>
              <w:t>100</w:t>
            </w:r>
          </w:p>
        </w:tc>
        <w:tc>
          <w:tcPr>
            <w:tcW w:w="297" w:type="pct"/>
          </w:tcPr>
          <w:p w:rsidR="00C27D61" w:rsidRPr="009D3502" w:rsidRDefault="00C27D61" w:rsidP="00C53C04">
            <w:pPr>
              <w:spacing w:after="0" w:line="240" w:lineRule="auto"/>
              <w:rPr>
                <w:sz w:val="20"/>
                <w:szCs w:val="20"/>
              </w:rPr>
            </w:pPr>
            <w:r w:rsidRPr="009D3502">
              <w:rPr>
                <w:sz w:val="20"/>
                <w:szCs w:val="20"/>
              </w:rPr>
              <w:t>100</w:t>
            </w:r>
          </w:p>
        </w:tc>
        <w:tc>
          <w:tcPr>
            <w:tcW w:w="624" w:type="pct"/>
            <w:vMerge/>
          </w:tcPr>
          <w:p w:rsidR="00C27D61" w:rsidRPr="009D3502" w:rsidRDefault="00C27D61" w:rsidP="00C53C04">
            <w:pPr>
              <w:spacing w:after="0" w:line="240" w:lineRule="auto"/>
              <w:rPr>
                <w:sz w:val="20"/>
                <w:szCs w:val="20"/>
              </w:rPr>
            </w:pPr>
          </w:p>
        </w:tc>
      </w:tr>
      <w:tr w:rsidR="00C27D61" w:rsidRPr="00C27D61" w:rsidTr="00C27D61">
        <w:trPr>
          <w:trHeight w:val="1255"/>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u w:val="single"/>
              </w:rPr>
              <w:t xml:space="preserve">Целевой показатель 29 </w:t>
            </w:r>
          </w:p>
          <w:p w:rsidR="00C27D61" w:rsidRPr="009D3502" w:rsidRDefault="00C27D61" w:rsidP="00C53C04">
            <w:pPr>
              <w:spacing w:after="0" w:line="240" w:lineRule="auto"/>
              <w:rPr>
                <w:sz w:val="20"/>
                <w:szCs w:val="20"/>
              </w:rPr>
            </w:pPr>
            <w:r w:rsidRPr="009D3502">
              <w:rPr>
                <w:sz w:val="20"/>
                <w:szCs w:val="20"/>
              </w:rPr>
              <w:t>Создание центров образования естественно-научной и технологической направленностей «Точка роста»</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штук</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3</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4</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297" w:type="pct"/>
            <w:shd w:val="clear" w:color="auto" w:fill="auto"/>
          </w:tcPr>
          <w:p w:rsidR="00C27D61" w:rsidRPr="009D3502" w:rsidRDefault="00C27D61" w:rsidP="00C53C04">
            <w:pPr>
              <w:spacing w:after="0" w:line="240" w:lineRule="auto"/>
              <w:rPr>
                <w:sz w:val="20"/>
                <w:szCs w:val="20"/>
              </w:rPr>
            </w:pPr>
            <w:r w:rsidRPr="009D3502">
              <w:rPr>
                <w:sz w:val="20"/>
                <w:szCs w:val="20"/>
              </w:rPr>
              <w:t>0</w:t>
            </w:r>
          </w:p>
        </w:tc>
        <w:tc>
          <w:tcPr>
            <w:tcW w:w="624" w:type="pct"/>
            <w:shd w:val="clear" w:color="auto" w:fill="auto"/>
          </w:tcPr>
          <w:p w:rsidR="00C27D61" w:rsidRPr="009D3502" w:rsidRDefault="00C27D61" w:rsidP="00C53C04">
            <w:pPr>
              <w:spacing w:after="0" w:line="240" w:lineRule="auto"/>
              <w:rPr>
                <w:sz w:val="20"/>
                <w:szCs w:val="20"/>
              </w:rPr>
            </w:pPr>
            <w:r w:rsidRPr="009D3502">
              <w:rPr>
                <w:sz w:val="20"/>
                <w:szCs w:val="20"/>
              </w:rPr>
              <w:t xml:space="preserve">Указ Президента России от 07.05.2018 № 204 </w:t>
            </w:r>
            <w:r w:rsidRPr="009D3502">
              <w:rPr>
                <w:b/>
                <w:sz w:val="20"/>
                <w:szCs w:val="20"/>
              </w:rPr>
              <w:t>«</w:t>
            </w:r>
            <w:r w:rsidRPr="009D3502">
              <w:rPr>
                <w:sz w:val="20"/>
                <w:szCs w:val="20"/>
              </w:rPr>
              <w:t>О национальных целях и стратегических задачах развития РФ на период до 2024 года</w:t>
            </w:r>
            <w:r w:rsidRPr="009D3502">
              <w:rPr>
                <w:b/>
                <w:sz w:val="20"/>
                <w:szCs w:val="20"/>
              </w:rPr>
              <w:t>»</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3.</w:t>
            </w:r>
            <w:r w:rsidRPr="009D3502">
              <w:rPr>
                <w:sz w:val="20"/>
                <w:szCs w:val="20"/>
              </w:rPr>
              <w:t xml:space="preserve"> «Создание в образовательных организациях условий для успешной социализации детей с ограниченными возможностями здоровья и детей-инвалидов, а также детей-сирот и детей, оставшихся без попечения родителей»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30.</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общеобразовательных организаций, имеющих медицинские кабинеты, оснащенные необходимым медицинским оборудованием и прошедших лицензирование</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95,0</w:t>
            </w:r>
          </w:p>
        </w:tc>
        <w:tc>
          <w:tcPr>
            <w:tcW w:w="394" w:type="pct"/>
          </w:tcPr>
          <w:p w:rsidR="00C27D61" w:rsidRPr="009D3502" w:rsidRDefault="00C27D61" w:rsidP="00C53C04">
            <w:pPr>
              <w:spacing w:after="0" w:line="240" w:lineRule="auto"/>
              <w:rPr>
                <w:sz w:val="20"/>
                <w:szCs w:val="20"/>
              </w:rPr>
            </w:pPr>
            <w:r w:rsidRPr="009D3502">
              <w:rPr>
                <w:sz w:val="20"/>
                <w:szCs w:val="20"/>
              </w:rPr>
              <w:t>95,0</w:t>
            </w:r>
          </w:p>
        </w:tc>
        <w:tc>
          <w:tcPr>
            <w:tcW w:w="294" w:type="pct"/>
          </w:tcPr>
          <w:p w:rsidR="00C27D61" w:rsidRPr="009D3502" w:rsidRDefault="00C27D61" w:rsidP="00C53C04">
            <w:pPr>
              <w:spacing w:after="0" w:line="240" w:lineRule="auto"/>
              <w:rPr>
                <w:sz w:val="20"/>
                <w:szCs w:val="20"/>
              </w:rPr>
            </w:pPr>
            <w:r w:rsidRPr="009D3502">
              <w:rPr>
                <w:sz w:val="20"/>
                <w:szCs w:val="20"/>
              </w:rPr>
              <w:t>95,0</w:t>
            </w:r>
          </w:p>
        </w:tc>
        <w:tc>
          <w:tcPr>
            <w:tcW w:w="296" w:type="pct"/>
          </w:tcPr>
          <w:p w:rsidR="00C27D61" w:rsidRPr="009D3502" w:rsidRDefault="00C27D61" w:rsidP="00C53C04">
            <w:pPr>
              <w:spacing w:after="0" w:line="240" w:lineRule="auto"/>
              <w:rPr>
                <w:sz w:val="20"/>
                <w:szCs w:val="20"/>
              </w:rPr>
            </w:pPr>
            <w:r w:rsidRPr="009D3502">
              <w:rPr>
                <w:sz w:val="20"/>
                <w:szCs w:val="20"/>
              </w:rPr>
              <w:t>95,0</w:t>
            </w:r>
          </w:p>
        </w:tc>
        <w:tc>
          <w:tcPr>
            <w:tcW w:w="295" w:type="pct"/>
          </w:tcPr>
          <w:p w:rsidR="00C27D61" w:rsidRPr="009D3502" w:rsidRDefault="00C27D61" w:rsidP="00C53C04">
            <w:pPr>
              <w:spacing w:after="0" w:line="240" w:lineRule="auto"/>
              <w:rPr>
                <w:sz w:val="20"/>
                <w:szCs w:val="20"/>
              </w:rPr>
            </w:pPr>
            <w:r w:rsidRPr="009D3502">
              <w:rPr>
                <w:sz w:val="20"/>
                <w:szCs w:val="20"/>
              </w:rPr>
              <w:t>95,0</w:t>
            </w:r>
          </w:p>
        </w:tc>
        <w:tc>
          <w:tcPr>
            <w:tcW w:w="295" w:type="pct"/>
          </w:tcPr>
          <w:p w:rsidR="00C27D61" w:rsidRPr="009D3502" w:rsidRDefault="00C27D61" w:rsidP="00C53C04">
            <w:pPr>
              <w:spacing w:after="0" w:line="240" w:lineRule="auto"/>
              <w:rPr>
                <w:sz w:val="20"/>
                <w:szCs w:val="20"/>
              </w:rPr>
            </w:pPr>
            <w:r w:rsidRPr="009D3502">
              <w:rPr>
                <w:sz w:val="20"/>
                <w:szCs w:val="20"/>
              </w:rPr>
              <w:t>95,0</w:t>
            </w:r>
          </w:p>
        </w:tc>
        <w:tc>
          <w:tcPr>
            <w:tcW w:w="297" w:type="pct"/>
          </w:tcPr>
          <w:p w:rsidR="00C27D61" w:rsidRPr="009D3502" w:rsidRDefault="00C27D61" w:rsidP="00C53C04">
            <w:pPr>
              <w:spacing w:after="0" w:line="240" w:lineRule="auto"/>
              <w:rPr>
                <w:sz w:val="20"/>
                <w:szCs w:val="20"/>
              </w:rPr>
            </w:pPr>
            <w:r w:rsidRPr="009D3502">
              <w:rPr>
                <w:sz w:val="20"/>
                <w:szCs w:val="20"/>
              </w:rPr>
              <w:t>95,0</w:t>
            </w:r>
          </w:p>
        </w:tc>
        <w:tc>
          <w:tcPr>
            <w:tcW w:w="624" w:type="pct"/>
          </w:tcPr>
          <w:p w:rsidR="00C27D61" w:rsidRPr="009D3502" w:rsidRDefault="00C27D61" w:rsidP="00C53C04">
            <w:pPr>
              <w:spacing w:after="0" w:line="240" w:lineRule="auto"/>
              <w:rPr>
                <w:sz w:val="20"/>
                <w:szCs w:val="20"/>
              </w:rPr>
            </w:pPr>
            <w:r w:rsidRPr="009D3502">
              <w:rPr>
                <w:bCs/>
                <w:sz w:val="20"/>
                <w:szCs w:val="20"/>
              </w:rPr>
              <w:t xml:space="preserve">Постановление Правительства Свердловской области </w:t>
            </w:r>
            <w:r w:rsidRPr="009D3502">
              <w:rPr>
                <w:bCs/>
                <w:sz w:val="20"/>
                <w:szCs w:val="20"/>
              </w:rPr>
              <w:br/>
              <w:t xml:space="preserve">от 26.06.2009                № 737-ПП </w:t>
            </w:r>
            <w:r w:rsidRPr="009D3502">
              <w:rPr>
                <w:bCs/>
                <w:sz w:val="20"/>
                <w:szCs w:val="20"/>
              </w:rPr>
              <w:br/>
              <w:t>«О Концепции «Совершенст-вование организации медицинской помощи учащимся общеобразовательных учреждений в Свердловской области на период до 2025 года»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u w:val="single"/>
              </w:rPr>
            </w:pPr>
            <w:r w:rsidRPr="009D3502">
              <w:rPr>
                <w:sz w:val="20"/>
                <w:szCs w:val="20"/>
                <w:u w:val="single"/>
              </w:rPr>
              <w:t>Целевой показатель 31.</w:t>
            </w:r>
          </w:p>
          <w:p w:rsidR="00C27D61" w:rsidRPr="009D3502" w:rsidRDefault="00C27D61" w:rsidP="00C53C04">
            <w:pPr>
              <w:spacing w:after="0" w:line="240" w:lineRule="auto"/>
              <w:rPr>
                <w:sz w:val="20"/>
                <w:szCs w:val="20"/>
              </w:rPr>
            </w:pPr>
            <w:r w:rsidRPr="009D3502">
              <w:rPr>
                <w:sz w:val="20"/>
                <w:szCs w:val="20"/>
              </w:rPr>
              <w:t>Доля детей-инвалидов, получающих общее образование на дому в дистанционной форме, от общей численности детей-инвалидов, которым не противопоказано обучение по дистанционным технологиям</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100,0</w:t>
            </w: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sz w:val="20"/>
                <w:szCs w:val="20"/>
              </w:rPr>
            </w:pPr>
            <w:r w:rsidRPr="009D3502">
              <w:rPr>
                <w:sz w:val="20"/>
                <w:szCs w:val="20"/>
              </w:rPr>
              <w:t>Федеральный закон                         от 29 декабря     2012 года               № 273-ФЗ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4.</w:t>
            </w:r>
            <w:r w:rsidRPr="009D3502">
              <w:rPr>
                <w:sz w:val="20"/>
                <w:szCs w:val="20"/>
              </w:rPr>
              <w:t xml:space="preserve"> «Создание условий для подвоза детей»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u w:val="single"/>
              </w:rPr>
              <w:t>Целевой показатель 32.</w:t>
            </w:r>
          </w:p>
          <w:p w:rsidR="00C27D61" w:rsidRPr="009D3502" w:rsidRDefault="00C27D61" w:rsidP="00C53C04">
            <w:pPr>
              <w:spacing w:after="0" w:line="240" w:lineRule="auto"/>
              <w:rPr>
                <w:sz w:val="20"/>
                <w:szCs w:val="20"/>
              </w:rPr>
            </w:pPr>
            <w:r w:rsidRPr="009D3502">
              <w:rPr>
                <w:sz w:val="20"/>
                <w:szCs w:val="20"/>
              </w:rPr>
              <w:t>Доля автобусов для подвоза обучающихся в общеобразовательные организации, приобретенных в текущем году, от общего количества автобусов для подвоза обучающихся в общеобразовательные организации, запланированных к приобретению в текущем году</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297" w:type="pct"/>
            <w:shd w:val="clear" w:color="auto" w:fill="auto"/>
          </w:tcPr>
          <w:p w:rsidR="00C27D61" w:rsidRPr="009D3502" w:rsidRDefault="00C27D61" w:rsidP="00C53C04">
            <w:pPr>
              <w:spacing w:after="0" w:line="240" w:lineRule="auto"/>
              <w:rPr>
                <w:sz w:val="20"/>
                <w:szCs w:val="20"/>
              </w:rPr>
            </w:pPr>
            <w:r w:rsidRPr="009D3502">
              <w:rPr>
                <w:sz w:val="20"/>
                <w:szCs w:val="20"/>
              </w:rPr>
              <w:t>100</w:t>
            </w:r>
          </w:p>
        </w:tc>
        <w:tc>
          <w:tcPr>
            <w:tcW w:w="624" w:type="pct"/>
            <w:shd w:val="clear" w:color="auto" w:fill="auto"/>
          </w:tcPr>
          <w:p w:rsidR="00C27D61" w:rsidRPr="009D3502" w:rsidRDefault="00C27D61" w:rsidP="00C53C04">
            <w:pPr>
              <w:spacing w:after="0" w:line="240" w:lineRule="auto"/>
              <w:rPr>
                <w:bCs/>
                <w:sz w:val="20"/>
                <w:szCs w:val="20"/>
              </w:rPr>
            </w:pPr>
            <w:r w:rsidRPr="009D3502">
              <w:rPr>
                <w:sz w:val="20"/>
                <w:szCs w:val="20"/>
              </w:rPr>
              <w:t>Федеральный закон                         «Об образовании в Российской Федерации»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Подпрограмма 5 «Строительство и реконструкция зданий образовательных организаций Сысертского городского округа»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7</w:t>
            </w:r>
            <w:r w:rsidRPr="009D3502">
              <w:rPr>
                <w:i/>
                <w:sz w:val="20"/>
                <w:szCs w:val="20"/>
              </w:rPr>
              <w:t xml:space="preserve"> «Обеспечение создания новых мест в общеобразовательных организациях Сысертского городского округа в соответствии с прогнозируемой потребностью и современными требованиями к условиям обучения»</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1</w:t>
            </w:r>
            <w:r w:rsidRPr="009D3502">
              <w:rPr>
                <w:sz w:val="20"/>
                <w:szCs w:val="20"/>
              </w:rPr>
              <w:t xml:space="preserve"> «Обеспечение потребности в местах в дошкольных образовательных учреждениях детей в возрасте от 2 месяцев до 7 лет в 2019-2024 годах»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u w:val="single"/>
              </w:rPr>
            </w:pPr>
            <w:r w:rsidRPr="009D3502">
              <w:rPr>
                <w:sz w:val="20"/>
                <w:szCs w:val="20"/>
                <w:u w:val="single"/>
              </w:rPr>
              <w:t xml:space="preserve">Целевой показатель 33.    </w:t>
            </w:r>
            <w:r w:rsidRPr="009D3502">
              <w:rPr>
                <w:sz w:val="20"/>
                <w:szCs w:val="20"/>
              </w:rPr>
              <w:t>Количество построенных современных зданий дошкольных образовательных организаций</w:t>
            </w:r>
          </w:p>
        </w:tc>
        <w:tc>
          <w:tcPr>
            <w:tcW w:w="424" w:type="pct"/>
          </w:tcPr>
          <w:p w:rsidR="00C27D61" w:rsidRPr="009D3502" w:rsidRDefault="00C27D61" w:rsidP="00C53C04">
            <w:pPr>
              <w:spacing w:after="0" w:line="240" w:lineRule="auto"/>
              <w:rPr>
                <w:sz w:val="20"/>
                <w:szCs w:val="20"/>
              </w:rPr>
            </w:pPr>
            <w:r w:rsidRPr="009D3502">
              <w:rPr>
                <w:sz w:val="20"/>
                <w:szCs w:val="20"/>
              </w:rPr>
              <w:t>количество</w:t>
            </w:r>
          </w:p>
        </w:tc>
        <w:tc>
          <w:tcPr>
            <w:tcW w:w="710" w:type="pct"/>
          </w:tcPr>
          <w:p w:rsidR="00C27D61" w:rsidRPr="009D3502" w:rsidRDefault="00C27D61" w:rsidP="00C53C04">
            <w:pPr>
              <w:spacing w:after="0" w:line="240" w:lineRule="auto"/>
              <w:rPr>
                <w:sz w:val="20"/>
                <w:szCs w:val="20"/>
              </w:rPr>
            </w:pPr>
            <w:r w:rsidRPr="009D3502">
              <w:rPr>
                <w:sz w:val="20"/>
                <w:szCs w:val="20"/>
              </w:rPr>
              <w:t>0</w:t>
            </w:r>
          </w:p>
        </w:tc>
        <w:tc>
          <w:tcPr>
            <w:tcW w:w="394" w:type="pct"/>
          </w:tcPr>
          <w:p w:rsidR="00C27D61" w:rsidRPr="009D3502" w:rsidRDefault="00C27D61" w:rsidP="00C53C04">
            <w:pPr>
              <w:spacing w:after="0" w:line="240" w:lineRule="auto"/>
              <w:rPr>
                <w:sz w:val="20"/>
                <w:szCs w:val="20"/>
              </w:rPr>
            </w:pPr>
            <w:r w:rsidRPr="009D3502">
              <w:rPr>
                <w:sz w:val="20"/>
                <w:szCs w:val="20"/>
              </w:rPr>
              <w:t>0</w:t>
            </w:r>
          </w:p>
        </w:tc>
        <w:tc>
          <w:tcPr>
            <w:tcW w:w="294" w:type="pct"/>
          </w:tcPr>
          <w:p w:rsidR="00C27D61" w:rsidRPr="009D3502" w:rsidRDefault="00C27D61" w:rsidP="00C53C04">
            <w:pPr>
              <w:spacing w:after="0" w:line="240" w:lineRule="auto"/>
              <w:rPr>
                <w:sz w:val="20"/>
                <w:szCs w:val="20"/>
              </w:rPr>
            </w:pPr>
            <w:r w:rsidRPr="009D3502">
              <w:rPr>
                <w:sz w:val="20"/>
                <w:szCs w:val="20"/>
              </w:rPr>
              <w:t>0</w:t>
            </w:r>
          </w:p>
        </w:tc>
        <w:tc>
          <w:tcPr>
            <w:tcW w:w="296" w:type="pct"/>
          </w:tcPr>
          <w:p w:rsidR="00C27D61" w:rsidRPr="009D3502" w:rsidRDefault="00C27D61" w:rsidP="00C53C04">
            <w:pPr>
              <w:spacing w:after="0" w:line="240" w:lineRule="auto"/>
              <w:rPr>
                <w:sz w:val="20"/>
                <w:szCs w:val="20"/>
              </w:rPr>
            </w:pP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rPr>
              <w:t>2</w:t>
            </w:r>
          </w:p>
        </w:tc>
        <w:tc>
          <w:tcPr>
            <w:tcW w:w="297" w:type="pct"/>
          </w:tcPr>
          <w:p w:rsidR="00C27D61" w:rsidRPr="009D3502" w:rsidRDefault="00C27D61" w:rsidP="00C53C04">
            <w:pPr>
              <w:spacing w:after="0" w:line="240" w:lineRule="auto"/>
              <w:rPr>
                <w:sz w:val="20"/>
                <w:szCs w:val="20"/>
              </w:rPr>
            </w:pPr>
            <w:r w:rsidRPr="009D3502">
              <w:rPr>
                <w:sz w:val="20"/>
                <w:szCs w:val="20"/>
              </w:rPr>
              <w:t>1</w:t>
            </w:r>
          </w:p>
        </w:tc>
        <w:tc>
          <w:tcPr>
            <w:tcW w:w="624" w:type="pct"/>
          </w:tcPr>
          <w:p w:rsidR="00C27D61" w:rsidRPr="009D3502" w:rsidRDefault="00C27D61" w:rsidP="00C53C04">
            <w:pPr>
              <w:spacing w:after="0" w:line="240" w:lineRule="auto"/>
              <w:rPr>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Cs/>
                <w:sz w:val="20"/>
                <w:szCs w:val="20"/>
              </w:rPr>
            </w:pPr>
            <w:r w:rsidRPr="009D3502">
              <w:rPr>
                <w:b/>
                <w:bCs/>
                <w:sz w:val="20"/>
                <w:szCs w:val="20"/>
              </w:rPr>
              <w:t xml:space="preserve">Задача 2. </w:t>
            </w:r>
            <w:r w:rsidRPr="009D3502">
              <w:rPr>
                <w:bCs/>
                <w:sz w:val="20"/>
                <w:szCs w:val="20"/>
              </w:rPr>
              <w:t>«Обеспечение односменного режима обучения в 1–11 (12) классах общеобразовательных организаций»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u w:val="single"/>
              </w:rPr>
            </w:pPr>
            <w:r w:rsidRPr="009D3502">
              <w:rPr>
                <w:sz w:val="20"/>
                <w:szCs w:val="20"/>
                <w:u w:val="single"/>
              </w:rPr>
              <w:t>Целевой показатель 34.</w:t>
            </w:r>
          </w:p>
          <w:p w:rsidR="00C27D61" w:rsidRPr="009D3502" w:rsidRDefault="00C27D61" w:rsidP="00C53C04">
            <w:pPr>
              <w:spacing w:after="0" w:line="240" w:lineRule="auto"/>
              <w:rPr>
                <w:sz w:val="20"/>
                <w:szCs w:val="20"/>
                <w:u w:val="single"/>
              </w:rPr>
            </w:pPr>
            <w:r w:rsidRPr="009D3502">
              <w:rPr>
                <w:sz w:val="20"/>
                <w:szCs w:val="20"/>
              </w:rPr>
              <w:t>Число новых мест в общеобразовательных организациях</w:t>
            </w:r>
          </w:p>
        </w:tc>
        <w:tc>
          <w:tcPr>
            <w:tcW w:w="424" w:type="pct"/>
          </w:tcPr>
          <w:p w:rsidR="00C27D61" w:rsidRPr="009D3502" w:rsidRDefault="00C27D61" w:rsidP="00C53C04">
            <w:pPr>
              <w:spacing w:after="0" w:line="240" w:lineRule="auto"/>
              <w:rPr>
                <w:sz w:val="20"/>
                <w:szCs w:val="20"/>
              </w:rPr>
            </w:pPr>
            <w:r w:rsidRPr="009D3502">
              <w:rPr>
                <w:sz w:val="20"/>
                <w:szCs w:val="20"/>
              </w:rPr>
              <w:t>количество</w:t>
            </w:r>
          </w:p>
        </w:tc>
        <w:tc>
          <w:tcPr>
            <w:tcW w:w="710" w:type="pct"/>
          </w:tcPr>
          <w:p w:rsidR="00C27D61" w:rsidRPr="009D3502" w:rsidRDefault="00C27D61" w:rsidP="00C53C04">
            <w:pPr>
              <w:spacing w:after="0" w:line="240" w:lineRule="auto"/>
              <w:rPr>
                <w:sz w:val="20"/>
                <w:szCs w:val="20"/>
              </w:rPr>
            </w:pPr>
            <w:r w:rsidRPr="009D3502">
              <w:rPr>
                <w:sz w:val="20"/>
                <w:szCs w:val="20"/>
              </w:rPr>
              <w:t>0</w:t>
            </w:r>
          </w:p>
        </w:tc>
        <w:tc>
          <w:tcPr>
            <w:tcW w:w="394" w:type="pct"/>
          </w:tcPr>
          <w:p w:rsidR="00C27D61" w:rsidRPr="009D3502" w:rsidRDefault="00C27D61" w:rsidP="00C53C04">
            <w:pPr>
              <w:spacing w:after="0" w:line="240" w:lineRule="auto"/>
              <w:rPr>
                <w:sz w:val="20"/>
                <w:szCs w:val="20"/>
              </w:rPr>
            </w:pPr>
            <w:r w:rsidRPr="009D3502">
              <w:rPr>
                <w:sz w:val="20"/>
                <w:szCs w:val="20"/>
              </w:rPr>
              <w:t>0</w:t>
            </w:r>
          </w:p>
        </w:tc>
        <w:tc>
          <w:tcPr>
            <w:tcW w:w="294" w:type="pct"/>
          </w:tcPr>
          <w:p w:rsidR="00C27D61" w:rsidRPr="009D3502" w:rsidRDefault="00C27D61" w:rsidP="00C53C04">
            <w:pPr>
              <w:spacing w:after="0" w:line="240" w:lineRule="auto"/>
              <w:rPr>
                <w:sz w:val="20"/>
                <w:szCs w:val="20"/>
              </w:rPr>
            </w:pPr>
            <w:r w:rsidRPr="009D3502">
              <w:rPr>
                <w:sz w:val="20"/>
                <w:szCs w:val="20"/>
              </w:rPr>
              <w:t>0</w:t>
            </w:r>
          </w:p>
        </w:tc>
        <w:tc>
          <w:tcPr>
            <w:tcW w:w="296" w:type="pct"/>
          </w:tcPr>
          <w:p w:rsidR="00C27D61" w:rsidRPr="009D3502" w:rsidRDefault="00C27D61" w:rsidP="00C53C04">
            <w:pPr>
              <w:spacing w:after="0" w:line="240" w:lineRule="auto"/>
              <w:rPr>
                <w:sz w:val="20"/>
                <w:szCs w:val="20"/>
              </w:rPr>
            </w:pP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rPr>
              <w:t>0</w:t>
            </w:r>
          </w:p>
        </w:tc>
        <w:tc>
          <w:tcPr>
            <w:tcW w:w="295" w:type="pct"/>
          </w:tcPr>
          <w:p w:rsidR="00C27D61" w:rsidRPr="009D3502" w:rsidRDefault="00C27D61" w:rsidP="00C53C04">
            <w:pPr>
              <w:spacing w:after="0" w:line="240" w:lineRule="auto"/>
              <w:rPr>
                <w:sz w:val="20"/>
                <w:szCs w:val="20"/>
              </w:rPr>
            </w:pPr>
            <w:r w:rsidRPr="009D3502">
              <w:rPr>
                <w:sz w:val="20"/>
                <w:szCs w:val="20"/>
              </w:rPr>
              <w:t>2400</w:t>
            </w:r>
          </w:p>
        </w:tc>
        <w:tc>
          <w:tcPr>
            <w:tcW w:w="297" w:type="pct"/>
          </w:tcPr>
          <w:p w:rsidR="00C27D61" w:rsidRPr="009D3502" w:rsidRDefault="00C27D61" w:rsidP="00C53C04">
            <w:pPr>
              <w:spacing w:after="0" w:line="240" w:lineRule="auto"/>
              <w:rPr>
                <w:sz w:val="20"/>
                <w:szCs w:val="20"/>
              </w:rPr>
            </w:pPr>
            <w:r w:rsidRPr="009D3502">
              <w:rPr>
                <w:sz w:val="20"/>
                <w:szCs w:val="20"/>
              </w:rPr>
              <w:t>240</w:t>
            </w:r>
          </w:p>
        </w:tc>
        <w:tc>
          <w:tcPr>
            <w:tcW w:w="624" w:type="pct"/>
          </w:tcPr>
          <w:p w:rsidR="00C27D61" w:rsidRPr="009D3502" w:rsidRDefault="00C27D61" w:rsidP="00C53C04">
            <w:pPr>
              <w:spacing w:after="0" w:line="240" w:lineRule="auto"/>
              <w:rPr>
                <w:bCs/>
                <w:sz w:val="20"/>
                <w:szCs w:val="20"/>
              </w:rPr>
            </w:pPr>
            <w:r w:rsidRPr="009D3502">
              <w:rPr>
                <w:bCs/>
                <w:sz w:val="20"/>
                <w:szCs w:val="20"/>
              </w:rPr>
              <w:t>Распоряжение Правительства Российской Федерации от 23.10.2015 № 2145-р «О программе «Содействие созданию в субъектах Российской Федерации (исходя из прогнозиру</w:t>
            </w:r>
          </w:p>
          <w:p w:rsidR="00C27D61" w:rsidRPr="009D3502" w:rsidRDefault="00C27D61" w:rsidP="00C53C04">
            <w:pPr>
              <w:spacing w:after="0" w:line="240" w:lineRule="auto"/>
              <w:rPr>
                <w:bCs/>
                <w:sz w:val="20"/>
                <w:szCs w:val="20"/>
              </w:rPr>
            </w:pPr>
            <w:r w:rsidRPr="009D3502">
              <w:rPr>
                <w:bCs/>
                <w:sz w:val="20"/>
                <w:szCs w:val="20"/>
              </w:rPr>
              <w:t>емой потребности) новых мест в общеобразовательных организациях» на 2016–2025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u w:val="single"/>
              </w:rPr>
              <w:t xml:space="preserve">Целевой показатель 35 </w:t>
            </w:r>
          </w:p>
          <w:p w:rsidR="00C27D61" w:rsidRPr="009D3502" w:rsidRDefault="00C27D61" w:rsidP="00C53C04">
            <w:pPr>
              <w:spacing w:after="0" w:line="240" w:lineRule="auto"/>
              <w:rPr>
                <w:sz w:val="20"/>
                <w:szCs w:val="20"/>
                <w:u w:val="single"/>
              </w:rPr>
            </w:pPr>
            <w:r w:rsidRPr="009D3502">
              <w:rPr>
                <w:sz w:val="20"/>
                <w:szCs w:val="20"/>
              </w:rPr>
              <w:t>Доля обучающихся общеобразовательных организаций, обучающихся в одну смену</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76</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76</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50</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50</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11</w:t>
            </w:r>
          </w:p>
        </w:tc>
        <w:tc>
          <w:tcPr>
            <w:tcW w:w="295" w:type="pct"/>
            <w:shd w:val="clear" w:color="auto" w:fill="auto"/>
          </w:tcPr>
          <w:p w:rsidR="00C27D61" w:rsidRPr="009D3502" w:rsidRDefault="00C27D61" w:rsidP="00C53C04">
            <w:pPr>
              <w:spacing w:after="0" w:line="240" w:lineRule="auto"/>
              <w:rPr>
                <w:sz w:val="20"/>
                <w:szCs w:val="20"/>
              </w:rPr>
            </w:pPr>
            <w:r w:rsidRPr="009D3502">
              <w:rPr>
                <w:sz w:val="20"/>
                <w:szCs w:val="20"/>
              </w:rPr>
              <w:t>11</w:t>
            </w:r>
          </w:p>
        </w:tc>
        <w:tc>
          <w:tcPr>
            <w:tcW w:w="297" w:type="pct"/>
            <w:shd w:val="clear" w:color="auto" w:fill="auto"/>
          </w:tcPr>
          <w:p w:rsidR="00C27D61" w:rsidRPr="009D3502" w:rsidRDefault="00C27D61" w:rsidP="00C53C04">
            <w:pPr>
              <w:spacing w:after="0" w:line="240" w:lineRule="auto"/>
              <w:rPr>
                <w:sz w:val="20"/>
                <w:szCs w:val="20"/>
              </w:rPr>
            </w:pPr>
            <w:r w:rsidRPr="009D3502">
              <w:rPr>
                <w:sz w:val="20"/>
                <w:szCs w:val="20"/>
              </w:rPr>
              <w:t>11</w:t>
            </w:r>
          </w:p>
        </w:tc>
        <w:tc>
          <w:tcPr>
            <w:tcW w:w="624" w:type="pct"/>
            <w:shd w:val="clear" w:color="auto" w:fill="auto"/>
          </w:tcPr>
          <w:p w:rsidR="00C27D61" w:rsidRPr="009D3502" w:rsidRDefault="00C27D61" w:rsidP="00C53C04">
            <w:pPr>
              <w:spacing w:after="0" w:line="240" w:lineRule="auto"/>
              <w:rPr>
                <w:bCs/>
                <w:sz w:val="20"/>
                <w:szCs w:val="20"/>
              </w:rPr>
            </w:pPr>
            <w:r w:rsidRPr="009D3502">
              <w:rPr>
                <w:bCs/>
                <w:sz w:val="20"/>
                <w:szCs w:val="20"/>
              </w:rPr>
              <w:t>распоряжение Правительства Российской Федерации от 23.10.2015</w:t>
            </w:r>
          </w:p>
          <w:p w:rsidR="00C27D61" w:rsidRPr="009D3502" w:rsidRDefault="00C27D61" w:rsidP="00C53C04">
            <w:pPr>
              <w:spacing w:after="0" w:line="240" w:lineRule="auto"/>
              <w:rPr>
                <w:bCs/>
                <w:sz w:val="20"/>
                <w:szCs w:val="20"/>
              </w:rPr>
            </w:pPr>
            <w:r w:rsidRPr="009D3502">
              <w:rPr>
                <w:bCs/>
                <w:sz w:val="20"/>
                <w:szCs w:val="20"/>
              </w:rPr>
              <w:t xml:space="preserve"> № 2145-р </w:t>
            </w:r>
          </w:p>
          <w:p w:rsidR="00C27D61" w:rsidRPr="009D3502" w:rsidRDefault="00C27D61" w:rsidP="00C53C04">
            <w:pPr>
              <w:spacing w:after="0" w:line="240" w:lineRule="auto"/>
              <w:rPr>
                <w:bCs/>
                <w:sz w:val="20"/>
                <w:szCs w:val="20"/>
              </w:rPr>
            </w:pPr>
            <w:r w:rsidRPr="009D3502">
              <w:rPr>
                <w:bCs/>
                <w:sz w:val="20"/>
                <w:szCs w:val="20"/>
              </w:rPr>
              <w:t>«О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bCs/>
                <w:sz w:val="20"/>
                <w:szCs w:val="20"/>
              </w:rPr>
            </w:pPr>
            <w:r w:rsidRPr="009D3502">
              <w:rPr>
                <w:b/>
                <w:sz w:val="20"/>
                <w:szCs w:val="20"/>
              </w:rPr>
              <w:t>Подпрограмма 6 «Обеспечение реализации муниципальной программы «</w:t>
            </w:r>
            <w:r w:rsidRPr="009D3502">
              <w:rPr>
                <w:b/>
                <w:bCs/>
                <w:sz w:val="20"/>
                <w:szCs w:val="20"/>
              </w:rPr>
              <w:t xml:space="preserve">Развитие системы образования в Сысертском городском округе </w:t>
            </w:r>
          </w:p>
          <w:p w:rsidR="00C27D61" w:rsidRPr="009D3502" w:rsidRDefault="00C27D61" w:rsidP="00C53C04">
            <w:pPr>
              <w:spacing w:after="0" w:line="240" w:lineRule="auto"/>
              <w:rPr>
                <w:sz w:val="20"/>
                <w:szCs w:val="20"/>
              </w:rPr>
            </w:pPr>
            <w:r w:rsidRPr="009D3502">
              <w:rPr>
                <w:b/>
                <w:bCs/>
                <w:sz w:val="20"/>
                <w:szCs w:val="20"/>
              </w:rPr>
              <w:t>на 2019 – 2024 годы</w:t>
            </w:r>
            <w:r w:rsidRPr="009D3502">
              <w:rPr>
                <w:b/>
                <w:sz w:val="20"/>
                <w:szCs w:val="20"/>
              </w:rPr>
              <w:t>»</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8</w:t>
            </w:r>
            <w:r w:rsidRPr="009D3502">
              <w:rPr>
                <w:i/>
                <w:sz w:val="20"/>
                <w:szCs w:val="20"/>
              </w:rPr>
              <w:t xml:space="preserve"> «Обеспечение эффективной реализации программных мероприятий»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1</w:t>
            </w:r>
            <w:r w:rsidRPr="009D3502">
              <w:rPr>
                <w:sz w:val="20"/>
                <w:szCs w:val="20"/>
              </w:rPr>
              <w:t xml:space="preserve">«Обеспечение исполнения полномочий по Управлению образования на муниципальном уровне»; </w:t>
            </w:r>
          </w:p>
          <w:p w:rsidR="00C27D61" w:rsidRPr="009D3502" w:rsidRDefault="00C27D61" w:rsidP="00C53C04">
            <w:pPr>
              <w:spacing w:after="0" w:line="240" w:lineRule="auto"/>
              <w:rPr>
                <w:sz w:val="20"/>
                <w:szCs w:val="20"/>
              </w:rPr>
            </w:pPr>
            <w:r w:rsidRPr="009D3502">
              <w:rPr>
                <w:b/>
                <w:sz w:val="20"/>
                <w:szCs w:val="20"/>
              </w:rPr>
              <w:t>Задача 2</w:t>
            </w:r>
            <w:r w:rsidRPr="009D3502">
              <w:rPr>
                <w:sz w:val="20"/>
                <w:szCs w:val="20"/>
              </w:rPr>
              <w:t xml:space="preserve"> «Обеспечение методического, бухгалтерского, экономического, информационно-технического сопровождения деятельности муниципальных образовательных учреждений»</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36.</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Степень эффективного и качественного управления сферой образования в Сысертском городском округе, муниципальными финансами и использования муниципального имущества</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100,0</w:t>
            </w: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37.</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работников в муниципальных образовательных учреждениях, переведенных на систему «эффективного» контракта</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100,0</w:t>
            </w:r>
          </w:p>
        </w:tc>
        <w:tc>
          <w:tcPr>
            <w:tcW w:w="394" w:type="pct"/>
          </w:tcPr>
          <w:p w:rsidR="00C27D61" w:rsidRPr="009D3502" w:rsidRDefault="00C27D61" w:rsidP="00C53C04">
            <w:pPr>
              <w:spacing w:after="0" w:line="240" w:lineRule="auto"/>
              <w:rPr>
                <w:sz w:val="20"/>
                <w:szCs w:val="20"/>
              </w:rPr>
            </w:pPr>
            <w:r w:rsidRPr="009D3502">
              <w:rPr>
                <w:sz w:val="20"/>
                <w:szCs w:val="20"/>
              </w:rPr>
              <w:t>100,0</w:t>
            </w:r>
          </w:p>
        </w:tc>
        <w:tc>
          <w:tcPr>
            <w:tcW w:w="294" w:type="pct"/>
          </w:tcPr>
          <w:p w:rsidR="00C27D61" w:rsidRPr="009D3502" w:rsidRDefault="00C27D61" w:rsidP="00C53C04">
            <w:pPr>
              <w:spacing w:after="0" w:line="240" w:lineRule="auto"/>
              <w:rPr>
                <w:sz w:val="20"/>
                <w:szCs w:val="20"/>
              </w:rPr>
            </w:pPr>
            <w:r w:rsidRPr="009D3502">
              <w:rPr>
                <w:sz w:val="20"/>
                <w:szCs w:val="20"/>
              </w:rPr>
              <w:t>100,0</w:t>
            </w:r>
          </w:p>
        </w:tc>
        <w:tc>
          <w:tcPr>
            <w:tcW w:w="296"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5" w:type="pct"/>
          </w:tcPr>
          <w:p w:rsidR="00C27D61" w:rsidRPr="009D3502" w:rsidRDefault="00C27D61" w:rsidP="00C53C04">
            <w:pPr>
              <w:spacing w:after="0" w:line="240" w:lineRule="auto"/>
              <w:rPr>
                <w:sz w:val="20"/>
                <w:szCs w:val="20"/>
              </w:rPr>
            </w:pPr>
            <w:r w:rsidRPr="009D3502">
              <w:rPr>
                <w:sz w:val="20"/>
                <w:szCs w:val="20"/>
              </w:rPr>
              <w:t>100,0</w:t>
            </w:r>
          </w:p>
        </w:tc>
        <w:tc>
          <w:tcPr>
            <w:tcW w:w="297" w:type="pct"/>
          </w:tcPr>
          <w:p w:rsidR="00C27D61" w:rsidRPr="009D3502" w:rsidRDefault="00C27D61" w:rsidP="00C53C04">
            <w:pPr>
              <w:spacing w:after="0" w:line="240" w:lineRule="auto"/>
              <w:rPr>
                <w:sz w:val="20"/>
                <w:szCs w:val="20"/>
              </w:rPr>
            </w:pPr>
            <w:r w:rsidRPr="009D3502">
              <w:rPr>
                <w:sz w:val="20"/>
                <w:szCs w:val="20"/>
              </w:rPr>
              <w:t>100,0</w:t>
            </w:r>
          </w:p>
        </w:tc>
        <w:tc>
          <w:tcPr>
            <w:tcW w:w="624" w:type="pct"/>
          </w:tcPr>
          <w:p w:rsidR="00C27D61" w:rsidRPr="009D3502" w:rsidRDefault="00C27D61" w:rsidP="00C53C04">
            <w:pPr>
              <w:spacing w:after="0" w:line="240" w:lineRule="auto"/>
              <w:rPr>
                <w:bCs/>
                <w:sz w:val="20"/>
                <w:szCs w:val="20"/>
              </w:rPr>
            </w:pPr>
            <w:r w:rsidRPr="009D3502">
              <w:rPr>
                <w:bCs/>
                <w:sz w:val="20"/>
                <w:szCs w:val="20"/>
              </w:rPr>
              <w:t>Об утверждении плана мероприятий («дорожной карты») «Изменения в отраслях социальной сферы, направленные на повышение эффективности образования в Сысертском городском округе на 2014-2018 годы»</w:t>
            </w:r>
          </w:p>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b/>
                <w:sz w:val="20"/>
                <w:szCs w:val="20"/>
              </w:rPr>
            </w:pPr>
            <w:r w:rsidRPr="009D3502">
              <w:rPr>
                <w:b/>
                <w:sz w:val="20"/>
                <w:szCs w:val="20"/>
              </w:rPr>
              <w:t>Подпрограмма 7 «Воспитание граждан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9</w:t>
            </w:r>
            <w:r w:rsidRPr="009D3502">
              <w:rPr>
                <w:i/>
                <w:sz w:val="20"/>
                <w:szCs w:val="20"/>
              </w:rPr>
              <w:t xml:space="preserve"> «Развитие системы воспитания граждан Сысертского городского округа, формирование у граждан патриотического сознания, верности Отечеству, готовности 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 1</w:t>
            </w:r>
            <w:r w:rsidRPr="009D3502">
              <w:rPr>
                <w:sz w:val="20"/>
                <w:szCs w:val="20"/>
              </w:rPr>
              <w:t>«Поддержка талантливой молодежи как факт признания индивидуальных достижений»</w:t>
            </w:r>
          </w:p>
          <w:p w:rsidR="00C27D61" w:rsidRPr="009D3502" w:rsidRDefault="00C27D61" w:rsidP="00C53C04">
            <w:pPr>
              <w:spacing w:after="0" w:line="240" w:lineRule="auto"/>
              <w:rPr>
                <w:sz w:val="20"/>
                <w:szCs w:val="20"/>
              </w:rPr>
            </w:pPr>
            <w:r w:rsidRPr="009D3502">
              <w:rPr>
                <w:b/>
                <w:sz w:val="20"/>
                <w:szCs w:val="20"/>
              </w:rPr>
              <w:t>Задача 2</w:t>
            </w:r>
            <w:r w:rsidRPr="009D3502">
              <w:rPr>
                <w:sz w:val="20"/>
                <w:szCs w:val="20"/>
              </w:rPr>
              <w:t>«Развитие инфраструктуры муниципальных образовательных организаций, расположенных на территории Сысертского городского округа, по работе с молодежью, осуществляющих деятельность в сфере организации патриотического воспитания граждан в Сысертском городском округе»</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38.</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Доля детей – победителей от общей численности детей-участников мероприятий, направленных на выявление одаренных детей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31,0</w:t>
            </w:r>
          </w:p>
        </w:tc>
        <w:tc>
          <w:tcPr>
            <w:tcW w:w="394" w:type="pct"/>
          </w:tcPr>
          <w:p w:rsidR="00C27D61" w:rsidRPr="009D3502" w:rsidRDefault="00C27D61" w:rsidP="00C53C04">
            <w:pPr>
              <w:spacing w:after="0" w:line="240" w:lineRule="auto"/>
              <w:rPr>
                <w:sz w:val="20"/>
                <w:szCs w:val="20"/>
              </w:rPr>
            </w:pPr>
            <w:r w:rsidRPr="009D3502">
              <w:rPr>
                <w:sz w:val="20"/>
                <w:szCs w:val="20"/>
              </w:rPr>
              <w:t>33,0</w:t>
            </w:r>
          </w:p>
        </w:tc>
        <w:tc>
          <w:tcPr>
            <w:tcW w:w="294" w:type="pct"/>
          </w:tcPr>
          <w:p w:rsidR="00C27D61" w:rsidRPr="009D3502" w:rsidRDefault="00C27D61" w:rsidP="00C53C04">
            <w:pPr>
              <w:spacing w:after="0" w:line="240" w:lineRule="auto"/>
              <w:rPr>
                <w:sz w:val="20"/>
                <w:szCs w:val="20"/>
              </w:rPr>
            </w:pPr>
            <w:r w:rsidRPr="009D3502">
              <w:rPr>
                <w:sz w:val="20"/>
                <w:szCs w:val="20"/>
              </w:rPr>
              <w:t>34,0</w:t>
            </w:r>
          </w:p>
        </w:tc>
        <w:tc>
          <w:tcPr>
            <w:tcW w:w="296" w:type="pct"/>
          </w:tcPr>
          <w:p w:rsidR="00C27D61" w:rsidRPr="009D3502" w:rsidRDefault="00C27D61" w:rsidP="00C53C04">
            <w:pPr>
              <w:spacing w:after="0" w:line="240" w:lineRule="auto"/>
              <w:rPr>
                <w:sz w:val="20"/>
                <w:szCs w:val="20"/>
              </w:rPr>
            </w:pPr>
            <w:r w:rsidRPr="009D3502">
              <w:rPr>
                <w:sz w:val="20"/>
                <w:szCs w:val="20"/>
              </w:rPr>
              <w:t>35,0</w:t>
            </w:r>
          </w:p>
        </w:tc>
        <w:tc>
          <w:tcPr>
            <w:tcW w:w="295" w:type="pct"/>
          </w:tcPr>
          <w:p w:rsidR="00C27D61" w:rsidRPr="009D3502" w:rsidRDefault="00C27D61" w:rsidP="00C53C04">
            <w:pPr>
              <w:spacing w:after="0" w:line="240" w:lineRule="auto"/>
              <w:rPr>
                <w:sz w:val="20"/>
                <w:szCs w:val="20"/>
              </w:rPr>
            </w:pPr>
            <w:r w:rsidRPr="009D3502">
              <w:rPr>
                <w:sz w:val="20"/>
                <w:szCs w:val="20"/>
              </w:rPr>
              <w:t>36,0</w:t>
            </w:r>
          </w:p>
        </w:tc>
        <w:tc>
          <w:tcPr>
            <w:tcW w:w="295" w:type="pct"/>
          </w:tcPr>
          <w:p w:rsidR="00C27D61" w:rsidRPr="009D3502" w:rsidRDefault="00C27D61" w:rsidP="00C53C04">
            <w:pPr>
              <w:spacing w:after="0" w:line="240" w:lineRule="auto"/>
              <w:rPr>
                <w:sz w:val="20"/>
                <w:szCs w:val="20"/>
              </w:rPr>
            </w:pPr>
            <w:r w:rsidRPr="009D3502">
              <w:rPr>
                <w:sz w:val="20"/>
                <w:szCs w:val="20"/>
              </w:rPr>
              <w:t>37,0</w:t>
            </w:r>
          </w:p>
        </w:tc>
        <w:tc>
          <w:tcPr>
            <w:tcW w:w="297" w:type="pct"/>
          </w:tcPr>
          <w:p w:rsidR="00C27D61" w:rsidRPr="009D3502" w:rsidRDefault="00C27D61" w:rsidP="00C53C04">
            <w:pPr>
              <w:spacing w:after="0" w:line="240" w:lineRule="auto"/>
              <w:rPr>
                <w:sz w:val="20"/>
                <w:szCs w:val="20"/>
              </w:rPr>
            </w:pPr>
            <w:r w:rsidRPr="009D3502">
              <w:rPr>
                <w:sz w:val="20"/>
                <w:szCs w:val="20"/>
              </w:rPr>
              <w:t>38,0</w:t>
            </w:r>
          </w:p>
        </w:tc>
        <w:tc>
          <w:tcPr>
            <w:tcW w:w="624" w:type="pct"/>
          </w:tcPr>
          <w:p w:rsidR="00C27D61" w:rsidRPr="009D3502" w:rsidRDefault="00C27D61" w:rsidP="00C53C04">
            <w:pPr>
              <w:spacing w:after="0" w:line="240" w:lineRule="auto"/>
              <w:rPr>
                <w:sz w:val="20"/>
                <w:szCs w:val="20"/>
              </w:rPr>
            </w:pPr>
            <w:r w:rsidRPr="009D3502">
              <w:rPr>
                <w:sz w:val="20"/>
                <w:szCs w:val="20"/>
              </w:rPr>
              <w:t>Указ Президента Российской Федерации от 07.05.2012 № 599 «О мерах по реализации государственной политики в области образования и науки»</w:t>
            </w: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75-1.</w:t>
            </w: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rPr>
              <w:t>Целевой показатель 38-1 - д</w:t>
            </w:r>
            <w:r w:rsidRPr="009D3502">
              <w:rPr>
                <w:bCs/>
                <w:sz w:val="20"/>
                <w:szCs w:val="20"/>
              </w:rPr>
              <w:t>оля победителей и призеров регионального этапа всероссийской олимпиады школьников от общего количества обучающихся в муниципальных образовательных организациях</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0,02</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0,02</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0,02</w:t>
            </w:r>
          </w:p>
        </w:tc>
        <w:tc>
          <w:tcPr>
            <w:tcW w:w="624" w:type="pct"/>
            <w:shd w:val="clear" w:color="auto" w:fill="auto"/>
          </w:tcPr>
          <w:p w:rsidR="00C27D61" w:rsidRPr="009D3502" w:rsidRDefault="00C27D61" w:rsidP="00C53C04">
            <w:pPr>
              <w:spacing w:after="0" w:line="240" w:lineRule="auto"/>
              <w:rPr>
                <w:sz w:val="20"/>
                <w:szCs w:val="20"/>
              </w:rPr>
            </w:pPr>
            <w:r w:rsidRPr="009D3502">
              <w:rPr>
                <w:sz w:val="20"/>
                <w:szCs w:val="20"/>
              </w:rPr>
              <w:t xml:space="preserve">Соглашение  </w:t>
            </w:r>
          </w:p>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75-2.</w:t>
            </w:r>
          </w:p>
        </w:tc>
        <w:tc>
          <w:tcPr>
            <w:tcW w:w="1079" w:type="pct"/>
            <w:shd w:val="clear" w:color="auto" w:fill="auto"/>
          </w:tcPr>
          <w:p w:rsidR="00C27D61" w:rsidRPr="009D3502" w:rsidRDefault="00C27D61" w:rsidP="00C53C04">
            <w:pPr>
              <w:spacing w:after="0" w:line="240" w:lineRule="auto"/>
              <w:rPr>
                <w:sz w:val="20"/>
                <w:szCs w:val="20"/>
                <w:u w:val="single"/>
              </w:rPr>
            </w:pPr>
            <w:r w:rsidRPr="009D3502">
              <w:rPr>
                <w:sz w:val="20"/>
                <w:szCs w:val="20"/>
              </w:rPr>
              <w:t>Целевой показатель 38-2 - д</w:t>
            </w:r>
            <w:r w:rsidRPr="009D3502">
              <w:rPr>
                <w:bCs/>
                <w:sz w:val="20"/>
                <w:szCs w:val="20"/>
              </w:rPr>
              <w:t>оля детей и молодежи, обучающихся в муниципальных образовательных организациях, принявших участие в мероприятиях Образовательного центра «Сириус», нетиповой образовательной организации «Фонд поддержки детей и молодежи «Золотое сечение», государственного автономного нетипового образовательного учреждения Свердловской области «Дворец молодёжи», Министерства культуры Свердловской области, Министерства физической культуры и спорта Свердловской области, Министерства здравоохранения Свердловской области, от общего количества обучающихся в муниципальных образовательных организациях</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39</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39</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39</w:t>
            </w:r>
          </w:p>
        </w:tc>
        <w:tc>
          <w:tcPr>
            <w:tcW w:w="624" w:type="pct"/>
            <w:shd w:val="clear" w:color="auto" w:fill="auto"/>
          </w:tcPr>
          <w:p w:rsidR="00C27D61" w:rsidRPr="009D3502" w:rsidRDefault="00C27D61" w:rsidP="00C53C04">
            <w:pPr>
              <w:spacing w:after="0" w:line="240" w:lineRule="auto"/>
              <w:rPr>
                <w:sz w:val="20"/>
                <w:szCs w:val="20"/>
              </w:rPr>
            </w:pPr>
            <w:r w:rsidRPr="009D3502">
              <w:rPr>
                <w:sz w:val="20"/>
                <w:szCs w:val="20"/>
              </w:rPr>
              <w:t xml:space="preserve">Соглашение </w:t>
            </w:r>
          </w:p>
          <w:p w:rsidR="00C27D61" w:rsidRPr="009D3502" w:rsidRDefault="00C27D61" w:rsidP="00C53C04">
            <w:pPr>
              <w:spacing w:after="0" w:line="240" w:lineRule="auto"/>
              <w:rPr>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75-3.</w:t>
            </w:r>
          </w:p>
        </w:tc>
        <w:tc>
          <w:tcPr>
            <w:tcW w:w="1079" w:type="pct"/>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38-3 - количество муниципальных образовательных организаций, в которых внедрены рабочие программы воспитания и календарные планы воспитательной работы</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штук</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54</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54</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54</w:t>
            </w:r>
          </w:p>
        </w:tc>
        <w:tc>
          <w:tcPr>
            <w:tcW w:w="624" w:type="pct"/>
            <w:shd w:val="clear" w:color="auto" w:fill="auto"/>
          </w:tcPr>
          <w:p w:rsidR="00C27D61" w:rsidRPr="009D3502" w:rsidRDefault="00C27D61" w:rsidP="00C53C04">
            <w:pPr>
              <w:spacing w:after="0" w:line="240" w:lineRule="auto"/>
              <w:rPr>
                <w:bCs/>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75-4.</w:t>
            </w:r>
          </w:p>
        </w:tc>
        <w:tc>
          <w:tcPr>
            <w:tcW w:w="1079"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38-4 - число участников мероприятий военно-патриотической направленности (ЮНАРМИЯ)</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человек</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312</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312</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312</w:t>
            </w:r>
          </w:p>
        </w:tc>
        <w:tc>
          <w:tcPr>
            <w:tcW w:w="624" w:type="pct"/>
            <w:shd w:val="clear" w:color="auto" w:fill="auto"/>
          </w:tcPr>
          <w:p w:rsidR="00C27D61" w:rsidRPr="009D3502" w:rsidRDefault="00C27D61" w:rsidP="00C53C04">
            <w:pPr>
              <w:spacing w:after="0" w:line="240" w:lineRule="auto"/>
              <w:rPr>
                <w:bCs/>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75-5.</w:t>
            </w:r>
          </w:p>
        </w:tc>
        <w:tc>
          <w:tcPr>
            <w:tcW w:w="1079"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38-5 - число участников мероприятий гражданско-патриотической направленности (РДШ)</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человек</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330</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330</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330</w:t>
            </w:r>
          </w:p>
        </w:tc>
        <w:tc>
          <w:tcPr>
            <w:tcW w:w="624" w:type="pct"/>
            <w:shd w:val="clear" w:color="auto" w:fill="auto"/>
          </w:tcPr>
          <w:p w:rsidR="00C27D61" w:rsidRPr="009D3502" w:rsidRDefault="00C27D61" w:rsidP="00C53C04">
            <w:pPr>
              <w:spacing w:after="0" w:line="240" w:lineRule="auto"/>
              <w:rPr>
                <w:bCs/>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75-6.</w:t>
            </w:r>
          </w:p>
        </w:tc>
        <w:tc>
          <w:tcPr>
            <w:tcW w:w="1079"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38-6 - число обучающихся образовательных организаций, охваченных программами воспитания</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штук</w:t>
            </w:r>
          </w:p>
        </w:tc>
        <w:tc>
          <w:tcPr>
            <w:tcW w:w="710"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3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4"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6" w:type="pct"/>
            <w:shd w:val="clear" w:color="auto" w:fill="auto"/>
          </w:tcPr>
          <w:p w:rsidR="00C27D61" w:rsidRPr="009D3502" w:rsidRDefault="00C27D61" w:rsidP="00C53C04">
            <w:pPr>
              <w:spacing w:after="0" w:line="240" w:lineRule="auto"/>
              <w:rPr>
                <w:sz w:val="20"/>
                <w:szCs w:val="20"/>
              </w:rPr>
            </w:pPr>
            <w:r w:rsidRPr="009D3502">
              <w:rPr>
                <w:sz w:val="20"/>
                <w:szCs w:val="20"/>
              </w:rPr>
              <w:t>-</w:t>
            </w:r>
          </w:p>
        </w:tc>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624" w:type="pct"/>
            <w:shd w:val="clear" w:color="auto" w:fill="auto"/>
          </w:tcPr>
          <w:p w:rsidR="00C27D61" w:rsidRPr="009D3502" w:rsidRDefault="00C27D61" w:rsidP="00C53C04">
            <w:pPr>
              <w:spacing w:after="0" w:line="240" w:lineRule="auto"/>
              <w:rPr>
                <w:bCs/>
                <w:sz w:val="20"/>
                <w:szCs w:val="20"/>
              </w:rPr>
            </w:pPr>
          </w:p>
        </w:tc>
      </w:tr>
      <w:tr w:rsidR="00C27D61" w:rsidRPr="00C27D61" w:rsidTr="00C27D61">
        <w:trPr>
          <w:tblCellSpacing w:w="5" w:type="nil"/>
          <w:jc w:val="center"/>
        </w:trPr>
        <w:tc>
          <w:tcPr>
            <w:tcW w:w="292" w:type="pct"/>
            <w:shd w:val="clear" w:color="auto" w:fill="auto"/>
          </w:tcPr>
          <w:p w:rsidR="00C27D61" w:rsidRPr="009D3502" w:rsidRDefault="00C27D61" w:rsidP="00C53C04">
            <w:pPr>
              <w:spacing w:after="0"/>
              <w:rPr>
                <w:sz w:val="20"/>
                <w:szCs w:val="20"/>
              </w:rPr>
            </w:pPr>
            <w:r w:rsidRPr="009D3502">
              <w:rPr>
                <w:sz w:val="20"/>
                <w:szCs w:val="20"/>
              </w:rPr>
              <w:t>75-7.</w:t>
            </w:r>
          </w:p>
        </w:tc>
        <w:tc>
          <w:tcPr>
            <w:tcW w:w="1079"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Целевой показатель 38-7 - число участников мероприятий, направленных на укрепление общероссийского гражданского единства</w:t>
            </w:r>
          </w:p>
        </w:tc>
        <w:tc>
          <w:tcPr>
            <w:tcW w:w="424" w:type="pct"/>
            <w:shd w:val="clear" w:color="auto" w:fill="auto"/>
          </w:tcPr>
          <w:p w:rsidR="00C27D61" w:rsidRPr="009D3502" w:rsidRDefault="00C27D61" w:rsidP="00C53C04">
            <w:pPr>
              <w:spacing w:after="0" w:line="240" w:lineRule="auto"/>
              <w:rPr>
                <w:sz w:val="20"/>
                <w:szCs w:val="20"/>
              </w:rPr>
            </w:pPr>
            <w:r w:rsidRPr="009D3502">
              <w:rPr>
                <w:sz w:val="20"/>
                <w:szCs w:val="20"/>
              </w:rPr>
              <w:t>человек</w:t>
            </w:r>
          </w:p>
        </w:tc>
        <w:tc>
          <w:tcPr>
            <w:tcW w:w="710" w:type="pct"/>
            <w:shd w:val="clear" w:color="auto" w:fill="auto"/>
          </w:tcPr>
          <w:p w:rsidR="00C27D61" w:rsidRPr="009D3502" w:rsidRDefault="00C27D61" w:rsidP="00C53C04">
            <w:pPr>
              <w:spacing w:after="0" w:line="240" w:lineRule="auto"/>
              <w:rPr>
                <w:sz w:val="20"/>
                <w:szCs w:val="20"/>
              </w:rPr>
            </w:pPr>
          </w:p>
        </w:tc>
        <w:tc>
          <w:tcPr>
            <w:tcW w:w="394" w:type="pct"/>
            <w:shd w:val="clear" w:color="auto" w:fill="auto"/>
          </w:tcPr>
          <w:p w:rsidR="00C27D61" w:rsidRPr="009D3502" w:rsidRDefault="00C27D61" w:rsidP="00C53C04">
            <w:pPr>
              <w:spacing w:after="0" w:line="240" w:lineRule="auto"/>
              <w:rPr>
                <w:sz w:val="20"/>
                <w:szCs w:val="20"/>
              </w:rPr>
            </w:pPr>
          </w:p>
        </w:tc>
        <w:tc>
          <w:tcPr>
            <w:tcW w:w="294" w:type="pct"/>
            <w:shd w:val="clear" w:color="auto" w:fill="auto"/>
          </w:tcPr>
          <w:p w:rsidR="00C27D61" w:rsidRPr="009D3502" w:rsidRDefault="00C27D61" w:rsidP="00C53C04">
            <w:pPr>
              <w:spacing w:after="0" w:line="240" w:lineRule="auto"/>
              <w:rPr>
                <w:sz w:val="20"/>
                <w:szCs w:val="20"/>
              </w:rPr>
            </w:pPr>
          </w:p>
        </w:tc>
        <w:tc>
          <w:tcPr>
            <w:tcW w:w="296" w:type="pct"/>
            <w:shd w:val="clear" w:color="auto" w:fill="auto"/>
          </w:tcPr>
          <w:p w:rsidR="00C27D61" w:rsidRPr="009D3502" w:rsidRDefault="00C27D61" w:rsidP="00C53C04">
            <w:pPr>
              <w:spacing w:after="0" w:line="240" w:lineRule="auto"/>
              <w:rPr>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295"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297" w:type="pct"/>
            <w:tcBorders>
              <w:top w:val="single" w:sz="4" w:space="0" w:color="000000"/>
              <w:bottom w:val="single" w:sz="4" w:space="0" w:color="000000"/>
              <w:right w:val="single" w:sz="4" w:space="0" w:color="000000"/>
            </w:tcBorders>
            <w:shd w:val="clear" w:color="auto" w:fill="auto"/>
          </w:tcPr>
          <w:p w:rsidR="00C27D61" w:rsidRPr="009D3502" w:rsidRDefault="00C27D61" w:rsidP="00C53C04">
            <w:pPr>
              <w:spacing w:after="0" w:line="240" w:lineRule="auto"/>
              <w:rPr>
                <w:sz w:val="20"/>
                <w:szCs w:val="20"/>
              </w:rPr>
            </w:pPr>
            <w:r w:rsidRPr="009D3502">
              <w:rPr>
                <w:sz w:val="20"/>
                <w:szCs w:val="20"/>
              </w:rPr>
              <w:t>9120</w:t>
            </w:r>
          </w:p>
        </w:tc>
        <w:tc>
          <w:tcPr>
            <w:tcW w:w="624" w:type="pct"/>
            <w:shd w:val="clear" w:color="auto" w:fill="auto"/>
          </w:tcPr>
          <w:p w:rsidR="00C27D61" w:rsidRPr="009D3502" w:rsidRDefault="00C27D61" w:rsidP="00C53C04">
            <w:pPr>
              <w:spacing w:after="0" w:line="240" w:lineRule="auto"/>
              <w:rPr>
                <w:bCs/>
                <w:sz w:val="20"/>
                <w:szCs w:val="20"/>
              </w:rPr>
            </w:pP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10</w:t>
            </w:r>
            <w:r w:rsidRPr="009D3502">
              <w:rPr>
                <w:i/>
                <w:sz w:val="20"/>
                <w:szCs w:val="20"/>
              </w:rPr>
              <w:t xml:space="preserve"> «Создание условий, направленных на вовлечение детей и молодежи в деятельность по профилактике дорожно-транспортного травматизма»</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w:t>
            </w:r>
            <w:r w:rsidRPr="009D3502">
              <w:rPr>
                <w:sz w:val="20"/>
                <w:szCs w:val="20"/>
              </w:rPr>
              <w:t xml:space="preserve"> «Совершенствование обучения детей основам правил дорожного движения и привития им навыков безопасного поведения на дорогах»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1079" w:type="pct"/>
          </w:tcPr>
          <w:p w:rsidR="00C27D61" w:rsidRPr="009D3502" w:rsidRDefault="00C27D61" w:rsidP="00C53C04">
            <w:pPr>
              <w:spacing w:after="0" w:line="240" w:lineRule="auto"/>
              <w:rPr>
                <w:sz w:val="20"/>
                <w:szCs w:val="20"/>
              </w:rPr>
            </w:pPr>
            <w:r w:rsidRPr="009D3502">
              <w:rPr>
                <w:sz w:val="20"/>
                <w:szCs w:val="20"/>
                <w:u w:val="single"/>
              </w:rPr>
              <w:t>Целевой показатель 39.</w:t>
            </w:r>
            <w:r w:rsidRPr="009D3502">
              <w:rPr>
                <w:sz w:val="20"/>
                <w:szCs w:val="20"/>
              </w:rPr>
              <w:t xml:space="preserve"> </w:t>
            </w:r>
          </w:p>
          <w:p w:rsidR="00C27D61" w:rsidRPr="009D3502" w:rsidRDefault="00C27D61" w:rsidP="00C53C04">
            <w:pPr>
              <w:spacing w:after="0" w:line="240" w:lineRule="auto"/>
              <w:rPr>
                <w:sz w:val="20"/>
                <w:szCs w:val="20"/>
              </w:rPr>
            </w:pPr>
            <w:r w:rsidRPr="009D3502">
              <w:rPr>
                <w:sz w:val="20"/>
                <w:szCs w:val="20"/>
              </w:rPr>
              <w:t>Снижение количества дорожно-транспортных происшествий, произошедших по вине детей</w:t>
            </w:r>
          </w:p>
        </w:tc>
        <w:tc>
          <w:tcPr>
            <w:tcW w:w="424" w:type="pct"/>
          </w:tcPr>
          <w:p w:rsidR="00C27D61" w:rsidRPr="009D3502" w:rsidRDefault="00C27D61" w:rsidP="00C53C04">
            <w:pPr>
              <w:spacing w:after="0" w:line="240" w:lineRule="auto"/>
              <w:rPr>
                <w:sz w:val="20"/>
                <w:szCs w:val="20"/>
              </w:rPr>
            </w:pPr>
            <w:r w:rsidRPr="009D3502">
              <w:rPr>
                <w:sz w:val="20"/>
                <w:szCs w:val="20"/>
              </w:rPr>
              <w:t>процентов</w:t>
            </w:r>
          </w:p>
        </w:tc>
        <w:tc>
          <w:tcPr>
            <w:tcW w:w="710" w:type="pct"/>
          </w:tcPr>
          <w:p w:rsidR="00C27D61" w:rsidRPr="009D3502" w:rsidRDefault="00C27D61" w:rsidP="00C53C04">
            <w:pPr>
              <w:spacing w:after="0" w:line="240" w:lineRule="auto"/>
              <w:rPr>
                <w:sz w:val="20"/>
                <w:szCs w:val="20"/>
              </w:rPr>
            </w:pPr>
            <w:r w:rsidRPr="009D3502">
              <w:rPr>
                <w:sz w:val="20"/>
                <w:szCs w:val="20"/>
              </w:rPr>
              <w:t>0</w:t>
            </w:r>
          </w:p>
        </w:tc>
        <w:tc>
          <w:tcPr>
            <w:tcW w:w="394" w:type="pct"/>
          </w:tcPr>
          <w:p w:rsidR="00C27D61" w:rsidRPr="009D3502" w:rsidRDefault="00C27D61" w:rsidP="00C53C04">
            <w:pPr>
              <w:spacing w:after="0" w:line="240" w:lineRule="auto"/>
              <w:rPr>
                <w:sz w:val="20"/>
                <w:szCs w:val="20"/>
              </w:rPr>
            </w:pPr>
            <w:r w:rsidRPr="009D3502">
              <w:rPr>
                <w:sz w:val="20"/>
                <w:szCs w:val="20"/>
              </w:rPr>
              <w:t>0</w:t>
            </w:r>
          </w:p>
        </w:tc>
        <w:tc>
          <w:tcPr>
            <w:tcW w:w="294" w:type="pct"/>
          </w:tcPr>
          <w:p w:rsidR="00C27D61" w:rsidRPr="009D3502" w:rsidRDefault="00C27D61" w:rsidP="00C53C04">
            <w:pPr>
              <w:spacing w:after="0" w:line="240" w:lineRule="auto"/>
              <w:rPr>
                <w:sz w:val="20"/>
                <w:szCs w:val="20"/>
              </w:rPr>
            </w:pPr>
            <w:r w:rsidRPr="009D3502">
              <w:rPr>
                <w:sz w:val="20"/>
                <w:szCs w:val="20"/>
              </w:rPr>
              <w:t>1,0</w:t>
            </w:r>
          </w:p>
        </w:tc>
        <w:tc>
          <w:tcPr>
            <w:tcW w:w="296" w:type="pct"/>
          </w:tcPr>
          <w:p w:rsidR="00C27D61" w:rsidRPr="009D3502" w:rsidRDefault="00C27D61" w:rsidP="00C53C04">
            <w:pPr>
              <w:spacing w:after="0" w:line="240" w:lineRule="auto"/>
              <w:rPr>
                <w:sz w:val="20"/>
                <w:szCs w:val="20"/>
              </w:rPr>
            </w:pPr>
            <w:r w:rsidRPr="009D3502">
              <w:rPr>
                <w:sz w:val="20"/>
                <w:szCs w:val="20"/>
              </w:rPr>
              <w:t>1,0</w:t>
            </w:r>
          </w:p>
        </w:tc>
        <w:tc>
          <w:tcPr>
            <w:tcW w:w="295" w:type="pct"/>
          </w:tcPr>
          <w:p w:rsidR="00C27D61" w:rsidRPr="009D3502" w:rsidRDefault="00C27D61" w:rsidP="00C53C04">
            <w:pPr>
              <w:spacing w:after="0" w:line="240" w:lineRule="auto"/>
              <w:rPr>
                <w:sz w:val="20"/>
                <w:szCs w:val="20"/>
              </w:rPr>
            </w:pPr>
            <w:r w:rsidRPr="009D3502">
              <w:rPr>
                <w:sz w:val="20"/>
                <w:szCs w:val="20"/>
              </w:rPr>
              <w:t>1,0</w:t>
            </w:r>
          </w:p>
        </w:tc>
        <w:tc>
          <w:tcPr>
            <w:tcW w:w="295" w:type="pct"/>
          </w:tcPr>
          <w:p w:rsidR="00C27D61" w:rsidRPr="009D3502" w:rsidRDefault="00C27D61" w:rsidP="00C53C04">
            <w:pPr>
              <w:spacing w:after="0" w:line="240" w:lineRule="auto"/>
              <w:rPr>
                <w:sz w:val="20"/>
                <w:szCs w:val="20"/>
              </w:rPr>
            </w:pPr>
            <w:r w:rsidRPr="009D3502">
              <w:rPr>
                <w:sz w:val="20"/>
                <w:szCs w:val="20"/>
              </w:rPr>
              <w:t>1,0</w:t>
            </w:r>
          </w:p>
        </w:tc>
        <w:tc>
          <w:tcPr>
            <w:tcW w:w="297" w:type="pct"/>
          </w:tcPr>
          <w:p w:rsidR="00C27D61" w:rsidRPr="009D3502" w:rsidRDefault="00C27D61" w:rsidP="00C53C04">
            <w:pPr>
              <w:spacing w:after="0" w:line="240" w:lineRule="auto"/>
              <w:rPr>
                <w:sz w:val="20"/>
                <w:szCs w:val="20"/>
              </w:rPr>
            </w:pPr>
            <w:r w:rsidRPr="009D3502">
              <w:rPr>
                <w:sz w:val="20"/>
                <w:szCs w:val="20"/>
              </w:rPr>
              <w:t>1,0</w:t>
            </w:r>
          </w:p>
        </w:tc>
        <w:tc>
          <w:tcPr>
            <w:tcW w:w="624" w:type="pct"/>
          </w:tcPr>
          <w:p w:rsidR="00C27D61" w:rsidRPr="009D3502" w:rsidRDefault="00C27D61" w:rsidP="00C53C04">
            <w:pPr>
              <w:spacing w:after="0" w:line="240" w:lineRule="auto"/>
              <w:rPr>
                <w:bCs/>
                <w:sz w:val="20"/>
                <w:szCs w:val="20"/>
              </w:rPr>
            </w:pPr>
            <w:r w:rsidRPr="009D3502">
              <w:rPr>
                <w:sz w:val="20"/>
                <w:szCs w:val="20"/>
              </w:rPr>
              <w:t xml:space="preserve">Постановление Правительства Свердловской области </w:t>
            </w:r>
            <w:r w:rsidRPr="009D3502">
              <w:rPr>
                <w:sz w:val="20"/>
                <w:szCs w:val="20"/>
              </w:rPr>
              <w:br/>
              <w:t xml:space="preserve">от 27.08.2008        № 873-ПП </w:t>
            </w:r>
            <w:r w:rsidRPr="009D3502">
              <w:rPr>
                <w:sz w:val="20"/>
                <w:szCs w:val="20"/>
              </w:rPr>
              <w:br/>
              <w:t xml:space="preserve">«О Стратегии социально-экономического развития </w:t>
            </w:r>
            <w:r w:rsidRPr="009D3502">
              <w:rPr>
                <w:sz w:val="20"/>
                <w:szCs w:val="20"/>
              </w:rPr>
              <w:br/>
              <w:t xml:space="preserve">Свердловской области на период до 2020 года», постановление Правительства Свердловской области </w:t>
            </w:r>
            <w:r w:rsidRPr="009D3502">
              <w:rPr>
                <w:sz w:val="20"/>
                <w:szCs w:val="20"/>
              </w:rPr>
              <w:br/>
              <w:t>от 07.10.2011</w:t>
            </w:r>
          </w:p>
          <w:p w:rsidR="00C27D61" w:rsidRPr="009D3502" w:rsidRDefault="00C27D61" w:rsidP="00C53C04">
            <w:pPr>
              <w:spacing w:after="0" w:line="240" w:lineRule="auto"/>
              <w:rPr>
                <w:sz w:val="20"/>
                <w:szCs w:val="20"/>
              </w:rPr>
            </w:pPr>
            <w:r w:rsidRPr="009D3502">
              <w:rPr>
                <w:sz w:val="20"/>
                <w:szCs w:val="20"/>
              </w:rPr>
              <w:t xml:space="preserve">№ 1362-ПП </w:t>
            </w:r>
            <w:r w:rsidRPr="009D3502">
              <w:rPr>
                <w:sz w:val="20"/>
                <w:szCs w:val="20"/>
              </w:rPr>
              <w:br/>
              <w:t>«Об утверждении региональной комплексной программы «Повышение безопасности дорожного движения на территории Свердловской области в          2012-2016 годах»</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i/>
                <w:sz w:val="20"/>
                <w:szCs w:val="20"/>
              </w:rPr>
            </w:pPr>
            <w:r w:rsidRPr="009D3502">
              <w:rPr>
                <w:b/>
                <w:i/>
                <w:sz w:val="20"/>
                <w:szCs w:val="20"/>
              </w:rPr>
              <w:t>Цель 11.</w:t>
            </w:r>
            <w:r w:rsidRPr="009D3502">
              <w:rPr>
                <w:i/>
                <w:sz w:val="20"/>
                <w:szCs w:val="20"/>
              </w:rPr>
              <w:t xml:space="preserve"> «Формирование информационно-телекоммуникационной инфраструктуры в муниципальных общеобразовательных организациях Сысертского городского округа для обеспечения в помещениях безопасного доступа к государственным, муниципальным и иным информационным системам, а также к информационно-телекоммуникационной сети «Интернет»</w:t>
            </w:r>
          </w:p>
        </w:tc>
      </w:tr>
      <w:tr w:rsidR="00C27D61" w:rsidRPr="00C27D61" w:rsidTr="00C27D61">
        <w:trPr>
          <w:tblCellSpacing w:w="5" w:type="nil"/>
          <w:jc w:val="center"/>
        </w:trPr>
        <w:tc>
          <w:tcPr>
            <w:tcW w:w="292" w:type="pct"/>
          </w:tcPr>
          <w:p w:rsidR="00C27D61" w:rsidRPr="009D3502" w:rsidRDefault="00C27D61" w:rsidP="00C53C04">
            <w:pPr>
              <w:numPr>
                <w:ilvl w:val="0"/>
                <w:numId w:val="35"/>
              </w:numPr>
              <w:spacing w:after="0"/>
              <w:rPr>
                <w:sz w:val="20"/>
                <w:szCs w:val="20"/>
              </w:rPr>
            </w:pPr>
          </w:p>
        </w:tc>
        <w:tc>
          <w:tcPr>
            <w:tcW w:w="4708" w:type="pct"/>
            <w:gridSpan w:val="10"/>
          </w:tcPr>
          <w:p w:rsidR="00C27D61" w:rsidRPr="009D3502" w:rsidRDefault="00C27D61" w:rsidP="00C53C04">
            <w:pPr>
              <w:spacing w:after="0" w:line="240" w:lineRule="auto"/>
              <w:rPr>
                <w:sz w:val="20"/>
                <w:szCs w:val="20"/>
              </w:rPr>
            </w:pPr>
            <w:r w:rsidRPr="009D3502">
              <w:rPr>
                <w:b/>
                <w:sz w:val="20"/>
                <w:szCs w:val="20"/>
              </w:rPr>
              <w:t>Задача</w:t>
            </w:r>
            <w:r w:rsidRPr="009D3502">
              <w:rPr>
                <w:sz w:val="20"/>
                <w:szCs w:val="20"/>
              </w:rPr>
              <w:t xml:space="preserve"> «Оснащение общеобразовательных организаций в целях формирования информационно-телекоммуникационной инфраструктуры для обеспечения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tc>
      </w:tr>
      <w:tr w:rsidR="00C27D61" w:rsidRPr="00C27D61" w:rsidTr="00C27D61">
        <w:trPr>
          <w:tblCellSpacing w:w="5" w:type="nil"/>
          <w:jc w:val="center"/>
        </w:trPr>
        <w:tc>
          <w:tcPr>
            <w:tcW w:w="292" w:type="pct"/>
            <w:tcBorders>
              <w:bottom w:val="single" w:sz="4" w:space="0" w:color="auto"/>
            </w:tcBorders>
          </w:tcPr>
          <w:p w:rsidR="00C27D61" w:rsidRPr="009D3502" w:rsidRDefault="00C27D61" w:rsidP="00C53C04">
            <w:pPr>
              <w:numPr>
                <w:ilvl w:val="0"/>
                <w:numId w:val="35"/>
              </w:numPr>
              <w:spacing w:after="0"/>
              <w:rPr>
                <w:sz w:val="20"/>
                <w:szCs w:val="20"/>
              </w:rPr>
            </w:pPr>
          </w:p>
        </w:tc>
        <w:tc>
          <w:tcPr>
            <w:tcW w:w="1079" w:type="pct"/>
            <w:tcBorders>
              <w:bottom w:val="single" w:sz="4" w:space="0" w:color="auto"/>
            </w:tcBorders>
          </w:tcPr>
          <w:p w:rsidR="00C27D61" w:rsidRPr="009D3502" w:rsidRDefault="00C27D61" w:rsidP="00C53C04">
            <w:pPr>
              <w:spacing w:after="0" w:line="240" w:lineRule="auto"/>
              <w:rPr>
                <w:sz w:val="20"/>
                <w:szCs w:val="20"/>
                <w:u w:val="single"/>
              </w:rPr>
            </w:pPr>
            <w:r w:rsidRPr="009D3502">
              <w:rPr>
                <w:sz w:val="20"/>
                <w:szCs w:val="20"/>
                <w:u w:val="single"/>
              </w:rPr>
              <w:t>Целевой показатель 40.</w:t>
            </w:r>
          </w:p>
          <w:p w:rsidR="00C27D61" w:rsidRPr="009D3502" w:rsidRDefault="00C27D61" w:rsidP="00C53C04">
            <w:pPr>
              <w:spacing w:after="0" w:line="240" w:lineRule="auto"/>
              <w:rPr>
                <w:sz w:val="20"/>
                <w:szCs w:val="20"/>
                <w:u w:val="single"/>
              </w:rPr>
            </w:pPr>
            <w:r w:rsidRPr="009D3502">
              <w:rPr>
                <w:sz w:val="20"/>
                <w:szCs w:val="20"/>
              </w:rPr>
              <w:t>Увеличение количества качественных ресурсов в информационно-коммуникационной сети «Интернет», позволяющих изучать русский язык, получать информацию о русском языке, образовании, русской культуре</w:t>
            </w:r>
          </w:p>
        </w:tc>
        <w:tc>
          <w:tcPr>
            <w:tcW w:w="42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количество</w:t>
            </w:r>
          </w:p>
        </w:tc>
        <w:tc>
          <w:tcPr>
            <w:tcW w:w="710"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0</w:t>
            </w:r>
          </w:p>
        </w:tc>
        <w:tc>
          <w:tcPr>
            <w:tcW w:w="39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w:t>
            </w:r>
          </w:p>
        </w:tc>
        <w:tc>
          <w:tcPr>
            <w:tcW w:w="29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1</w:t>
            </w:r>
          </w:p>
        </w:tc>
        <w:tc>
          <w:tcPr>
            <w:tcW w:w="296"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0</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0</w:t>
            </w:r>
          </w:p>
        </w:tc>
        <w:tc>
          <w:tcPr>
            <w:tcW w:w="295"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0</w:t>
            </w:r>
          </w:p>
        </w:tc>
        <w:tc>
          <w:tcPr>
            <w:tcW w:w="297"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0</w:t>
            </w:r>
          </w:p>
        </w:tc>
        <w:tc>
          <w:tcPr>
            <w:tcW w:w="624" w:type="pct"/>
            <w:tcBorders>
              <w:bottom w:val="single" w:sz="4" w:space="0" w:color="auto"/>
            </w:tcBorders>
          </w:tcPr>
          <w:p w:rsidR="00C27D61" w:rsidRPr="009D3502" w:rsidRDefault="00C27D61" w:rsidP="00C53C04">
            <w:pPr>
              <w:spacing w:after="0" w:line="240" w:lineRule="auto"/>
              <w:rPr>
                <w:sz w:val="20"/>
                <w:szCs w:val="20"/>
              </w:rPr>
            </w:pPr>
            <w:r w:rsidRPr="009D3502">
              <w:rPr>
                <w:sz w:val="20"/>
                <w:szCs w:val="20"/>
              </w:rPr>
              <w:t xml:space="preserve">Распоряжение Правительства российской Федерации от 29.02.2016 </w:t>
            </w:r>
          </w:p>
          <w:p w:rsidR="00C27D61" w:rsidRPr="009D3502" w:rsidRDefault="00C27D61" w:rsidP="00C53C04">
            <w:pPr>
              <w:spacing w:after="0" w:line="240" w:lineRule="auto"/>
              <w:rPr>
                <w:bCs/>
                <w:sz w:val="20"/>
                <w:szCs w:val="20"/>
              </w:rPr>
            </w:pPr>
            <w:r w:rsidRPr="009D3502">
              <w:rPr>
                <w:sz w:val="20"/>
                <w:szCs w:val="20"/>
              </w:rPr>
              <w:t>№ 326-р «О стратегии государственной культурной политики на период до 2030 года»</w:t>
            </w:r>
          </w:p>
        </w:tc>
      </w:tr>
    </w:tbl>
    <w:p w:rsidR="00C27D61" w:rsidRDefault="00C27D61" w:rsidP="00A61C6C"/>
    <w:p w:rsidR="0029796A" w:rsidRDefault="0029796A" w:rsidP="00A61C6C"/>
    <w:p w:rsidR="0029796A" w:rsidRDefault="0029796A" w:rsidP="00A61C6C"/>
    <w:p w:rsidR="00A61B68" w:rsidRDefault="00A61B68" w:rsidP="00A61C6C"/>
    <w:p w:rsidR="00A61B68" w:rsidRDefault="00307ED6" w:rsidP="00A61C6C">
      <w:r>
        <w:fldChar w:fldCharType="begin"/>
      </w:r>
      <w:r w:rsidR="00A61B68">
        <w:instrText xml:space="preserve"> LINK Excel.Sheet.12 "C:\\Users\\User\\Все папки\\Downloads\\Отчет форма День знаний 2.xlsx" "Форма 1 - ПДН!Область_печати" \a \f 5 \h  \* MERGEFORMAT </w:instrText>
      </w:r>
      <w:r>
        <w:fldChar w:fldCharType="separate"/>
      </w:r>
      <w:bookmarkStart w:id="21" w:name="RANGE!A2:F101"/>
    </w:p>
    <w:bookmarkEnd w:id="21"/>
    <w:p w:rsidR="00A61B68" w:rsidRDefault="00307ED6" w:rsidP="00A61C6C">
      <w:r>
        <w:fldChar w:fldCharType="end"/>
      </w:r>
    </w:p>
    <w:p w:rsidR="00A61B68" w:rsidRPr="00A61C6C" w:rsidRDefault="00A61B68" w:rsidP="00A61C6C"/>
    <w:sectPr w:rsidR="00A61B68" w:rsidRPr="00A61C6C" w:rsidSect="00A4097A">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D84" w:rsidRDefault="00387D84" w:rsidP="00003179">
      <w:pPr>
        <w:spacing w:after="0" w:line="240" w:lineRule="auto"/>
      </w:pPr>
      <w:r>
        <w:separator/>
      </w:r>
    </w:p>
  </w:endnote>
  <w:endnote w:type="continuationSeparator" w:id="0">
    <w:p w:rsidR="00387D84" w:rsidRDefault="00387D84" w:rsidP="00003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Lohit Marathi">
    <w:altName w:val="Times New Roman"/>
    <w:panose1 w:val="00000000000000000000"/>
    <w:charset w:val="CC"/>
    <w:family w:val="auto"/>
    <w:notTrueType/>
    <w:pitch w:val="default"/>
    <w:sig w:usb0="00000201" w:usb1="00000000" w:usb2="00000000" w:usb3="00000000" w:csb0="00000004" w:csb1="00000000"/>
  </w:font>
  <w:font w:name="Liberation Mono">
    <w:charset w:val="CC"/>
    <w:family w:val="modern"/>
    <w:pitch w:val="fixed"/>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panose1 w:val="02020603050405020304"/>
    <w:charset w:val="CC"/>
    <w:family w:val="roman"/>
    <w:pitch w:val="variable"/>
    <w:sig w:usb0="A00002AF" w:usb1="500078FB" w:usb2="00000000" w:usb3="00000000" w:csb0="0000009F" w:csb1="00000000"/>
  </w:font>
  <w:font w:name="Roboto">
    <w:altName w:val="Times New Roman"/>
    <w:charset w:val="00"/>
    <w:family w:val="auto"/>
    <w:pitch w:val="variable"/>
    <w:sig w:usb0="00000001"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424804"/>
      <w:docPartObj>
        <w:docPartGallery w:val="Page Numbers (Bottom of Page)"/>
        <w:docPartUnique/>
      </w:docPartObj>
    </w:sdtPr>
    <w:sdtEndPr/>
    <w:sdtContent>
      <w:p w:rsidR="001D6E25" w:rsidRDefault="001D6E25">
        <w:pPr>
          <w:pStyle w:val="aa"/>
          <w:jc w:val="right"/>
        </w:pPr>
        <w:r>
          <w:rPr>
            <w:noProof/>
          </w:rPr>
          <w:fldChar w:fldCharType="begin"/>
        </w:r>
        <w:r>
          <w:rPr>
            <w:noProof/>
          </w:rPr>
          <w:instrText>PAGE   \* MERGEFORMAT</w:instrText>
        </w:r>
        <w:r>
          <w:rPr>
            <w:noProof/>
          </w:rPr>
          <w:fldChar w:fldCharType="separate"/>
        </w:r>
        <w:r w:rsidR="00A946F2">
          <w:rPr>
            <w:noProof/>
          </w:rPr>
          <w:t>2</w:t>
        </w:r>
        <w:r>
          <w:rPr>
            <w:noProof/>
          </w:rPr>
          <w:fldChar w:fldCharType="end"/>
        </w:r>
      </w:p>
    </w:sdtContent>
  </w:sdt>
  <w:p w:rsidR="001D6E25" w:rsidRDefault="001D6E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D84" w:rsidRDefault="00387D84" w:rsidP="00003179">
      <w:pPr>
        <w:spacing w:after="0" w:line="240" w:lineRule="auto"/>
      </w:pPr>
      <w:r>
        <w:separator/>
      </w:r>
    </w:p>
  </w:footnote>
  <w:footnote w:type="continuationSeparator" w:id="0">
    <w:p w:rsidR="00387D84" w:rsidRDefault="00387D84" w:rsidP="00003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12"/>
    <w:lvl w:ilvl="0">
      <w:start w:val="1"/>
      <w:numFmt w:val="bullet"/>
      <w:pStyle w:val="1"/>
      <w:lvlText w:val=""/>
      <w:lvlJc w:val="left"/>
      <w:pPr>
        <w:tabs>
          <w:tab w:val="num" w:pos="-720"/>
        </w:tabs>
        <w:ind w:left="-720" w:hanging="360"/>
      </w:pPr>
      <w:rPr>
        <w:rFonts w:ascii="Symbol" w:hAnsi="Symbol"/>
        <w:b w:val="0"/>
        <w:i w:val="0"/>
        <w:sz w:val="28"/>
      </w:rPr>
    </w:lvl>
  </w:abstractNum>
  <w:abstractNum w:abstractNumId="1">
    <w:nsid w:val="04351ED6"/>
    <w:multiLevelType w:val="hybridMultilevel"/>
    <w:tmpl w:val="0868D69C"/>
    <w:lvl w:ilvl="0" w:tplc="C23ADCC4">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
    <w:nsid w:val="044901C9"/>
    <w:multiLevelType w:val="hybridMultilevel"/>
    <w:tmpl w:val="5ED8F1D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4E1D94"/>
    <w:multiLevelType w:val="hybridMultilevel"/>
    <w:tmpl w:val="05DC1000"/>
    <w:lvl w:ilvl="0" w:tplc="A5E6ED82">
      <w:start w:val="1"/>
      <w:numFmt w:val="decimal"/>
      <w:lvlText w:val="%1)"/>
      <w:lvlJc w:val="left"/>
      <w:pPr>
        <w:tabs>
          <w:tab w:val="num" w:pos="1637"/>
        </w:tabs>
        <w:ind w:left="1637"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
    <w:nsid w:val="08037D7D"/>
    <w:multiLevelType w:val="hybridMultilevel"/>
    <w:tmpl w:val="D25E1D88"/>
    <w:lvl w:ilvl="0" w:tplc="529CC43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2CA0955"/>
    <w:multiLevelType w:val="hybridMultilevel"/>
    <w:tmpl w:val="4F98D130"/>
    <w:lvl w:ilvl="0" w:tplc="A6823F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74C0286"/>
    <w:multiLevelType w:val="hybridMultilevel"/>
    <w:tmpl w:val="8DEE86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F6E60"/>
    <w:multiLevelType w:val="hybridMultilevel"/>
    <w:tmpl w:val="7618DB78"/>
    <w:lvl w:ilvl="0" w:tplc="8EDE4736">
      <w:start w:val="1"/>
      <w:numFmt w:val="decimal"/>
      <w:lvlText w:val="%1."/>
      <w:lvlJc w:val="center"/>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B485EA5"/>
    <w:multiLevelType w:val="hybridMultilevel"/>
    <w:tmpl w:val="5ED8F1D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CA4708A"/>
    <w:multiLevelType w:val="hybridMultilevel"/>
    <w:tmpl w:val="6582ADF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E196818"/>
    <w:multiLevelType w:val="hybridMultilevel"/>
    <w:tmpl w:val="77CEB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45A68"/>
    <w:multiLevelType w:val="hybridMultilevel"/>
    <w:tmpl w:val="355C5EB0"/>
    <w:lvl w:ilvl="0" w:tplc="8EDE4736">
      <w:start w:val="1"/>
      <w:numFmt w:val="decimal"/>
      <w:lvlText w:val="%1."/>
      <w:lvlJc w:val="center"/>
      <w:pPr>
        <w:tabs>
          <w:tab w:val="num" w:pos="786"/>
        </w:tabs>
        <w:ind w:left="786"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023F5"/>
    <w:multiLevelType w:val="hybridMultilevel"/>
    <w:tmpl w:val="45509C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FF743E8"/>
    <w:multiLevelType w:val="hybridMultilevel"/>
    <w:tmpl w:val="09F2D880"/>
    <w:lvl w:ilvl="0" w:tplc="A5E6ED82">
      <w:start w:val="1"/>
      <w:numFmt w:val="decimal"/>
      <w:lvlText w:val="%1)"/>
      <w:lvlJc w:val="left"/>
      <w:pPr>
        <w:tabs>
          <w:tab w:val="num" w:pos="1605"/>
        </w:tabs>
        <w:ind w:left="1605"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
    <w:nsid w:val="2FFA39CA"/>
    <w:multiLevelType w:val="hybridMultilevel"/>
    <w:tmpl w:val="6582ADF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E6A1A48"/>
    <w:multiLevelType w:val="hybridMultilevel"/>
    <w:tmpl w:val="03784E36"/>
    <w:lvl w:ilvl="0" w:tplc="529CC43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05"/>
        </w:tabs>
        <w:ind w:left="1005" w:hanging="360"/>
      </w:pPr>
      <w:rPr>
        <w:rFonts w:cs="Times New Roman"/>
      </w:rPr>
    </w:lvl>
    <w:lvl w:ilvl="2" w:tplc="0419001B" w:tentative="1">
      <w:start w:val="1"/>
      <w:numFmt w:val="lowerRoman"/>
      <w:lvlText w:val="%3."/>
      <w:lvlJc w:val="right"/>
      <w:pPr>
        <w:tabs>
          <w:tab w:val="num" w:pos="1725"/>
        </w:tabs>
        <w:ind w:left="1725" w:hanging="180"/>
      </w:pPr>
      <w:rPr>
        <w:rFonts w:cs="Times New Roman"/>
      </w:rPr>
    </w:lvl>
    <w:lvl w:ilvl="3" w:tplc="0419000F" w:tentative="1">
      <w:start w:val="1"/>
      <w:numFmt w:val="decimal"/>
      <w:lvlText w:val="%4."/>
      <w:lvlJc w:val="left"/>
      <w:pPr>
        <w:tabs>
          <w:tab w:val="num" w:pos="2445"/>
        </w:tabs>
        <w:ind w:left="2445" w:hanging="360"/>
      </w:pPr>
      <w:rPr>
        <w:rFonts w:cs="Times New Roman"/>
      </w:rPr>
    </w:lvl>
    <w:lvl w:ilvl="4" w:tplc="04190019" w:tentative="1">
      <w:start w:val="1"/>
      <w:numFmt w:val="lowerLetter"/>
      <w:lvlText w:val="%5."/>
      <w:lvlJc w:val="left"/>
      <w:pPr>
        <w:tabs>
          <w:tab w:val="num" w:pos="3165"/>
        </w:tabs>
        <w:ind w:left="3165" w:hanging="360"/>
      </w:pPr>
      <w:rPr>
        <w:rFonts w:cs="Times New Roman"/>
      </w:rPr>
    </w:lvl>
    <w:lvl w:ilvl="5" w:tplc="0419001B" w:tentative="1">
      <w:start w:val="1"/>
      <w:numFmt w:val="lowerRoman"/>
      <w:lvlText w:val="%6."/>
      <w:lvlJc w:val="right"/>
      <w:pPr>
        <w:tabs>
          <w:tab w:val="num" w:pos="3885"/>
        </w:tabs>
        <w:ind w:left="3885" w:hanging="180"/>
      </w:pPr>
      <w:rPr>
        <w:rFonts w:cs="Times New Roman"/>
      </w:rPr>
    </w:lvl>
    <w:lvl w:ilvl="6" w:tplc="0419000F" w:tentative="1">
      <w:start w:val="1"/>
      <w:numFmt w:val="decimal"/>
      <w:lvlText w:val="%7."/>
      <w:lvlJc w:val="left"/>
      <w:pPr>
        <w:tabs>
          <w:tab w:val="num" w:pos="4605"/>
        </w:tabs>
        <w:ind w:left="4605" w:hanging="360"/>
      </w:pPr>
      <w:rPr>
        <w:rFonts w:cs="Times New Roman"/>
      </w:rPr>
    </w:lvl>
    <w:lvl w:ilvl="7" w:tplc="04190019" w:tentative="1">
      <w:start w:val="1"/>
      <w:numFmt w:val="lowerLetter"/>
      <w:lvlText w:val="%8."/>
      <w:lvlJc w:val="left"/>
      <w:pPr>
        <w:tabs>
          <w:tab w:val="num" w:pos="5325"/>
        </w:tabs>
        <w:ind w:left="5325" w:hanging="360"/>
      </w:pPr>
      <w:rPr>
        <w:rFonts w:cs="Times New Roman"/>
      </w:rPr>
    </w:lvl>
    <w:lvl w:ilvl="8" w:tplc="0419001B" w:tentative="1">
      <w:start w:val="1"/>
      <w:numFmt w:val="lowerRoman"/>
      <w:lvlText w:val="%9."/>
      <w:lvlJc w:val="right"/>
      <w:pPr>
        <w:tabs>
          <w:tab w:val="num" w:pos="6045"/>
        </w:tabs>
        <w:ind w:left="6045" w:hanging="180"/>
      </w:pPr>
      <w:rPr>
        <w:rFonts w:cs="Times New Roman"/>
      </w:rPr>
    </w:lvl>
  </w:abstractNum>
  <w:abstractNum w:abstractNumId="16">
    <w:nsid w:val="423B09BC"/>
    <w:multiLevelType w:val="multilevel"/>
    <w:tmpl w:val="7FD0E4E2"/>
    <w:lvl w:ilvl="0">
      <w:start w:val="1"/>
      <w:numFmt w:val="decimal"/>
      <w:lvlText w:val="%1."/>
      <w:lvlJc w:val="left"/>
      <w:pPr>
        <w:ind w:left="1003" w:hanging="360"/>
      </w:pPr>
      <w:rPr>
        <w:rFonts w:hint="default"/>
      </w:rPr>
    </w:lvl>
    <w:lvl w:ilvl="1">
      <w:start w:val="1"/>
      <w:numFmt w:val="decimal"/>
      <w:isLgl/>
      <w:lvlText w:val="%1.%2."/>
      <w:lvlJc w:val="left"/>
      <w:pPr>
        <w:ind w:left="1363" w:hanging="72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723" w:hanging="108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443" w:hanging="1800"/>
      </w:pPr>
      <w:rPr>
        <w:rFonts w:hint="default"/>
      </w:rPr>
    </w:lvl>
    <w:lvl w:ilvl="8">
      <w:start w:val="1"/>
      <w:numFmt w:val="decimal"/>
      <w:isLgl/>
      <w:lvlText w:val="%1.%2.%3.%4.%5.%6.%7.%8.%9."/>
      <w:lvlJc w:val="left"/>
      <w:pPr>
        <w:ind w:left="2803" w:hanging="2160"/>
      </w:pPr>
      <w:rPr>
        <w:rFonts w:hint="default"/>
      </w:rPr>
    </w:lvl>
  </w:abstractNum>
  <w:abstractNum w:abstractNumId="17">
    <w:nsid w:val="476B20A9"/>
    <w:multiLevelType w:val="hybridMultilevel"/>
    <w:tmpl w:val="A91AEC4E"/>
    <w:lvl w:ilvl="0" w:tplc="A5E6ED82">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7AF5B18"/>
    <w:multiLevelType w:val="hybridMultilevel"/>
    <w:tmpl w:val="7618DB78"/>
    <w:lvl w:ilvl="0" w:tplc="8EDE4736">
      <w:start w:val="1"/>
      <w:numFmt w:val="decimal"/>
      <w:lvlText w:val="%1."/>
      <w:lvlJc w:val="center"/>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98228F"/>
    <w:multiLevelType w:val="multilevel"/>
    <w:tmpl w:val="EEA23C96"/>
    <w:lvl w:ilvl="0">
      <w:start w:val="2"/>
      <w:numFmt w:val="decimal"/>
      <w:lvlText w:val="%1."/>
      <w:lvlJc w:val="left"/>
      <w:pPr>
        <w:ind w:left="360" w:hanging="360"/>
      </w:pPr>
      <w:rPr>
        <w:rFonts w:hint="default"/>
      </w:rPr>
    </w:lvl>
    <w:lvl w:ilvl="1">
      <w:start w:val="3"/>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0">
    <w:nsid w:val="4A056E15"/>
    <w:multiLevelType w:val="multilevel"/>
    <w:tmpl w:val="CC8A7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E165CE3"/>
    <w:multiLevelType w:val="hybridMultilevel"/>
    <w:tmpl w:val="E5BE3C0A"/>
    <w:lvl w:ilvl="0" w:tplc="BFF46AF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071401"/>
    <w:multiLevelType w:val="hybridMultilevel"/>
    <w:tmpl w:val="FBAECEFA"/>
    <w:styleLink w:val="111"/>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507B577E"/>
    <w:multiLevelType w:val="hybridMultilevel"/>
    <w:tmpl w:val="D7CEA4C6"/>
    <w:lvl w:ilvl="0" w:tplc="529CC430">
      <w:start w:val="10"/>
      <w:numFmt w:val="decimal"/>
      <w:lvlText w:val="%1)"/>
      <w:lvlJc w:val="left"/>
      <w:pPr>
        <w:ind w:left="713" w:hanging="360"/>
      </w:pPr>
      <w:rPr>
        <w:rFonts w:hint="default"/>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24">
    <w:nsid w:val="54E761C6"/>
    <w:multiLevelType w:val="hybridMultilevel"/>
    <w:tmpl w:val="D25E1D88"/>
    <w:lvl w:ilvl="0" w:tplc="529CC43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6CF0CAA"/>
    <w:multiLevelType w:val="hybridMultilevel"/>
    <w:tmpl w:val="2ABE0968"/>
    <w:lvl w:ilvl="0" w:tplc="25B4B0F0">
      <w:start w:val="1"/>
      <w:numFmt w:val="decimal"/>
      <w:lvlText w:val="%1"/>
      <w:lvlJc w:val="right"/>
      <w:pPr>
        <w:tabs>
          <w:tab w:val="num" w:pos="492"/>
        </w:tabs>
        <w:ind w:left="492" w:firstLine="216"/>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26">
    <w:nsid w:val="581743BD"/>
    <w:multiLevelType w:val="hybridMultilevel"/>
    <w:tmpl w:val="4030BE2C"/>
    <w:lvl w:ilvl="0" w:tplc="25B61E6A">
      <w:start w:val="1"/>
      <w:numFmt w:val="upperRoman"/>
      <w:lvlText w:val="%1."/>
      <w:lvlJc w:val="left"/>
      <w:pPr>
        <w:ind w:left="1234" w:hanging="720"/>
      </w:pPr>
      <w:rPr>
        <w:rFonts w:hint="default"/>
      </w:rPr>
    </w:lvl>
    <w:lvl w:ilvl="1" w:tplc="04190019" w:tentative="1">
      <w:start w:val="1"/>
      <w:numFmt w:val="lowerLetter"/>
      <w:lvlText w:val="%2."/>
      <w:lvlJc w:val="left"/>
      <w:pPr>
        <w:ind w:left="1594" w:hanging="360"/>
      </w:pPr>
    </w:lvl>
    <w:lvl w:ilvl="2" w:tplc="0419001B" w:tentative="1">
      <w:start w:val="1"/>
      <w:numFmt w:val="lowerRoman"/>
      <w:lvlText w:val="%3."/>
      <w:lvlJc w:val="right"/>
      <w:pPr>
        <w:ind w:left="2314" w:hanging="180"/>
      </w:pPr>
    </w:lvl>
    <w:lvl w:ilvl="3" w:tplc="0419000F" w:tentative="1">
      <w:start w:val="1"/>
      <w:numFmt w:val="decimal"/>
      <w:lvlText w:val="%4."/>
      <w:lvlJc w:val="left"/>
      <w:pPr>
        <w:ind w:left="3034" w:hanging="360"/>
      </w:pPr>
    </w:lvl>
    <w:lvl w:ilvl="4" w:tplc="04190019" w:tentative="1">
      <w:start w:val="1"/>
      <w:numFmt w:val="lowerLetter"/>
      <w:lvlText w:val="%5."/>
      <w:lvlJc w:val="left"/>
      <w:pPr>
        <w:ind w:left="3754" w:hanging="360"/>
      </w:pPr>
    </w:lvl>
    <w:lvl w:ilvl="5" w:tplc="0419001B" w:tentative="1">
      <w:start w:val="1"/>
      <w:numFmt w:val="lowerRoman"/>
      <w:lvlText w:val="%6."/>
      <w:lvlJc w:val="right"/>
      <w:pPr>
        <w:ind w:left="4474" w:hanging="180"/>
      </w:pPr>
    </w:lvl>
    <w:lvl w:ilvl="6" w:tplc="0419000F" w:tentative="1">
      <w:start w:val="1"/>
      <w:numFmt w:val="decimal"/>
      <w:lvlText w:val="%7."/>
      <w:lvlJc w:val="left"/>
      <w:pPr>
        <w:ind w:left="5194" w:hanging="360"/>
      </w:pPr>
    </w:lvl>
    <w:lvl w:ilvl="7" w:tplc="04190019" w:tentative="1">
      <w:start w:val="1"/>
      <w:numFmt w:val="lowerLetter"/>
      <w:lvlText w:val="%8."/>
      <w:lvlJc w:val="left"/>
      <w:pPr>
        <w:ind w:left="5914" w:hanging="360"/>
      </w:pPr>
    </w:lvl>
    <w:lvl w:ilvl="8" w:tplc="0419001B" w:tentative="1">
      <w:start w:val="1"/>
      <w:numFmt w:val="lowerRoman"/>
      <w:lvlText w:val="%9."/>
      <w:lvlJc w:val="right"/>
      <w:pPr>
        <w:ind w:left="6634" w:hanging="180"/>
      </w:pPr>
    </w:lvl>
  </w:abstractNum>
  <w:abstractNum w:abstractNumId="27">
    <w:nsid w:val="5C5742D0"/>
    <w:multiLevelType w:val="hybridMultilevel"/>
    <w:tmpl w:val="CDFCC5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AE4C15"/>
    <w:multiLevelType w:val="hybridMultilevel"/>
    <w:tmpl w:val="A9000FBA"/>
    <w:lvl w:ilvl="0" w:tplc="0419000F">
      <w:start w:val="1"/>
      <w:numFmt w:val="decimal"/>
      <w:lvlText w:val="%1."/>
      <w:lvlJc w:val="left"/>
      <w:pPr>
        <w:ind w:left="874" w:hanging="360"/>
      </w:pPr>
      <w:rPr>
        <w:rFonts w:hint="default"/>
      </w:rPr>
    </w:lvl>
    <w:lvl w:ilvl="1" w:tplc="04190019" w:tentative="1">
      <w:start w:val="1"/>
      <w:numFmt w:val="lowerLetter"/>
      <w:lvlText w:val="%2."/>
      <w:lvlJc w:val="left"/>
      <w:pPr>
        <w:ind w:left="1594" w:hanging="360"/>
      </w:pPr>
    </w:lvl>
    <w:lvl w:ilvl="2" w:tplc="0419001B" w:tentative="1">
      <w:start w:val="1"/>
      <w:numFmt w:val="lowerRoman"/>
      <w:lvlText w:val="%3."/>
      <w:lvlJc w:val="right"/>
      <w:pPr>
        <w:ind w:left="2314" w:hanging="180"/>
      </w:pPr>
    </w:lvl>
    <w:lvl w:ilvl="3" w:tplc="0419000F" w:tentative="1">
      <w:start w:val="1"/>
      <w:numFmt w:val="decimal"/>
      <w:lvlText w:val="%4."/>
      <w:lvlJc w:val="left"/>
      <w:pPr>
        <w:ind w:left="3034" w:hanging="360"/>
      </w:pPr>
    </w:lvl>
    <w:lvl w:ilvl="4" w:tplc="04190019" w:tentative="1">
      <w:start w:val="1"/>
      <w:numFmt w:val="lowerLetter"/>
      <w:lvlText w:val="%5."/>
      <w:lvlJc w:val="left"/>
      <w:pPr>
        <w:ind w:left="3754" w:hanging="360"/>
      </w:pPr>
    </w:lvl>
    <w:lvl w:ilvl="5" w:tplc="0419001B" w:tentative="1">
      <w:start w:val="1"/>
      <w:numFmt w:val="lowerRoman"/>
      <w:lvlText w:val="%6."/>
      <w:lvlJc w:val="right"/>
      <w:pPr>
        <w:ind w:left="4474" w:hanging="180"/>
      </w:pPr>
    </w:lvl>
    <w:lvl w:ilvl="6" w:tplc="0419000F" w:tentative="1">
      <w:start w:val="1"/>
      <w:numFmt w:val="decimal"/>
      <w:lvlText w:val="%7."/>
      <w:lvlJc w:val="left"/>
      <w:pPr>
        <w:ind w:left="5194" w:hanging="360"/>
      </w:pPr>
    </w:lvl>
    <w:lvl w:ilvl="7" w:tplc="04190019" w:tentative="1">
      <w:start w:val="1"/>
      <w:numFmt w:val="lowerLetter"/>
      <w:lvlText w:val="%8."/>
      <w:lvlJc w:val="left"/>
      <w:pPr>
        <w:ind w:left="5914" w:hanging="360"/>
      </w:pPr>
    </w:lvl>
    <w:lvl w:ilvl="8" w:tplc="0419001B" w:tentative="1">
      <w:start w:val="1"/>
      <w:numFmt w:val="lowerRoman"/>
      <w:lvlText w:val="%9."/>
      <w:lvlJc w:val="right"/>
      <w:pPr>
        <w:ind w:left="6634" w:hanging="180"/>
      </w:pPr>
    </w:lvl>
  </w:abstractNum>
  <w:abstractNum w:abstractNumId="29">
    <w:nsid w:val="5D3034C8"/>
    <w:multiLevelType w:val="hybridMultilevel"/>
    <w:tmpl w:val="2C4006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F5A5C31"/>
    <w:multiLevelType w:val="hybridMultilevel"/>
    <w:tmpl w:val="D786C86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332C9E"/>
    <w:multiLevelType w:val="multilevel"/>
    <w:tmpl w:val="B5421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3F57466"/>
    <w:multiLevelType w:val="hybridMultilevel"/>
    <w:tmpl w:val="8146CA3E"/>
    <w:lvl w:ilvl="0" w:tplc="A6823F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67795179"/>
    <w:multiLevelType w:val="hybridMultilevel"/>
    <w:tmpl w:val="45509C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E3D7C2C"/>
    <w:multiLevelType w:val="hybridMultilevel"/>
    <w:tmpl w:val="6582ADF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F3E6C5B"/>
    <w:multiLevelType w:val="hybridMultilevel"/>
    <w:tmpl w:val="E586D956"/>
    <w:lvl w:ilvl="0" w:tplc="A5E6ED82">
      <w:start w:val="1"/>
      <w:numFmt w:val="decimal"/>
      <w:lvlText w:val="%1)"/>
      <w:lvlJc w:val="left"/>
      <w:pPr>
        <w:tabs>
          <w:tab w:val="num" w:pos="1785"/>
        </w:tabs>
        <w:ind w:left="1785"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nsid w:val="743B4F90"/>
    <w:multiLevelType w:val="hybridMultilevel"/>
    <w:tmpl w:val="BDD09010"/>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B466C4"/>
    <w:multiLevelType w:val="hybridMultilevel"/>
    <w:tmpl w:val="821C13BE"/>
    <w:lvl w:ilvl="0" w:tplc="D848BCCE">
      <w:start w:val="1"/>
      <w:numFmt w:val="bullet"/>
      <w:lvlText w:val=""/>
      <w:lvlJc w:val="left"/>
      <w:pPr>
        <w:ind w:left="5604" w:hanging="358"/>
      </w:pPr>
      <w:rPr>
        <w:rFonts w:ascii="Symbol" w:hAnsi="Symbol"/>
      </w:rPr>
    </w:lvl>
    <w:lvl w:ilvl="1" w:tplc="DB1AEC44">
      <w:start w:val="1"/>
      <w:numFmt w:val="bullet"/>
      <w:lvlText w:val="o"/>
      <w:lvlJc w:val="left"/>
      <w:pPr>
        <w:ind w:left="1440" w:hanging="358"/>
      </w:pPr>
      <w:rPr>
        <w:rFonts w:ascii="Courier New" w:hAnsi="Courier New"/>
      </w:rPr>
    </w:lvl>
    <w:lvl w:ilvl="2" w:tplc="A8B8296C">
      <w:start w:val="1"/>
      <w:numFmt w:val="bullet"/>
      <w:lvlText w:val=""/>
      <w:lvlJc w:val="left"/>
      <w:pPr>
        <w:ind w:left="2160" w:hanging="358"/>
      </w:pPr>
      <w:rPr>
        <w:rFonts w:ascii="Wingdings" w:hAnsi="Wingdings"/>
      </w:rPr>
    </w:lvl>
    <w:lvl w:ilvl="3" w:tplc="8A8CB47E">
      <w:start w:val="1"/>
      <w:numFmt w:val="bullet"/>
      <w:lvlText w:val=""/>
      <w:lvlJc w:val="left"/>
      <w:pPr>
        <w:ind w:left="2880" w:hanging="358"/>
      </w:pPr>
      <w:rPr>
        <w:rFonts w:ascii="Symbol" w:hAnsi="Symbol"/>
      </w:rPr>
    </w:lvl>
    <w:lvl w:ilvl="4" w:tplc="CF5C8B74">
      <w:start w:val="1"/>
      <w:numFmt w:val="bullet"/>
      <w:lvlText w:val="o"/>
      <w:lvlJc w:val="left"/>
      <w:pPr>
        <w:ind w:left="3600" w:hanging="358"/>
      </w:pPr>
      <w:rPr>
        <w:rFonts w:ascii="Courier New" w:hAnsi="Courier New"/>
      </w:rPr>
    </w:lvl>
    <w:lvl w:ilvl="5" w:tplc="640E0D12">
      <w:start w:val="1"/>
      <w:numFmt w:val="bullet"/>
      <w:lvlText w:val=""/>
      <w:lvlJc w:val="left"/>
      <w:pPr>
        <w:ind w:left="4320" w:hanging="358"/>
      </w:pPr>
      <w:rPr>
        <w:rFonts w:ascii="Wingdings" w:hAnsi="Wingdings"/>
      </w:rPr>
    </w:lvl>
    <w:lvl w:ilvl="6" w:tplc="BE066068">
      <w:start w:val="1"/>
      <w:numFmt w:val="bullet"/>
      <w:lvlText w:val=""/>
      <w:lvlJc w:val="left"/>
      <w:pPr>
        <w:ind w:left="5040" w:hanging="358"/>
      </w:pPr>
      <w:rPr>
        <w:rFonts w:ascii="Symbol" w:hAnsi="Symbol"/>
      </w:rPr>
    </w:lvl>
    <w:lvl w:ilvl="7" w:tplc="D604047C">
      <w:start w:val="1"/>
      <w:numFmt w:val="bullet"/>
      <w:lvlText w:val="o"/>
      <w:lvlJc w:val="left"/>
      <w:pPr>
        <w:ind w:left="5760" w:hanging="358"/>
      </w:pPr>
      <w:rPr>
        <w:rFonts w:ascii="Courier New" w:hAnsi="Courier New"/>
      </w:rPr>
    </w:lvl>
    <w:lvl w:ilvl="8" w:tplc="53D6C100">
      <w:start w:val="1"/>
      <w:numFmt w:val="bullet"/>
      <w:lvlText w:val=""/>
      <w:lvlJc w:val="left"/>
      <w:pPr>
        <w:ind w:left="6480" w:hanging="358"/>
      </w:pPr>
      <w:rPr>
        <w:rFonts w:ascii="Wingdings" w:hAnsi="Wingdings"/>
      </w:rPr>
    </w:lvl>
  </w:abstractNum>
  <w:abstractNum w:abstractNumId="38">
    <w:nsid w:val="7B8F7084"/>
    <w:multiLevelType w:val="hybridMultilevel"/>
    <w:tmpl w:val="6582ADFC"/>
    <w:lvl w:ilvl="0" w:tplc="529CC430">
      <w:start w:val="1"/>
      <w:numFmt w:val="decimal"/>
      <w:lvlText w:val="%1)"/>
      <w:lvlJc w:val="left"/>
      <w:pPr>
        <w:tabs>
          <w:tab w:val="num" w:pos="713"/>
        </w:tabs>
        <w:ind w:left="713"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DE1641D"/>
    <w:multiLevelType w:val="multilevel"/>
    <w:tmpl w:val="04190023"/>
    <w:styleLink w:val="10"/>
    <w:lvl w:ilvl="0">
      <w:start w:val="1"/>
      <w:numFmt w:val="bullet"/>
      <w:lvlText w:val="-"/>
      <w:lvlJc w:val="left"/>
      <w:pPr>
        <w:tabs>
          <w:tab w:val="num" w:pos="1440"/>
        </w:tabs>
      </w:pPr>
      <w:rPr>
        <w:rFonts w:ascii="Times New Roman" w:hAnsi="Times New Roman" w:hint="default"/>
        <w:color w:val="auto"/>
        <w:sz w:val="26"/>
      </w:rPr>
    </w:lvl>
    <w:lvl w:ilvl="1">
      <w:start w:val="1"/>
      <w:numFmt w:val="bullet"/>
      <w:isLgl/>
      <w:lvlText w:val="-"/>
      <w:lvlJc w:val="left"/>
      <w:pPr>
        <w:tabs>
          <w:tab w:val="num" w:pos="1440"/>
        </w:tabs>
      </w:pPr>
      <w:rPr>
        <w:rFonts w:ascii="Times New Roman" w:hAnsi="Times New Roman" w:hint="default"/>
        <w:color w:val="auto"/>
        <w:sz w:val="26"/>
      </w:rPr>
    </w:lvl>
    <w:lvl w:ilvl="2">
      <w:start w:val="1"/>
      <w:numFmt w:val="bullet"/>
      <w:lvlText w:val="-"/>
      <w:lvlJc w:val="left"/>
      <w:pPr>
        <w:tabs>
          <w:tab w:val="num" w:pos="720"/>
        </w:tabs>
        <w:ind w:left="720" w:hanging="432"/>
      </w:pPr>
      <w:rPr>
        <w:rFonts w:ascii="Times New Roman" w:hAnsi="Times New Roman" w:hint="default"/>
        <w:color w:val="auto"/>
        <w:sz w:val="26"/>
      </w:rPr>
    </w:lvl>
    <w:lvl w:ilvl="3">
      <w:start w:val="1"/>
      <w:numFmt w:val="bullet"/>
      <w:lvlText w:val="-"/>
      <w:lvlJc w:val="left"/>
      <w:pPr>
        <w:tabs>
          <w:tab w:val="num" w:pos="864"/>
        </w:tabs>
        <w:ind w:left="864" w:hanging="144"/>
      </w:pPr>
      <w:rPr>
        <w:rFonts w:ascii="Times New Roman" w:hAnsi="Times New Roman" w:hint="default"/>
        <w:color w:val="auto"/>
      </w:rPr>
    </w:lvl>
    <w:lvl w:ilvl="4">
      <w:start w:val="1"/>
      <w:numFmt w:val="bullet"/>
      <w:lvlText w:val="-"/>
      <w:lvlJc w:val="left"/>
      <w:pPr>
        <w:tabs>
          <w:tab w:val="num" w:pos="1008"/>
        </w:tabs>
        <w:ind w:left="4968" w:hanging="432"/>
      </w:pPr>
      <w:rPr>
        <w:rFonts w:ascii="Times New Roman" w:hAnsi="Times New Roman" w:hint="default"/>
        <w:color w:val="auto"/>
        <w:sz w:val="26"/>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28"/>
  </w:num>
  <w:num w:numId="2">
    <w:abstractNumId w:val="16"/>
  </w:num>
  <w:num w:numId="3">
    <w:abstractNumId w:val="19"/>
  </w:num>
  <w:num w:numId="4">
    <w:abstractNumId w:val="39"/>
  </w:num>
  <w:num w:numId="5">
    <w:abstractNumId w:val="0"/>
  </w:num>
  <w:num w:numId="6">
    <w:abstractNumId w:val="4"/>
  </w:num>
  <w:num w:numId="7">
    <w:abstractNumId w:val="2"/>
  </w:num>
  <w:num w:numId="8">
    <w:abstractNumId w:val="15"/>
  </w:num>
  <w:num w:numId="9">
    <w:abstractNumId w:val="25"/>
  </w:num>
  <w:num w:numId="10">
    <w:abstractNumId w:val="3"/>
  </w:num>
  <w:num w:numId="11">
    <w:abstractNumId w:val="13"/>
  </w:num>
  <w:num w:numId="12">
    <w:abstractNumId w:val="35"/>
  </w:num>
  <w:num w:numId="13">
    <w:abstractNumId w:val="7"/>
  </w:num>
  <w:num w:numId="14">
    <w:abstractNumId w:val="31"/>
  </w:num>
  <w:num w:numId="15">
    <w:abstractNumId w:val="20"/>
  </w:num>
  <w:num w:numId="16">
    <w:abstractNumId w:val="22"/>
  </w:num>
  <w:num w:numId="17">
    <w:abstractNumId w:val="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
  </w:num>
  <w:num w:numId="21">
    <w:abstractNumId w:val="32"/>
  </w:num>
  <w:num w:numId="22">
    <w:abstractNumId w:val="27"/>
  </w:num>
  <w:num w:numId="23">
    <w:abstractNumId w:val="30"/>
  </w:num>
  <w:num w:numId="24">
    <w:abstractNumId w:val="1"/>
  </w:num>
  <w:num w:numId="25">
    <w:abstractNumId w:val="36"/>
  </w:num>
  <w:num w:numId="26">
    <w:abstractNumId w:val="14"/>
  </w:num>
  <w:num w:numId="27">
    <w:abstractNumId w:val="24"/>
  </w:num>
  <w:num w:numId="28">
    <w:abstractNumId w:val="9"/>
  </w:num>
  <w:num w:numId="29">
    <w:abstractNumId w:val="38"/>
  </w:num>
  <w:num w:numId="30">
    <w:abstractNumId w:val="21"/>
  </w:num>
  <w:num w:numId="31">
    <w:abstractNumId w:val="34"/>
  </w:num>
  <w:num w:numId="32">
    <w:abstractNumId w:val="8"/>
  </w:num>
  <w:num w:numId="33">
    <w:abstractNumId w:val="23"/>
  </w:num>
  <w:num w:numId="34">
    <w:abstractNumId w:val="18"/>
  </w:num>
  <w:num w:numId="35">
    <w:abstractNumId w:val="11"/>
  </w:num>
  <w:num w:numId="36">
    <w:abstractNumId w:val="33"/>
  </w:num>
  <w:num w:numId="37">
    <w:abstractNumId w:val="12"/>
  </w:num>
  <w:num w:numId="38">
    <w:abstractNumId w:val="29"/>
  </w:num>
  <w:num w:numId="39">
    <w:abstractNumId w:val="3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06B"/>
    <w:rsid w:val="00003179"/>
    <w:rsid w:val="00021FCD"/>
    <w:rsid w:val="00036FDF"/>
    <w:rsid w:val="000619E6"/>
    <w:rsid w:val="00066093"/>
    <w:rsid w:val="00076795"/>
    <w:rsid w:val="000821D8"/>
    <w:rsid w:val="00085E37"/>
    <w:rsid w:val="00086371"/>
    <w:rsid w:val="0009011E"/>
    <w:rsid w:val="00094642"/>
    <w:rsid w:val="000A24A0"/>
    <w:rsid w:val="000B468C"/>
    <w:rsid w:val="000C16F4"/>
    <w:rsid w:val="000C1CB9"/>
    <w:rsid w:val="000C60D5"/>
    <w:rsid w:val="000E3430"/>
    <w:rsid w:val="000F04B5"/>
    <w:rsid w:val="000F15F0"/>
    <w:rsid w:val="000F26B2"/>
    <w:rsid w:val="000F28E3"/>
    <w:rsid w:val="000F4684"/>
    <w:rsid w:val="000F653F"/>
    <w:rsid w:val="001061DE"/>
    <w:rsid w:val="001244D4"/>
    <w:rsid w:val="00142379"/>
    <w:rsid w:val="001855C1"/>
    <w:rsid w:val="001864DA"/>
    <w:rsid w:val="0018753A"/>
    <w:rsid w:val="00193890"/>
    <w:rsid w:val="001B372D"/>
    <w:rsid w:val="001C5E1B"/>
    <w:rsid w:val="001D2EC3"/>
    <w:rsid w:val="001D6E25"/>
    <w:rsid w:val="001E4F19"/>
    <w:rsid w:val="00233A33"/>
    <w:rsid w:val="002419B3"/>
    <w:rsid w:val="00241DA9"/>
    <w:rsid w:val="0024783C"/>
    <w:rsid w:val="00262EFF"/>
    <w:rsid w:val="0026347C"/>
    <w:rsid w:val="00263B58"/>
    <w:rsid w:val="0029512D"/>
    <w:rsid w:val="002953A8"/>
    <w:rsid w:val="002959DE"/>
    <w:rsid w:val="0029796A"/>
    <w:rsid w:val="002A6875"/>
    <w:rsid w:val="002B193F"/>
    <w:rsid w:val="002B43D5"/>
    <w:rsid w:val="002C2D83"/>
    <w:rsid w:val="002F0417"/>
    <w:rsid w:val="002F4557"/>
    <w:rsid w:val="0030397B"/>
    <w:rsid w:val="003040C7"/>
    <w:rsid w:val="00307ED6"/>
    <w:rsid w:val="00334CB8"/>
    <w:rsid w:val="00345726"/>
    <w:rsid w:val="00352259"/>
    <w:rsid w:val="00387D84"/>
    <w:rsid w:val="003A6EA1"/>
    <w:rsid w:val="003B37F7"/>
    <w:rsid w:val="003B560A"/>
    <w:rsid w:val="003D0745"/>
    <w:rsid w:val="003E3649"/>
    <w:rsid w:val="003E6632"/>
    <w:rsid w:val="00423528"/>
    <w:rsid w:val="004567AD"/>
    <w:rsid w:val="00461E99"/>
    <w:rsid w:val="00484622"/>
    <w:rsid w:val="004B60B5"/>
    <w:rsid w:val="004B72C1"/>
    <w:rsid w:val="004B7B19"/>
    <w:rsid w:val="004C7ED7"/>
    <w:rsid w:val="004E1835"/>
    <w:rsid w:val="004F0626"/>
    <w:rsid w:val="004F6123"/>
    <w:rsid w:val="005101D4"/>
    <w:rsid w:val="005112DC"/>
    <w:rsid w:val="00537B33"/>
    <w:rsid w:val="0056487E"/>
    <w:rsid w:val="0057725A"/>
    <w:rsid w:val="00596F0B"/>
    <w:rsid w:val="005B2936"/>
    <w:rsid w:val="005B4EA0"/>
    <w:rsid w:val="005D0419"/>
    <w:rsid w:val="005D7AF5"/>
    <w:rsid w:val="00624AA8"/>
    <w:rsid w:val="006545B6"/>
    <w:rsid w:val="00672BDA"/>
    <w:rsid w:val="00684E45"/>
    <w:rsid w:val="0069399D"/>
    <w:rsid w:val="006A0519"/>
    <w:rsid w:val="006B25FE"/>
    <w:rsid w:val="006F5B87"/>
    <w:rsid w:val="00705717"/>
    <w:rsid w:val="00712CC1"/>
    <w:rsid w:val="00713458"/>
    <w:rsid w:val="00713720"/>
    <w:rsid w:val="00742C46"/>
    <w:rsid w:val="0075456B"/>
    <w:rsid w:val="00761628"/>
    <w:rsid w:val="007743AD"/>
    <w:rsid w:val="00777C65"/>
    <w:rsid w:val="00780BEB"/>
    <w:rsid w:val="007861C2"/>
    <w:rsid w:val="00793DCC"/>
    <w:rsid w:val="007953FC"/>
    <w:rsid w:val="00797E05"/>
    <w:rsid w:val="007B2533"/>
    <w:rsid w:val="007F0E85"/>
    <w:rsid w:val="007F3DB1"/>
    <w:rsid w:val="00801576"/>
    <w:rsid w:val="00804D7D"/>
    <w:rsid w:val="00807377"/>
    <w:rsid w:val="008117F6"/>
    <w:rsid w:val="00821C62"/>
    <w:rsid w:val="0082357A"/>
    <w:rsid w:val="00824B11"/>
    <w:rsid w:val="00863A39"/>
    <w:rsid w:val="008737B5"/>
    <w:rsid w:val="0088510C"/>
    <w:rsid w:val="00887675"/>
    <w:rsid w:val="0089306B"/>
    <w:rsid w:val="0089385D"/>
    <w:rsid w:val="008A2190"/>
    <w:rsid w:val="008A7647"/>
    <w:rsid w:val="008B4BF3"/>
    <w:rsid w:val="008B4E10"/>
    <w:rsid w:val="00910B70"/>
    <w:rsid w:val="00942812"/>
    <w:rsid w:val="00965D1A"/>
    <w:rsid w:val="00972F4A"/>
    <w:rsid w:val="00985B51"/>
    <w:rsid w:val="009942B1"/>
    <w:rsid w:val="009B1FA7"/>
    <w:rsid w:val="009D3502"/>
    <w:rsid w:val="009E100C"/>
    <w:rsid w:val="00A05FEF"/>
    <w:rsid w:val="00A15CE3"/>
    <w:rsid w:val="00A30A90"/>
    <w:rsid w:val="00A4097A"/>
    <w:rsid w:val="00A61B68"/>
    <w:rsid w:val="00A61C6C"/>
    <w:rsid w:val="00A65A85"/>
    <w:rsid w:val="00A75536"/>
    <w:rsid w:val="00A82CF2"/>
    <w:rsid w:val="00A90210"/>
    <w:rsid w:val="00A946F2"/>
    <w:rsid w:val="00AB5B4C"/>
    <w:rsid w:val="00AB6718"/>
    <w:rsid w:val="00AD137D"/>
    <w:rsid w:val="00AF2EE1"/>
    <w:rsid w:val="00AF6F27"/>
    <w:rsid w:val="00AF76CF"/>
    <w:rsid w:val="00B001E4"/>
    <w:rsid w:val="00B02324"/>
    <w:rsid w:val="00B0267B"/>
    <w:rsid w:val="00B05168"/>
    <w:rsid w:val="00B122B3"/>
    <w:rsid w:val="00B16AED"/>
    <w:rsid w:val="00B239E0"/>
    <w:rsid w:val="00B43609"/>
    <w:rsid w:val="00B65BB4"/>
    <w:rsid w:val="00B70A09"/>
    <w:rsid w:val="00BA14C0"/>
    <w:rsid w:val="00BA4A57"/>
    <w:rsid w:val="00BB1F6B"/>
    <w:rsid w:val="00BD16EC"/>
    <w:rsid w:val="00BD196E"/>
    <w:rsid w:val="00BD5D6C"/>
    <w:rsid w:val="00C0160E"/>
    <w:rsid w:val="00C07854"/>
    <w:rsid w:val="00C12431"/>
    <w:rsid w:val="00C27D61"/>
    <w:rsid w:val="00C53C04"/>
    <w:rsid w:val="00C54B27"/>
    <w:rsid w:val="00C902AF"/>
    <w:rsid w:val="00CA6932"/>
    <w:rsid w:val="00CB2E11"/>
    <w:rsid w:val="00CB443F"/>
    <w:rsid w:val="00CB579F"/>
    <w:rsid w:val="00CC0C2B"/>
    <w:rsid w:val="00CD13DB"/>
    <w:rsid w:val="00CE6CA6"/>
    <w:rsid w:val="00CF33DD"/>
    <w:rsid w:val="00CF33E5"/>
    <w:rsid w:val="00D10585"/>
    <w:rsid w:val="00D1166F"/>
    <w:rsid w:val="00D464AB"/>
    <w:rsid w:val="00D4654E"/>
    <w:rsid w:val="00D548DA"/>
    <w:rsid w:val="00D80C15"/>
    <w:rsid w:val="00D92CDC"/>
    <w:rsid w:val="00DA688E"/>
    <w:rsid w:val="00DB6C89"/>
    <w:rsid w:val="00DC38FF"/>
    <w:rsid w:val="00DD4404"/>
    <w:rsid w:val="00DE6EBF"/>
    <w:rsid w:val="00E009F3"/>
    <w:rsid w:val="00E34934"/>
    <w:rsid w:val="00E50D23"/>
    <w:rsid w:val="00E65988"/>
    <w:rsid w:val="00E6721D"/>
    <w:rsid w:val="00E93896"/>
    <w:rsid w:val="00EA0EF0"/>
    <w:rsid w:val="00EB4BC1"/>
    <w:rsid w:val="00ED31CA"/>
    <w:rsid w:val="00EE0F8B"/>
    <w:rsid w:val="00EE54D4"/>
    <w:rsid w:val="00F10988"/>
    <w:rsid w:val="00F10BEC"/>
    <w:rsid w:val="00F27017"/>
    <w:rsid w:val="00F6740D"/>
    <w:rsid w:val="00F81853"/>
    <w:rsid w:val="00FB7221"/>
    <w:rsid w:val="00FE00FB"/>
    <w:rsid w:val="00FE1E4B"/>
    <w:rsid w:val="00FF0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8A33B9-1520-4F09-BAE5-9F48B04E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ED6"/>
  </w:style>
  <w:style w:type="paragraph" w:styleId="11">
    <w:name w:val="heading 1"/>
    <w:basedOn w:val="a"/>
    <w:next w:val="a"/>
    <w:link w:val="12"/>
    <w:uiPriority w:val="99"/>
    <w:qFormat/>
    <w:rsid w:val="00E672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
    <w:link w:val="20"/>
    <w:uiPriority w:val="99"/>
    <w:qFormat/>
    <w:rsid w:val="00C27D61"/>
    <w:pPr>
      <w:spacing w:before="240" w:after="60"/>
      <w:outlineLvl w:val="1"/>
    </w:pPr>
    <w:rPr>
      <w:rFonts w:ascii="Arial" w:hAnsi="Arial" w:cs="Arial"/>
      <w:i/>
      <w:iCs/>
      <w:szCs w:val="28"/>
    </w:rPr>
  </w:style>
  <w:style w:type="paragraph" w:styleId="3">
    <w:name w:val="heading 3"/>
    <w:basedOn w:val="a"/>
    <w:next w:val="a"/>
    <w:link w:val="31"/>
    <w:uiPriority w:val="99"/>
    <w:qFormat/>
    <w:rsid w:val="00C27D61"/>
    <w:pPr>
      <w:keepNext/>
      <w:suppressAutoHyphens/>
      <w:spacing w:before="240" w:after="60" w:line="240" w:lineRule="auto"/>
      <w:outlineLvl w:val="2"/>
    </w:pPr>
    <w:rPr>
      <w:rFonts w:ascii="Arial" w:eastAsia="Times New Roman" w:hAnsi="Arial" w:cs="Times New Roman"/>
      <w:b/>
      <w:bCs/>
      <w:sz w:val="26"/>
      <w:szCs w:val="26"/>
      <w:lang w:eastAsia="zh-CN"/>
    </w:rPr>
  </w:style>
  <w:style w:type="paragraph" w:styleId="4">
    <w:name w:val="heading 4"/>
    <w:basedOn w:val="a1"/>
    <w:next w:val="a2"/>
    <w:link w:val="41"/>
    <w:uiPriority w:val="99"/>
    <w:qFormat/>
    <w:rsid w:val="00C27D61"/>
    <w:pPr>
      <w:keepNext/>
      <w:suppressAutoHyphens/>
      <w:spacing w:before="120" w:after="120"/>
      <w:contextualSpacing w:val="0"/>
      <w:outlineLvl w:val="3"/>
    </w:pPr>
    <w:rPr>
      <w:rFonts w:ascii="Arial" w:eastAsia="Times New Roman" w:hAnsi="Arial" w:cs="Times New Roman"/>
      <w:b/>
      <w:bCs/>
      <w:i/>
      <w:iCs/>
      <w:color w:val="808080"/>
      <w:spacing w:val="0"/>
      <w:kern w:val="0"/>
      <w:sz w:val="27"/>
      <w:szCs w:val="27"/>
      <w:lang w:eastAsia="zh-CN"/>
    </w:rPr>
  </w:style>
  <w:style w:type="paragraph" w:styleId="5">
    <w:name w:val="heading 5"/>
    <w:basedOn w:val="a"/>
    <w:next w:val="a"/>
    <w:link w:val="50"/>
    <w:uiPriority w:val="99"/>
    <w:qFormat/>
    <w:rsid w:val="00C27D61"/>
    <w:pPr>
      <w:keepNext/>
      <w:spacing w:after="0" w:line="240" w:lineRule="auto"/>
      <w:ind w:firstLine="567"/>
      <w:outlineLvl w:val="4"/>
    </w:pPr>
    <w:rPr>
      <w:rFonts w:ascii="Times New Roman" w:eastAsia="Calibri" w:hAnsi="Times New Roman" w:cs="Times New Roman"/>
      <w:sz w:val="20"/>
      <w:szCs w:val="20"/>
      <w:lang w:eastAsia="ru-RU"/>
    </w:rPr>
  </w:style>
  <w:style w:type="paragraph" w:styleId="6">
    <w:name w:val="heading 6"/>
    <w:basedOn w:val="a"/>
    <w:next w:val="a"/>
    <w:link w:val="60"/>
    <w:uiPriority w:val="99"/>
    <w:qFormat/>
    <w:rsid w:val="00C27D61"/>
    <w:pPr>
      <w:keepNext/>
      <w:tabs>
        <w:tab w:val="left" w:pos="5812"/>
      </w:tabs>
      <w:spacing w:after="0" w:line="240" w:lineRule="auto"/>
      <w:ind w:left="851" w:right="3400"/>
      <w:outlineLvl w:val="5"/>
    </w:pPr>
    <w:rPr>
      <w:rFonts w:ascii="Times New Roman" w:eastAsia="Times New Roman" w:hAnsi="Times New Roman"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B65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3"/>
    <w:link w:val="11"/>
    <w:uiPriority w:val="99"/>
    <w:rsid w:val="00E6721D"/>
    <w:rPr>
      <w:rFonts w:asciiTheme="majorHAnsi" w:eastAsiaTheme="majorEastAsia" w:hAnsiTheme="majorHAnsi" w:cstheme="majorBidi"/>
      <w:color w:val="2F5496" w:themeColor="accent1" w:themeShade="BF"/>
      <w:sz w:val="32"/>
      <w:szCs w:val="32"/>
    </w:rPr>
  </w:style>
  <w:style w:type="paragraph" w:styleId="a7">
    <w:name w:val="TOC Heading"/>
    <w:basedOn w:val="11"/>
    <w:next w:val="a"/>
    <w:uiPriority w:val="39"/>
    <w:unhideWhenUsed/>
    <w:qFormat/>
    <w:rsid w:val="00E6721D"/>
    <w:pPr>
      <w:outlineLvl w:val="9"/>
    </w:pPr>
    <w:rPr>
      <w:lang w:eastAsia="ru-RU"/>
    </w:rPr>
  </w:style>
  <w:style w:type="paragraph" w:styleId="21">
    <w:name w:val="toc 2"/>
    <w:basedOn w:val="a"/>
    <w:next w:val="a"/>
    <w:autoRedefine/>
    <w:uiPriority w:val="39"/>
    <w:unhideWhenUsed/>
    <w:rsid w:val="00DD4404"/>
    <w:pPr>
      <w:spacing w:after="100"/>
      <w:ind w:left="220"/>
    </w:pPr>
    <w:rPr>
      <w:rFonts w:eastAsiaTheme="minorEastAsia" w:cs="Times New Roman"/>
      <w:lang w:eastAsia="ru-RU"/>
    </w:rPr>
  </w:style>
  <w:style w:type="paragraph" w:styleId="13">
    <w:name w:val="toc 1"/>
    <w:basedOn w:val="a"/>
    <w:next w:val="a"/>
    <w:autoRedefine/>
    <w:uiPriority w:val="39"/>
    <w:unhideWhenUsed/>
    <w:rsid w:val="00DD4404"/>
    <w:pPr>
      <w:spacing w:after="100"/>
    </w:pPr>
    <w:rPr>
      <w:rFonts w:eastAsiaTheme="minorEastAsia" w:cs="Times New Roman"/>
      <w:lang w:eastAsia="ru-RU"/>
    </w:rPr>
  </w:style>
  <w:style w:type="paragraph" w:styleId="30">
    <w:name w:val="toc 3"/>
    <w:basedOn w:val="a"/>
    <w:next w:val="a"/>
    <w:autoRedefine/>
    <w:uiPriority w:val="39"/>
    <w:unhideWhenUsed/>
    <w:rsid w:val="00DD4404"/>
    <w:pPr>
      <w:spacing w:after="100"/>
      <w:ind w:left="440"/>
    </w:pPr>
    <w:rPr>
      <w:rFonts w:eastAsiaTheme="minorEastAsia" w:cs="Times New Roman"/>
      <w:lang w:eastAsia="ru-RU"/>
    </w:rPr>
  </w:style>
  <w:style w:type="paragraph" w:styleId="a8">
    <w:name w:val="header"/>
    <w:basedOn w:val="a"/>
    <w:link w:val="a9"/>
    <w:uiPriority w:val="99"/>
    <w:unhideWhenUsed/>
    <w:rsid w:val="00003179"/>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003179"/>
  </w:style>
  <w:style w:type="paragraph" w:styleId="aa">
    <w:name w:val="footer"/>
    <w:basedOn w:val="a"/>
    <w:link w:val="ab"/>
    <w:uiPriority w:val="99"/>
    <w:unhideWhenUsed/>
    <w:rsid w:val="00003179"/>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03179"/>
  </w:style>
  <w:style w:type="paragraph" w:styleId="ac">
    <w:name w:val="List Paragraph"/>
    <w:aliases w:val="ПАРАГРАФ"/>
    <w:basedOn w:val="a"/>
    <w:link w:val="ad"/>
    <w:uiPriority w:val="99"/>
    <w:qFormat/>
    <w:rsid w:val="0024783C"/>
    <w:pPr>
      <w:ind w:left="720"/>
      <w:contextualSpacing/>
    </w:pPr>
  </w:style>
  <w:style w:type="character" w:styleId="ae">
    <w:name w:val="Hyperlink"/>
    <w:basedOn w:val="a3"/>
    <w:uiPriority w:val="99"/>
    <w:unhideWhenUsed/>
    <w:rsid w:val="00CB2E11"/>
    <w:rPr>
      <w:color w:val="0563C1" w:themeColor="hyperlink"/>
      <w:u w:val="single"/>
    </w:rPr>
  </w:style>
  <w:style w:type="character" w:customStyle="1" w:styleId="14">
    <w:name w:val="Неразрешенное упоминание1"/>
    <w:basedOn w:val="a3"/>
    <w:uiPriority w:val="99"/>
    <w:semiHidden/>
    <w:unhideWhenUsed/>
    <w:rsid w:val="00CB2E11"/>
    <w:rPr>
      <w:color w:val="605E5C"/>
      <w:shd w:val="clear" w:color="auto" w:fill="E1DFDD"/>
    </w:rPr>
  </w:style>
  <w:style w:type="character" w:customStyle="1" w:styleId="20">
    <w:name w:val="Заголовок 2 Знак"/>
    <w:basedOn w:val="a3"/>
    <w:link w:val="2"/>
    <w:uiPriority w:val="99"/>
    <w:rsid w:val="00C27D61"/>
    <w:rPr>
      <w:rFonts w:ascii="Arial" w:eastAsia="Calibri" w:hAnsi="Arial" w:cs="Arial"/>
      <w:b/>
      <w:i/>
      <w:iCs/>
      <w:color w:val="000000"/>
      <w:kern w:val="28"/>
      <w:sz w:val="20"/>
      <w:szCs w:val="28"/>
      <w:lang w:eastAsia="zh-CN"/>
    </w:rPr>
  </w:style>
  <w:style w:type="character" w:customStyle="1" w:styleId="32">
    <w:name w:val="Заголовок 3 Знак"/>
    <w:basedOn w:val="a3"/>
    <w:uiPriority w:val="99"/>
    <w:rsid w:val="00C27D61"/>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3"/>
    <w:uiPriority w:val="99"/>
    <w:rsid w:val="00C27D61"/>
    <w:rPr>
      <w:rFonts w:asciiTheme="majorHAnsi" w:eastAsiaTheme="majorEastAsia" w:hAnsiTheme="majorHAnsi" w:cstheme="majorBidi"/>
      <w:i/>
      <w:iCs/>
      <w:color w:val="2F5496" w:themeColor="accent1" w:themeShade="BF"/>
    </w:rPr>
  </w:style>
  <w:style w:type="character" w:customStyle="1" w:styleId="50">
    <w:name w:val="Заголовок 5 Знак"/>
    <w:basedOn w:val="a3"/>
    <w:link w:val="5"/>
    <w:uiPriority w:val="99"/>
    <w:rsid w:val="00C27D61"/>
    <w:rPr>
      <w:rFonts w:ascii="Times New Roman" w:eastAsia="Calibri" w:hAnsi="Times New Roman" w:cs="Times New Roman"/>
      <w:sz w:val="20"/>
      <w:szCs w:val="20"/>
      <w:lang w:eastAsia="ru-RU"/>
    </w:rPr>
  </w:style>
  <w:style w:type="character" w:customStyle="1" w:styleId="60">
    <w:name w:val="Заголовок 6 Знак"/>
    <w:basedOn w:val="a3"/>
    <w:link w:val="6"/>
    <w:uiPriority w:val="99"/>
    <w:rsid w:val="00C27D61"/>
    <w:rPr>
      <w:rFonts w:ascii="Times New Roman" w:eastAsia="Times New Roman" w:hAnsi="Times New Roman" w:cs="Times New Roman"/>
      <w:sz w:val="24"/>
      <w:szCs w:val="20"/>
      <w:lang w:eastAsia="ru-RU"/>
    </w:rPr>
  </w:style>
  <w:style w:type="paragraph" w:customStyle="1" w:styleId="ConsPlusTitle">
    <w:name w:val="ConsPlusTitle"/>
    <w:uiPriority w:val="99"/>
    <w:rsid w:val="00C27D6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C27D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C27D6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annotation text"/>
    <w:basedOn w:val="a"/>
    <w:link w:val="af0"/>
    <w:uiPriority w:val="99"/>
    <w:rsid w:val="00C27D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3"/>
    <w:link w:val="af"/>
    <w:uiPriority w:val="99"/>
    <w:rsid w:val="00C27D6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C27D61"/>
    <w:pPr>
      <w:spacing w:after="0" w:line="240" w:lineRule="auto"/>
    </w:pPr>
    <w:rPr>
      <w:rFonts w:ascii="Tahoma" w:eastAsia="Calibri" w:hAnsi="Tahoma" w:cs="Tahoma"/>
      <w:sz w:val="16"/>
      <w:szCs w:val="16"/>
    </w:rPr>
  </w:style>
  <w:style w:type="character" w:customStyle="1" w:styleId="af2">
    <w:name w:val="Текст выноски Знак"/>
    <w:basedOn w:val="a3"/>
    <w:link w:val="af1"/>
    <w:uiPriority w:val="99"/>
    <w:semiHidden/>
    <w:rsid w:val="00C27D61"/>
    <w:rPr>
      <w:rFonts w:ascii="Tahoma" w:eastAsia="Calibri" w:hAnsi="Tahoma" w:cs="Tahoma"/>
      <w:sz w:val="16"/>
      <w:szCs w:val="16"/>
    </w:rPr>
  </w:style>
  <w:style w:type="numbering" w:customStyle="1" w:styleId="15">
    <w:name w:val="Нет списка1"/>
    <w:next w:val="a5"/>
    <w:uiPriority w:val="99"/>
    <w:semiHidden/>
    <w:unhideWhenUsed/>
    <w:rsid w:val="00C27D61"/>
  </w:style>
  <w:style w:type="paragraph" w:customStyle="1" w:styleId="ConsPlusCell">
    <w:name w:val="ConsPlusCell"/>
    <w:uiPriority w:val="99"/>
    <w:rsid w:val="00C27D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7D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27D6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7D61"/>
    <w:pPr>
      <w:widowControl w:val="0"/>
      <w:autoSpaceDE w:val="0"/>
      <w:autoSpaceDN w:val="0"/>
      <w:spacing w:after="0" w:line="240" w:lineRule="auto"/>
    </w:pPr>
    <w:rPr>
      <w:rFonts w:ascii="Tahoma" w:eastAsia="Times New Roman" w:hAnsi="Tahoma" w:cs="Tahoma"/>
      <w:sz w:val="26"/>
      <w:szCs w:val="20"/>
      <w:lang w:eastAsia="ru-RU"/>
    </w:rPr>
  </w:style>
  <w:style w:type="paragraph" w:styleId="af3">
    <w:name w:val="endnote text"/>
    <w:basedOn w:val="a"/>
    <w:link w:val="af4"/>
    <w:uiPriority w:val="99"/>
    <w:unhideWhenUsed/>
    <w:rsid w:val="00C27D61"/>
    <w:pPr>
      <w:spacing w:after="0" w:line="240" w:lineRule="auto"/>
      <w:ind w:firstLine="709"/>
      <w:jc w:val="both"/>
    </w:pPr>
    <w:rPr>
      <w:rFonts w:ascii="Times New Roman" w:eastAsia="Calibri" w:hAnsi="Times New Roman" w:cs="Times New Roman"/>
      <w:sz w:val="20"/>
      <w:szCs w:val="20"/>
    </w:rPr>
  </w:style>
  <w:style w:type="character" w:customStyle="1" w:styleId="af4">
    <w:name w:val="Текст концевой сноски Знак"/>
    <w:basedOn w:val="a3"/>
    <w:link w:val="af3"/>
    <w:uiPriority w:val="99"/>
    <w:rsid w:val="00C27D61"/>
    <w:rPr>
      <w:rFonts w:ascii="Times New Roman" w:eastAsia="Calibri" w:hAnsi="Times New Roman" w:cs="Times New Roman"/>
      <w:sz w:val="20"/>
      <w:szCs w:val="20"/>
    </w:rPr>
  </w:style>
  <w:style w:type="character" w:styleId="af5">
    <w:name w:val="endnote reference"/>
    <w:uiPriority w:val="99"/>
    <w:semiHidden/>
    <w:unhideWhenUsed/>
    <w:rsid w:val="00C27D61"/>
    <w:rPr>
      <w:vertAlign w:val="superscript"/>
    </w:rPr>
  </w:style>
  <w:style w:type="paragraph" w:styleId="af6">
    <w:name w:val="footnote text"/>
    <w:basedOn w:val="a"/>
    <w:link w:val="af7"/>
    <w:uiPriority w:val="99"/>
    <w:unhideWhenUsed/>
    <w:rsid w:val="00C27D61"/>
    <w:pPr>
      <w:spacing w:after="0" w:line="240" w:lineRule="auto"/>
      <w:ind w:firstLine="709"/>
      <w:jc w:val="both"/>
    </w:pPr>
    <w:rPr>
      <w:rFonts w:ascii="Times New Roman" w:eastAsia="Calibri" w:hAnsi="Times New Roman" w:cs="Times New Roman"/>
      <w:sz w:val="20"/>
      <w:szCs w:val="20"/>
    </w:rPr>
  </w:style>
  <w:style w:type="character" w:customStyle="1" w:styleId="af7">
    <w:name w:val="Текст сноски Знак"/>
    <w:basedOn w:val="a3"/>
    <w:link w:val="af6"/>
    <w:uiPriority w:val="99"/>
    <w:rsid w:val="00C27D61"/>
    <w:rPr>
      <w:rFonts w:ascii="Times New Roman" w:eastAsia="Calibri" w:hAnsi="Times New Roman" w:cs="Times New Roman"/>
      <w:sz w:val="20"/>
      <w:szCs w:val="20"/>
    </w:rPr>
  </w:style>
  <w:style w:type="character" w:styleId="af8">
    <w:name w:val="footnote reference"/>
    <w:uiPriority w:val="99"/>
    <w:semiHidden/>
    <w:unhideWhenUsed/>
    <w:rsid w:val="00C27D61"/>
    <w:rPr>
      <w:vertAlign w:val="superscript"/>
    </w:rPr>
  </w:style>
  <w:style w:type="numbering" w:customStyle="1" w:styleId="22">
    <w:name w:val="Нет списка2"/>
    <w:next w:val="a5"/>
    <w:uiPriority w:val="99"/>
    <w:semiHidden/>
    <w:unhideWhenUsed/>
    <w:rsid w:val="00C27D61"/>
  </w:style>
  <w:style w:type="table" w:customStyle="1" w:styleId="16">
    <w:name w:val="Сетка таблицы1"/>
    <w:basedOn w:val="a4"/>
    <w:next w:val="a6"/>
    <w:uiPriority w:val="39"/>
    <w:rsid w:val="00C27D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nhideWhenUsed/>
    <w:rsid w:val="00C27D61"/>
    <w:rPr>
      <w:sz w:val="16"/>
      <w:szCs w:val="16"/>
    </w:rPr>
  </w:style>
  <w:style w:type="paragraph" w:styleId="afa">
    <w:name w:val="annotation subject"/>
    <w:basedOn w:val="af"/>
    <w:next w:val="af"/>
    <w:link w:val="afb"/>
    <w:uiPriority w:val="99"/>
    <w:semiHidden/>
    <w:unhideWhenUsed/>
    <w:rsid w:val="00C27D61"/>
    <w:pPr>
      <w:widowControl/>
      <w:autoSpaceDE/>
      <w:autoSpaceDN/>
      <w:adjustRightInd/>
      <w:spacing w:after="200"/>
    </w:pPr>
    <w:rPr>
      <w:rFonts w:ascii="Calibri" w:eastAsia="Calibri" w:hAnsi="Calibri"/>
      <w:b/>
      <w:bCs/>
      <w:lang w:eastAsia="en-US"/>
    </w:rPr>
  </w:style>
  <w:style w:type="character" w:customStyle="1" w:styleId="afb">
    <w:name w:val="Тема примечания Знак"/>
    <w:basedOn w:val="af0"/>
    <w:link w:val="afa"/>
    <w:uiPriority w:val="99"/>
    <w:semiHidden/>
    <w:rsid w:val="00C27D61"/>
    <w:rPr>
      <w:rFonts w:ascii="Calibri" w:eastAsia="Calibri" w:hAnsi="Calibri" w:cs="Times New Roman"/>
      <w:b/>
      <w:bCs/>
      <w:sz w:val="20"/>
      <w:szCs w:val="20"/>
      <w:lang w:eastAsia="ru-RU"/>
    </w:rPr>
  </w:style>
  <w:style w:type="character" w:styleId="afc">
    <w:name w:val="Placeholder Text"/>
    <w:uiPriority w:val="99"/>
    <w:semiHidden/>
    <w:rsid w:val="00C27D61"/>
    <w:rPr>
      <w:color w:val="808080"/>
    </w:rPr>
  </w:style>
  <w:style w:type="character" w:styleId="afd">
    <w:name w:val="page number"/>
    <w:uiPriority w:val="99"/>
    <w:rsid w:val="00C27D61"/>
  </w:style>
  <w:style w:type="paragraph" w:customStyle="1" w:styleId="Style8">
    <w:name w:val="Style8"/>
    <w:basedOn w:val="a"/>
    <w:uiPriority w:val="99"/>
    <w:rsid w:val="00C27D61"/>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lang w:eastAsia="ru-RU"/>
    </w:rPr>
  </w:style>
  <w:style w:type="paragraph" w:styleId="a2">
    <w:name w:val="Body Text"/>
    <w:basedOn w:val="a"/>
    <w:link w:val="afe"/>
    <w:uiPriority w:val="99"/>
    <w:unhideWhenUsed/>
    <w:rsid w:val="00C27D61"/>
    <w:pPr>
      <w:spacing w:after="0" w:line="240" w:lineRule="auto"/>
      <w:ind w:right="32"/>
      <w:jc w:val="both"/>
    </w:pPr>
    <w:rPr>
      <w:rFonts w:ascii="Times New Roman" w:eastAsia="Times New Roman" w:hAnsi="Times New Roman" w:cs="Times New Roman"/>
      <w:sz w:val="28"/>
      <w:szCs w:val="20"/>
      <w:lang w:eastAsia="ru-RU"/>
    </w:rPr>
  </w:style>
  <w:style w:type="character" w:customStyle="1" w:styleId="afe">
    <w:name w:val="Основной текст Знак"/>
    <w:basedOn w:val="a3"/>
    <w:link w:val="a2"/>
    <w:uiPriority w:val="99"/>
    <w:rsid w:val="00C27D61"/>
    <w:rPr>
      <w:rFonts w:ascii="Times New Roman" w:eastAsia="Times New Roman" w:hAnsi="Times New Roman" w:cs="Times New Roman"/>
      <w:sz w:val="28"/>
      <w:szCs w:val="20"/>
      <w:lang w:eastAsia="ru-RU"/>
    </w:rPr>
  </w:style>
  <w:style w:type="paragraph" w:customStyle="1" w:styleId="aff">
    <w:basedOn w:val="a"/>
    <w:next w:val="a1"/>
    <w:link w:val="aff0"/>
    <w:uiPriority w:val="10"/>
    <w:qFormat/>
    <w:rsid w:val="00C27D61"/>
    <w:pPr>
      <w:spacing w:after="0" w:line="240" w:lineRule="auto"/>
      <w:jc w:val="center"/>
    </w:pPr>
    <w:rPr>
      <w:rFonts w:ascii="Times New Roman" w:eastAsia="Times New Roman" w:hAnsi="Times New Roman"/>
      <w:b/>
      <w:sz w:val="28"/>
    </w:rPr>
  </w:style>
  <w:style w:type="character" w:customStyle="1" w:styleId="aff0">
    <w:name w:val="Заголовок Знак"/>
    <w:link w:val="aff"/>
    <w:uiPriority w:val="10"/>
    <w:rsid w:val="00C27D61"/>
    <w:rPr>
      <w:rFonts w:ascii="Times New Roman" w:eastAsia="Times New Roman" w:hAnsi="Times New Roman"/>
      <w:b/>
      <w:sz w:val="28"/>
    </w:rPr>
  </w:style>
  <w:style w:type="character" w:customStyle="1" w:styleId="ft-hit-pos">
    <w:name w:val="ft-hit-pos"/>
    <w:rsid w:val="00C27D61"/>
  </w:style>
  <w:style w:type="character" w:customStyle="1" w:styleId="aff1">
    <w:name w:val="Основной текст_"/>
    <w:link w:val="17"/>
    <w:locked/>
    <w:rsid w:val="00C27D61"/>
    <w:rPr>
      <w:sz w:val="27"/>
      <w:szCs w:val="27"/>
      <w:shd w:val="clear" w:color="auto" w:fill="FFFFFF"/>
    </w:rPr>
  </w:style>
  <w:style w:type="paragraph" w:customStyle="1" w:styleId="17">
    <w:name w:val="Основной текст1"/>
    <w:basedOn w:val="a"/>
    <w:link w:val="aff1"/>
    <w:rsid w:val="00C27D61"/>
    <w:pPr>
      <w:shd w:val="clear" w:color="auto" w:fill="FFFFFF"/>
      <w:spacing w:after="240" w:line="302" w:lineRule="exact"/>
      <w:ind w:hanging="1400"/>
    </w:pPr>
    <w:rPr>
      <w:sz w:val="27"/>
      <w:szCs w:val="27"/>
    </w:rPr>
  </w:style>
  <w:style w:type="table" w:customStyle="1" w:styleId="23">
    <w:name w:val="Сетка таблицы2"/>
    <w:basedOn w:val="a4"/>
    <w:next w:val="a6"/>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C27D61"/>
  </w:style>
  <w:style w:type="character" w:customStyle="1" w:styleId="31">
    <w:name w:val="Заголовок 3 Знак1"/>
    <w:link w:val="3"/>
    <w:uiPriority w:val="99"/>
    <w:locked/>
    <w:rsid w:val="00C27D61"/>
    <w:rPr>
      <w:rFonts w:ascii="Arial" w:eastAsia="Times New Roman" w:hAnsi="Arial" w:cs="Times New Roman"/>
      <w:b/>
      <w:bCs/>
      <w:sz w:val="26"/>
      <w:szCs w:val="26"/>
      <w:lang w:eastAsia="zh-CN"/>
    </w:rPr>
  </w:style>
  <w:style w:type="character" w:customStyle="1" w:styleId="41">
    <w:name w:val="Заголовок 4 Знак1"/>
    <w:link w:val="4"/>
    <w:uiPriority w:val="99"/>
    <w:locked/>
    <w:rsid w:val="00C27D61"/>
    <w:rPr>
      <w:rFonts w:ascii="Arial" w:eastAsia="Times New Roman" w:hAnsi="Arial" w:cs="Times New Roman"/>
      <w:b/>
      <w:bCs/>
      <w:i/>
      <w:iCs/>
      <w:color w:val="808080"/>
      <w:sz w:val="27"/>
      <w:szCs w:val="27"/>
      <w:lang w:eastAsia="zh-CN"/>
    </w:rPr>
  </w:style>
  <w:style w:type="table" w:customStyle="1" w:styleId="34">
    <w:name w:val="Сетка таблицы3"/>
    <w:basedOn w:val="a4"/>
    <w:next w:val="a6"/>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uiPriority w:val="99"/>
    <w:locked/>
    <w:rsid w:val="00C27D61"/>
    <w:rPr>
      <w:rFonts w:cs="Times New Roman"/>
      <w:sz w:val="24"/>
      <w:lang w:eastAsia="zh-CN"/>
    </w:rPr>
  </w:style>
  <w:style w:type="character" w:customStyle="1" w:styleId="FooterChar">
    <w:name w:val="Footer Char"/>
    <w:uiPriority w:val="99"/>
    <w:semiHidden/>
    <w:locked/>
    <w:rsid w:val="00C27D61"/>
    <w:rPr>
      <w:rFonts w:cs="Times New Roman"/>
      <w:sz w:val="24"/>
      <w:lang w:eastAsia="zh-CN"/>
    </w:rPr>
  </w:style>
  <w:style w:type="character" w:customStyle="1" w:styleId="aff2">
    <w:name w:val="Название Знак"/>
    <w:uiPriority w:val="99"/>
    <w:locked/>
    <w:rsid w:val="00C27D61"/>
    <w:rPr>
      <w:rFonts w:ascii="Times New Roman" w:hAnsi="Times New Roman" w:cs="Times New Roman"/>
      <w:sz w:val="20"/>
      <w:szCs w:val="20"/>
      <w:lang w:eastAsia="ru-RU"/>
    </w:rPr>
  </w:style>
  <w:style w:type="paragraph" w:customStyle="1" w:styleId="18">
    <w:name w:val="Абзац списка1"/>
    <w:basedOn w:val="a"/>
    <w:uiPriority w:val="99"/>
    <w:rsid w:val="00C27D61"/>
    <w:pPr>
      <w:spacing w:after="200" w:line="276" w:lineRule="auto"/>
      <w:ind w:left="720"/>
    </w:pPr>
    <w:rPr>
      <w:rFonts w:ascii="Calibri" w:eastAsia="Times New Roman" w:hAnsi="Calibri" w:cs="Times New Roman"/>
      <w:lang w:eastAsia="ru-RU"/>
    </w:rPr>
  </w:style>
  <w:style w:type="paragraph" w:styleId="aff3">
    <w:name w:val="caption"/>
    <w:basedOn w:val="a"/>
    <w:next w:val="a"/>
    <w:uiPriority w:val="99"/>
    <w:qFormat/>
    <w:rsid w:val="00C27D61"/>
    <w:pPr>
      <w:spacing w:after="0" w:line="240" w:lineRule="auto"/>
      <w:jc w:val="center"/>
    </w:pPr>
    <w:rPr>
      <w:rFonts w:ascii="Times New Roman" w:eastAsia="Times New Roman" w:hAnsi="Times New Roman" w:cs="Times New Roman"/>
      <w:b/>
      <w:sz w:val="28"/>
      <w:szCs w:val="20"/>
      <w:lang w:eastAsia="ru-RU"/>
    </w:rPr>
  </w:style>
  <w:style w:type="paragraph" w:customStyle="1" w:styleId="aff4">
    <w:name w:val="Стиль"/>
    <w:uiPriority w:val="99"/>
    <w:rsid w:val="00C27D61"/>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BodyTextChar">
    <w:name w:val="Body Text Char"/>
    <w:uiPriority w:val="99"/>
    <w:semiHidden/>
    <w:locked/>
    <w:rsid w:val="00C27D61"/>
    <w:rPr>
      <w:rFonts w:cs="Times New Roman"/>
      <w:sz w:val="24"/>
      <w:lang w:eastAsia="zh-CN"/>
    </w:rPr>
  </w:style>
  <w:style w:type="paragraph" w:customStyle="1" w:styleId="aff5">
    <w:name w:val="Знак"/>
    <w:basedOn w:val="a"/>
    <w:uiPriority w:val="99"/>
    <w:rsid w:val="00C27D61"/>
    <w:pPr>
      <w:spacing w:after="0" w:line="240" w:lineRule="auto"/>
    </w:pPr>
    <w:rPr>
      <w:rFonts w:ascii="Verdana" w:eastAsia="Times New Roman" w:hAnsi="Verdana" w:cs="Verdana"/>
      <w:sz w:val="20"/>
      <w:szCs w:val="20"/>
      <w:lang w:val="en-US"/>
    </w:rPr>
  </w:style>
  <w:style w:type="paragraph" w:styleId="24">
    <w:name w:val="Body Text 2"/>
    <w:basedOn w:val="a"/>
    <w:link w:val="25"/>
    <w:uiPriority w:val="99"/>
    <w:rsid w:val="00C27D61"/>
    <w:pPr>
      <w:numPr>
        <w:ilvl w:val="12"/>
      </w:numPr>
      <w:spacing w:after="0" w:line="240" w:lineRule="auto"/>
      <w:ind w:right="-2"/>
    </w:pPr>
    <w:rPr>
      <w:rFonts w:ascii="Times New Roman" w:eastAsia="Calibri" w:hAnsi="Times New Roman" w:cs="Times New Roman"/>
      <w:sz w:val="24"/>
      <w:szCs w:val="20"/>
      <w:lang w:eastAsia="zh-CN"/>
    </w:rPr>
  </w:style>
  <w:style w:type="character" w:customStyle="1" w:styleId="25">
    <w:name w:val="Основной текст 2 Знак"/>
    <w:basedOn w:val="a3"/>
    <w:link w:val="24"/>
    <w:uiPriority w:val="99"/>
    <w:rsid w:val="00C27D61"/>
    <w:rPr>
      <w:rFonts w:ascii="Times New Roman" w:eastAsia="Calibri" w:hAnsi="Times New Roman" w:cs="Times New Roman"/>
      <w:sz w:val="24"/>
      <w:szCs w:val="20"/>
      <w:lang w:eastAsia="zh-CN"/>
    </w:rPr>
  </w:style>
  <w:style w:type="paragraph" w:styleId="aff6">
    <w:name w:val="No Spacing"/>
    <w:qFormat/>
    <w:rsid w:val="00C27D61"/>
    <w:pPr>
      <w:spacing w:after="0" w:line="240" w:lineRule="auto"/>
    </w:pPr>
    <w:rPr>
      <w:rFonts w:ascii="Calibri" w:eastAsia="Times New Roman" w:hAnsi="Calibri" w:cs="Times New Roman"/>
      <w:lang w:eastAsia="ru-RU"/>
    </w:rPr>
  </w:style>
  <w:style w:type="paragraph" w:customStyle="1" w:styleId="aff7">
    <w:name w:val="Ñòèëü"/>
    <w:uiPriority w:val="99"/>
    <w:rsid w:val="00C27D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5">
    <w:name w:val="Body Text Indent 3"/>
    <w:basedOn w:val="a"/>
    <w:link w:val="36"/>
    <w:uiPriority w:val="99"/>
    <w:rsid w:val="00C27D61"/>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3"/>
    <w:link w:val="35"/>
    <w:uiPriority w:val="99"/>
    <w:rsid w:val="00C27D61"/>
    <w:rPr>
      <w:rFonts w:ascii="Times New Roman" w:eastAsia="Times New Roman" w:hAnsi="Times New Roman" w:cs="Times New Roman"/>
      <w:sz w:val="16"/>
      <w:szCs w:val="16"/>
      <w:lang w:eastAsia="ru-RU"/>
    </w:rPr>
  </w:style>
  <w:style w:type="character" w:customStyle="1" w:styleId="aff8">
    <w:name w:val="Знак Знак"/>
    <w:uiPriority w:val="99"/>
    <w:locked/>
    <w:rsid w:val="00C27D61"/>
    <w:rPr>
      <w:sz w:val="24"/>
      <w:lang w:val="ru-RU" w:eastAsia="ru-RU"/>
    </w:rPr>
  </w:style>
  <w:style w:type="character" w:customStyle="1" w:styleId="aff9">
    <w:name w:val="Гипертекстовая ссылка"/>
    <w:uiPriority w:val="99"/>
    <w:rsid w:val="00C27D61"/>
    <w:rPr>
      <w:b/>
      <w:color w:val="008000"/>
    </w:rPr>
  </w:style>
  <w:style w:type="character" w:customStyle="1" w:styleId="WW8Num1z0">
    <w:name w:val="WW8Num1z0"/>
    <w:uiPriority w:val="99"/>
    <w:rsid w:val="00C27D61"/>
  </w:style>
  <w:style w:type="character" w:customStyle="1" w:styleId="WW8Num2z0">
    <w:name w:val="WW8Num2z0"/>
    <w:uiPriority w:val="99"/>
    <w:rsid w:val="00C27D61"/>
  </w:style>
  <w:style w:type="character" w:customStyle="1" w:styleId="WW8Num3z0">
    <w:name w:val="WW8Num3z0"/>
    <w:uiPriority w:val="99"/>
    <w:rsid w:val="00C27D61"/>
  </w:style>
  <w:style w:type="character" w:customStyle="1" w:styleId="WW8Num4z0">
    <w:name w:val="WW8Num4z0"/>
    <w:uiPriority w:val="99"/>
    <w:rsid w:val="00C27D61"/>
  </w:style>
  <w:style w:type="character" w:customStyle="1" w:styleId="WW8Num5z0">
    <w:name w:val="WW8Num5z0"/>
    <w:uiPriority w:val="99"/>
    <w:rsid w:val="00C27D61"/>
    <w:rPr>
      <w:rFonts w:ascii="Symbol" w:hAnsi="Symbol"/>
    </w:rPr>
  </w:style>
  <w:style w:type="character" w:customStyle="1" w:styleId="WW8Num6z0">
    <w:name w:val="WW8Num6z0"/>
    <w:uiPriority w:val="99"/>
    <w:rsid w:val="00C27D61"/>
    <w:rPr>
      <w:rFonts w:ascii="Symbol" w:hAnsi="Symbol"/>
    </w:rPr>
  </w:style>
  <w:style w:type="character" w:customStyle="1" w:styleId="WW8Num7z0">
    <w:name w:val="WW8Num7z0"/>
    <w:uiPriority w:val="99"/>
    <w:rsid w:val="00C27D61"/>
    <w:rPr>
      <w:rFonts w:ascii="Symbol" w:hAnsi="Symbol"/>
    </w:rPr>
  </w:style>
  <w:style w:type="character" w:customStyle="1" w:styleId="WW8Num8z0">
    <w:name w:val="WW8Num8z0"/>
    <w:uiPriority w:val="99"/>
    <w:rsid w:val="00C27D61"/>
    <w:rPr>
      <w:rFonts w:ascii="Symbol" w:hAnsi="Symbol"/>
    </w:rPr>
  </w:style>
  <w:style w:type="character" w:customStyle="1" w:styleId="WW8Num9z0">
    <w:name w:val="WW8Num9z0"/>
    <w:uiPriority w:val="99"/>
    <w:rsid w:val="00C27D61"/>
  </w:style>
  <w:style w:type="character" w:customStyle="1" w:styleId="WW8Num10z0">
    <w:name w:val="WW8Num10z0"/>
    <w:uiPriority w:val="99"/>
    <w:rsid w:val="00C27D61"/>
    <w:rPr>
      <w:rFonts w:ascii="Symbol" w:hAnsi="Symbol"/>
    </w:rPr>
  </w:style>
  <w:style w:type="character" w:customStyle="1" w:styleId="WW8Num11z0">
    <w:name w:val="WW8Num11z0"/>
    <w:uiPriority w:val="99"/>
    <w:rsid w:val="00C27D61"/>
    <w:rPr>
      <w:rFonts w:ascii="Symbol" w:hAnsi="Symbol"/>
    </w:rPr>
  </w:style>
  <w:style w:type="character" w:customStyle="1" w:styleId="WW8Num11z1">
    <w:name w:val="WW8Num11z1"/>
    <w:uiPriority w:val="99"/>
    <w:rsid w:val="00C27D61"/>
  </w:style>
  <w:style w:type="character" w:customStyle="1" w:styleId="WW8Num11z2">
    <w:name w:val="WW8Num11z2"/>
    <w:uiPriority w:val="99"/>
    <w:rsid w:val="00C27D61"/>
  </w:style>
  <w:style w:type="character" w:customStyle="1" w:styleId="WW8Num11z3">
    <w:name w:val="WW8Num11z3"/>
    <w:uiPriority w:val="99"/>
    <w:rsid w:val="00C27D61"/>
  </w:style>
  <w:style w:type="character" w:customStyle="1" w:styleId="WW8Num11z4">
    <w:name w:val="WW8Num11z4"/>
    <w:uiPriority w:val="99"/>
    <w:rsid w:val="00C27D61"/>
  </w:style>
  <w:style w:type="character" w:customStyle="1" w:styleId="WW8Num11z5">
    <w:name w:val="WW8Num11z5"/>
    <w:uiPriority w:val="99"/>
    <w:rsid w:val="00C27D61"/>
  </w:style>
  <w:style w:type="character" w:customStyle="1" w:styleId="WW8Num11z6">
    <w:name w:val="WW8Num11z6"/>
    <w:uiPriority w:val="99"/>
    <w:rsid w:val="00C27D61"/>
  </w:style>
  <w:style w:type="character" w:customStyle="1" w:styleId="WW8Num11z7">
    <w:name w:val="WW8Num11z7"/>
    <w:uiPriority w:val="99"/>
    <w:rsid w:val="00C27D61"/>
  </w:style>
  <w:style w:type="character" w:customStyle="1" w:styleId="WW8Num11z8">
    <w:name w:val="WW8Num11z8"/>
    <w:uiPriority w:val="99"/>
    <w:rsid w:val="00C27D61"/>
  </w:style>
  <w:style w:type="character" w:customStyle="1" w:styleId="WW8Num12z0">
    <w:name w:val="WW8Num12z0"/>
    <w:uiPriority w:val="99"/>
    <w:rsid w:val="00C27D61"/>
    <w:rPr>
      <w:rFonts w:ascii="Symbol" w:hAnsi="Symbol"/>
      <w:sz w:val="28"/>
    </w:rPr>
  </w:style>
  <w:style w:type="character" w:customStyle="1" w:styleId="WW8Num13z0">
    <w:name w:val="WW8Num13z0"/>
    <w:uiPriority w:val="99"/>
    <w:rsid w:val="00C27D61"/>
    <w:rPr>
      <w:sz w:val="28"/>
    </w:rPr>
  </w:style>
  <w:style w:type="character" w:customStyle="1" w:styleId="WW8Num14z0">
    <w:name w:val="WW8Num14z0"/>
    <w:uiPriority w:val="99"/>
    <w:rsid w:val="00C27D61"/>
    <w:rPr>
      <w:rFonts w:ascii="Times New Roman" w:hAnsi="Times New Roman"/>
      <w:sz w:val="28"/>
    </w:rPr>
  </w:style>
  <w:style w:type="character" w:customStyle="1" w:styleId="WW8Num14z1">
    <w:name w:val="WW8Num14z1"/>
    <w:uiPriority w:val="99"/>
    <w:rsid w:val="00C27D61"/>
    <w:rPr>
      <w:sz w:val="28"/>
    </w:rPr>
  </w:style>
  <w:style w:type="character" w:customStyle="1" w:styleId="WW8Num14z3">
    <w:name w:val="WW8Num14z3"/>
    <w:uiPriority w:val="99"/>
    <w:rsid w:val="00C27D61"/>
  </w:style>
  <w:style w:type="character" w:customStyle="1" w:styleId="WW8Num14z4">
    <w:name w:val="WW8Num14z4"/>
    <w:uiPriority w:val="99"/>
    <w:rsid w:val="00C27D61"/>
  </w:style>
  <w:style w:type="character" w:customStyle="1" w:styleId="WW8Num14z5">
    <w:name w:val="WW8Num14z5"/>
    <w:uiPriority w:val="99"/>
    <w:rsid w:val="00C27D61"/>
  </w:style>
  <w:style w:type="character" w:customStyle="1" w:styleId="WW8Num14z6">
    <w:name w:val="WW8Num14z6"/>
    <w:uiPriority w:val="99"/>
    <w:rsid w:val="00C27D61"/>
  </w:style>
  <w:style w:type="character" w:customStyle="1" w:styleId="WW8Num14z7">
    <w:name w:val="WW8Num14z7"/>
    <w:uiPriority w:val="99"/>
    <w:rsid w:val="00C27D61"/>
  </w:style>
  <w:style w:type="character" w:customStyle="1" w:styleId="WW8Num14z8">
    <w:name w:val="WW8Num14z8"/>
    <w:uiPriority w:val="99"/>
    <w:rsid w:val="00C27D61"/>
  </w:style>
  <w:style w:type="character" w:customStyle="1" w:styleId="WW8Num15z0">
    <w:name w:val="WW8Num15z0"/>
    <w:uiPriority w:val="99"/>
    <w:rsid w:val="00C27D61"/>
    <w:rPr>
      <w:rFonts w:ascii="Times New Roman" w:hAnsi="Times New Roman"/>
      <w:sz w:val="28"/>
    </w:rPr>
  </w:style>
  <w:style w:type="character" w:customStyle="1" w:styleId="WW8Num15z1">
    <w:name w:val="WW8Num15z1"/>
    <w:uiPriority w:val="99"/>
    <w:rsid w:val="00C27D61"/>
    <w:rPr>
      <w:sz w:val="28"/>
    </w:rPr>
  </w:style>
  <w:style w:type="character" w:customStyle="1" w:styleId="WW8Num15z3">
    <w:name w:val="WW8Num15z3"/>
    <w:uiPriority w:val="99"/>
    <w:rsid w:val="00C27D61"/>
  </w:style>
  <w:style w:type="character" w:customStyle="1" w:styleId="WW8Num15z4">
    <w:name w:val="WW8Num15z4"/>
    <w:uiPriority w:val="99"/>
    <w:rsid w:val="00C27D61"/>
  </w:style>
  <w:style w:type="character" w:customStyle="1" w:styleId="WW8Num15z5">
    <w:name w:val="WW8Num15z5"/>
    <w:uiPriority w:val="99"/>
    <w:rsid w:val="00C27D61"/>
  </w:style>
  <w:style w:type="character" w:customStyle="1" w:styleId="WW8Num15z6">
    <w:name w:val="WW8Num15z6"/>
    <w:uiPriority w:val="99"/>
    <w:rsid w:val="00C27D61"/>
  </w:style>
  <w:style w:type="character" w:customStyle="1" w:styleId="WW8Num15z7">
    <w:name w:val="WW8Num15z7"/>
    <w:uiPriority w:val="99"/>
    <w:rsid w:val="00C27D61"/>
  </w:style>
  <w:style w:type="character" w:customStyle="1" w:styleId="WW8Num15z8">
    <w:name w:val="WW8Num15z8"/>
    <w:uiPriority w:val="99"/>
    <w:rsid w:val="00C27D61"/>
  </w:style>
  <w:style w:type="character" w:customStyle="1" w:styleId="WW8Num16z0">
    <w:name w:val="WW8Num16z0"/>
    <w:uiPriority w:val="99"/>
    <w:rsid w:val="00C27D61"/>
    <w:rPr>
      <w:rFonts w:ascii="Times New Roman" w:hAnsi="Times New Roman"/>
      <w:sz w:val="28"/>
    </w:rPr>
  </w:style>
  <w:style w:type="character" w:customStyle="1" w:styleId="WW8Num16z1">
    <w:name w:val="WW8Num16z1"/>
    <w:uiPriority w:val="99"/>
    <w:rsid w:val="00C27D61"/>
    <w:rPr>
      <w:sz w:val="28"/>
    </w:rPr>
  </w:style>
  <w:style w:type="character" w:customStyle="1" w:styleId="WW8Num16z3">
    <w:name w:val="WW8Num16z3"/>
    <w:uiPriority w:val="99"/>
    <w:rsid w:val="00C27D61"/>
  </w:style>
  <w:style w:type="character" w:customStyle="1" w:styleId="WW8Num16z4">
    <w:name w:val="WW8Num16z4"/>
    <w:uiPriority w:val="99"/>
    <w:rsid w:val="00C27D61"/>
  </w:style>
  <w:style w:type="character" w:customStyle="1" w:styleId="WW8Num16z5">
    <w:name w:val="WW8Num16z5"/>
    <w:uiPriority w:val="99"/>
    <w:rsid w:val="00C27D61"/>
  </w:style>
  <w:style w:type="character" w:customStyle="1" w:styleId="WW8Num16z6">
    <w:name w:val="WW8Num16z6"/>
    <w:uiPriority w:val="99"/>
    <w:rsid w:val="00C27D61"/>
  </w:style>
  <w:style w:type="character" w:customStyle="1" w:styleId="WW8Num16z7">
    <w:name w:val="WW8Num16z7"/>
    <w:uiPriority w:val="99"/>
    <w:rsid w:val="00C27D61"/>
  </w:style>
  <w:style w:type="character" w:customStyle="1" w:styleId="WW8Num16z8">
    <w:name w:val="WW8Num16z8"/>
    <w:uiPriority w:val="99"/>
    <w:rsid w:val="00C27D61"/>
  </w:style>
  <w:style w:type="character" w:customStyle="1" w:styleId="WW8Num17z0">
    <w:name w:val="WW8Num17z0"/>
    <w:uiPriority w:val="99"/>
    <w:rsid w:val="00C27D61"/>
    <w:rPr>
      <w:rFonts w:ascii="Times New Roman" w:hAnsi="Times New Roman"/>
      <w:sz w:val="28"/>
    </w:rPr>
  </w:style>
  <w:style w:type="character" w:customStyle="1" w:styleId="WW8Num17z1">
    <w:name w:val="WW8Num17z1"/>
    <w:uiPriority w:val="99"/>
    <w:rsid w:val="00C27D61"/>
    <w:rPr>
      <w:sz w:val="28"/>
    </w:rPr>
  </w:style>
  <w:style w:type="character" w:customStyle="1" w:styleId="WW8Num17z3">
    <w:name w:val="WW8Num17z3"/>
    <w:uiPriority w:val="99"/>
    <w:rsid w:val="00C27D61"/>
  </w:style>
  <w:style w:type="character" w:customStyle="1" w:styleId="WW8Num17z4">
    <w:name w:val="WW8Num17z4"/>
    <w:uiPriority w:val="99"/>
    <w:rsid w:val="00C27D61"/>
  </w:style>
  <w:style w:type="character" w:customStyle="1" w:styleId="WW8Num17z5">
    <w:name w:val="WW8Num17z5"/>
    <w:uiPriority w:val="99"/>
    <w:rsid w:val="00C27D61"/>
  </w:style>
  <w:style w:type="character" w:customStyle="1" w:styleId="WW8Num17z6">
    <w:name w:val="WW8Num17z6"/>
    <w:uiPriority w:val="99"/>
    <w:rsid w:val="00C27D61"/>
  </w:style>
  <w:style w:type="character" w:customStyle="1" w:styleId="WW8Num17z7">
    <w:name w:val="WW8Num17z7"/>
    <w:uiPriority w:val="99"/>
    <w:rsid w:val="00C27D61"/>
  </w:style>
  <w:style w:type="character" w:customStyle="1" w:styleId="WW8Num17z8">
    <w:name w:val="WW8Num17z8"/>
    <w:uiPriority w:val="99"/>
    <w:rsid w:val="00C27D61"/>
  </w:style>
  <w:style w:type="character" w:customStyle="1" w:styleId="WW8Num18z0">
    <w:name w:val="WW8Num18z0"/>
    <w:uiPriority w:val="99"/>
    <w:rsid w:val="00C27D61"/>
  </w:style>
  <w:style w:type="character" w:customStyle="1" w:styleId="WW8Num18z1">
    <w:name w:val="WW8Num18z1"/>
    <w:uiPriority w:val="99"/>
    <w:rsid w:val="00C27D61"/>
  </w:style>
  <w:style w:type="character" w:customStyle="1" w:styleId="WW8Num18z2">
    <w:name w:val="WW8Num18z2"/>
    <w:uiPriority w:val="99"/>
    <w:rsid w:val="00C27D61"/>
  </w:style>
  <w:style w:type="character" w:customStyle="1" w:styleId="WW8Num18z3">
    <w:name w:val="WW8Num18z3"/>
    <w:uiPriority w:val="99"/>
    <w:rsid w:val="00C27D61"/>
  </w:style>
  <w:style w:type="character" w:customStyle="1" w:styleId="WW8Num18z4">
    <w:name w:val="WW8Num18z4"/>
    <w:uiPriority w:val="99"/>
    <w:rsid w:val="00C27D61"/>
  </w:style>
  <w:style w:type="character" w:customStyle="1" w:styleId="WW8Num18z5">
    <w:name w:val="WW8Num18z5"/>
    <w:uiPriority w:val="99"/>
    <w:rsid w:val="00C27D61"/>
  </w:style>
  <w:style w:type="character" w:customStyle="1" w:styleId="WW8Num18z6">
    <w:name w:val="WW8Num18z6"/>
    <w:uiPriority w:val="99"/>
    <w:rsid w:val="00C27D61"/>
  </w:style>
  <w:style w:type="character" w:customStyle="1" w:styleId="WW8Num18z7">
    <w:name w:val="WW8Num18z7"/>
    <w:uiPriority w:val="99"/>
    <w:rsid w:val="00C27D61"/>
  </w:style>
  <w:style w:type="character" w:customStyle="1" w:styleId="WW8Num18z8">
    <w:name w:val="WW8Num18z8"/>
    <w:uiPriority w:val="99"/>
    <w:rsid w:val="00C27D61"/>
  </w:style>
  <w:style w:type="character" w:customStyle="1" w:styleId="26">
    <w:name w:val="Основной шрифт абзаца2"/>
    <w:uiPriority w:val="99"/>
    <w:rsid w:val="00C27D61"/>
  </w:style>
  <w:style w:type="character" w:customStyle="1" w:styleId="WW8Num1z1">
    <w:name w:val="WW8Num1z1"/>
    <w:uiPriority w:val="99"/>
    <w:rsid w:val="00C27D61"/>
  </w:style>
  <w:style w:type="character" w:customStyle="1" w:styleId="WW8Num1z2">
    <w:name w:val="WW8Num1z2"/>
    <w:uiPriority w:val="99"/>
    <w:rsid w:val="00C27D61"/>
  </w:style>
  <w:style w:type="character" w:customStyle="1" w:styleId="WW8Num1z3">
    <w:name w:val="WW8Num1z3"/>
    <w:uiPriority w:val="99"/>
    <w:rsid w:val="00C27D61"/>
  </w:style>
  <w:style w:type="character" w:customStyle="1" w:styleId="WW8Num1z4">
    <w:name w:val="WW8Num1z4"/>
    <w:uiPriority w:val="99"/>
    <w:rsid w:val="00C27D61"/>
  </w:style>
  <w:style w:type="character" w:customStyle="1" w:styleId="WW8Num1z5">
    <w:name w:val="WW8Num1z5"/>
    <w:uiPriority w:val="99"/>
    <w:rsid w:val="00C27D61"/>
  </w:style>
  <w:style w:type="character" w:customStyle="1" w:styleId="WW8Num1z6">
    <w:name w:val="WW8Num1z6"/>
    <w:uiPriority w:val="99"/>
    <w:rsid w:val="00C27D61"/>
  </w:style>
  <w:style w:type="character" w:customStyle="1" w:styleId="WW8Num1z7">
    <w:name w:val="WW8Num1z7"/>
    <w:uiPriority w:val="99"/>
    <w:rsid w:val="00C27D61"/>
  </w:style>
  <w:style w:type="character" w:customStyle="1" w:styleId="WW8Num1z8">
    <w:name w:val="WW8Num1z8"/>
    <w:uiPriority w:val="99"/>
    <w:rsid w:val="00C27D61"/>
  </w:style>
  <w:style w:type="character" w:customStyle="1" w:styleId="WW8Num4z1">
    <w:name w:val="WW8Num4z1"/>
    <w:uiPriority w:val="99"/>
    <w:rsid w:val="00C27D61"/>
    <w:rPr>
      <w:sz w:val="28"/>
    </w:rPr>
  </w:style>
  <w:style w:type="character" w:customStyle="1" w:styleId="WW8Num4z3">
    <w:name w:val="WW8Num4z3"/>
    <w:uiPriority w:val="99"/>
    <w:rsid w:val="00C27D61"/>
  </w:style>
  <w:style w:type="character" w:customStyle="1" w:styleId="WW8Num4z4">
    <w:name w:val="WW8Num4z4"/>
    <w:uiPriority w:val="99"/>
    <w:rsid w:val="00C27D61"/>
  </w:style>
  <w:style w:type="character" w:customStyle="1" w:styleId="WW8Num4z5">
    <w:name w:val="WW8Num4z5"/>
    <w:uiPriority w:val="99"/>
    <w:rsid w:val="00C27D61"/>
  </w:style>
  <w:style w:type="character" w:customStyle="1" w:styleId="WW8Num4z6">
    <w:name w:val="WW8Num4z6"/>
    <w:uiPriority w:val="99"/>
    <w:rsid w:val="00C27D61"/>
  </w:style>
  <w:style w:type="character" w:customStyle="1" w:styleId="WW8Num4z7">
    <w:name w:val="WW8Num4z7"/>
    <w:uiPriority w:val="99"/>
    <w:rsid w:val="00C27D61"/>
  </w:style>
  <w:style w:type="character" w:customStyle="1" w:styleId="WW8Num4z8">
    <w:name w:val="WW8Num4z8"/>
    <w:uiPriority w:val="99"/>
    <w:rsid w:val="00C27D61"/>
  </w:style>
  <w:style w:type="character" w:customStyle="1" w:styleId="WW8Num2z1">
    <w:name w:val="WW8Num2z1"/>
    <w:uiPriority w:val="99"/>
    <w:rsid w:val="00C27D61"/>
    <w:rPr>
      <w:rFonts w:ascii="Times New Roman" w:hAnsi="Times New Roman"/>
      <w:sz w:val="28"/>
    </w:rPr>
  </w:style>
  <w:style w:type="character" w:customStyle="1" w:styleId="WW8Num2z2">
    <w:name w:val="WW8Num2z2"/>
    <w:uiPriority w:val="99"/>
    <w:rsid w:val="00C27D61"/>
  </w:style>
  <w:style w:type="character" w:customStyle="1" w:styleId="WW8Num2z3">
    <w:name w:val="WW8Num2z3"/>
    <w:uiPriority w:val="99"/>
    <w:rsid w:val="00C27D61"/>
  </w:style>
  <w:style w:type="character" w:customStyle="1" w:styleId="WW8Num2z4">
    <w:name w:val="WW8Num2z4"/>
    <w:uiPriority w:val="99"/>
    <w:rsid w:val="00C27D61"/>
  </w:style>
  <w:style w:type="character" w:customStyle="1" w:styleId="WW8Num2z5">
    <w:name w:val="WW8Num2z5"/>
    <w:uiPriority w:val="99"/>
    <w:rsid w:val="00C27D61"/>
  </w:style>
  <w:style w:type="character" w:customStyle="1" w:styleId="WW8Num2z6">
    <w:name w:val="WW8Num2z6"/>
    <w:uiPriority w:val="99"/>
    <w:rsid w:val="00C27D61"/>
  </w:style>
  <w:style w:type="character" w:customStyle="1" w:styleId="WW8Num2z7">
    <w:name w:val="WW8Num2z7"/>
    <w:uiPriority w:val="99"/>
    <w:rsid w:val="00C27D61"/>
  </w:style>
  <w:style w:type="character" w:customStyle="1" w:styleId="WW8Num2z8">
    <w:name w:val="WW8Num2z8"/>
    <w:uiPriority w:val="99"/>
    <w:rsid w:val="00C27D61"/>
  </w:style>
  <w:style w:type="character" w:customStyle="1" w:styleId="WW8Num3z1">
    <w:name w:val="WW8Num3z1"/>
    <w:uiPriority w:val="99"/>
    <w:rsid w:val="00C27D61"/>
  </w:style>
  <w:style w:type="character" w:customStyle="1" w:styleId="WW8Num3z2">
    <w:name w:val="WW8Num3z2"/>
    <w:uiPriority w:val="99"/>
    <w:rsid w:val="00C27D61"/>
  </w:style>
  <w:style w:type="character" w:customStyle="1" w:styleId="WW8Num3z3">
    <w:name w:val="WW8Num3z3"/>
    <w:uiPriority w:val="99"/>
    <w:rsid w:val="00C27D61"/>
  </w:style>
  <w:style w:type="character" w:customStyle="1" w:styleId="WW8Num3z4">
    <w:name w:val="WW8Num3z4"/>
    <w:uiPriority w:val="99"/>
    <w:rsid w:val="00C27D61"/>
  </w:style>
  <w:style w:type="character" w:customStyle="1" w:styleId="WW8Num3z5">
    <w:name w:val="WW8Num3z5"/>
    <w:uiPriority w:val="99"/>
    <w:rsid w:val="00C27D61"/>
  </w:style>
  <w:style w:type="character" w:customStyle="1" w:styleId="WW8Num3z6">
    <w:name w:val="WW8Num3z6"/>
    <w:uiPriority w:val="99"/>
    <w:rsid w:val="00C27D61"/>
  </w:style>
  <w:style w:type="character" w:customStyle="1" w:styleId="WW8Num3z7">
    <w:name w:val="WW8Num3z7"/>
    <w:uiPriority w:val="99"/>
    <w:rsid w:val="00C27D61"/>
  </w:style>
  <w:style w:type="character" w:customStyle="1" w:styleId="WW8Num3z8">
    <w:name w:val="WW8Num3z8"/>
    <w:uiPriority w:val="99"/>
    <w:rsid w:val="00C27D61"/>
  </w:style>
  <w:style w:type="character" w:customStyle="1" w:styleId="WW8Num4z2">
    <w:name w:val="WW8Num4z2"/>
    <w:uiPriority w:val="99"/>
    <w:rsid w:val="00C27D61"/>
  </w:style>
  <w:style w:type="character" w:customStyle="1" w:styleId="WW8Num5z1">
    <w:name w:val="WW8Num5z1"/>
    <w:uiPriority w:val="99"/>
    <w:rsid w:val="00C27D61"/>
  </w:style>
  <w:style w:type="character" w:customStyle="1" w:styleId="WW8Num5z2">
    <w:name w:val="WW8Num5z2"/>
    <w:uiPriority w:val="99"/>
    <w:rsid w:val="00C27D61"/>
  </w:style>
  <w:style w:type="character" w:customStyle="1" w:styleId="WW8Num5z3">
    <w:name w:val="WW8Num5z3"/>
    <w:uiPriority w:val="99"/>
    <w:rsid w:val="00C27D61"/>
  </w:style>
  <w:style w:type="character" w:customStyle="1" w:styleId="WW8Num5z4">
    <w:name w:val="WW8Num5z4"/>
    <w:uiPriority w:val="99"/>
    <w:rsid w:val="00C27D61"/>
  </w:style>
  <w:style w:type="character" w:customStyle="1" w:styleId="WW8Num5z5">
    <w:name w:val="WW8Num5z5"/>
    <w:uiPriority w:val="99"/>
    <w:rsid w:val="00C27D61"/>
  </w:style>
  <w:style w:type="character" w:customStyle="1" w:styleId="WW8Num5z6">
    <w:name w:val="WW8Num5z6"/>
    <w:uiPriority w:val="99"/>
    <w:rsid w:val="00C27D61"/>
  </w:style>
  <w:style w:type="character" w:customStyle="1" w:styleId="WW8Num5z7">
    <w:name w:val="WW8Num5z7"/>
    <w:uiPriority w:val="99"/>
    <w:rsid w:val="00C27D61"/>
  </w:style>
  <w:style w:type="character" w:customStyle="1" w:styleId="WW8Num5z8">
    <w:name w:val="WW8Num5z8"/>
    <w:uiPriority w:val="99"/>
    <w:rsid w:val="00C27D61"/>
  </w:style>
  <w:style w:type="character" w:customStyle="1" w:styleId="WW8Num6z1">
    <w:name w:val="WW8Num6z1"/>
    <w:uiPriority w:val="99"/>
    <w:rsid w:val="00C27D61"/>
    <w:rPr>
      <w:rFonts w:ascii="Times New Roman" w:hAnsi="Times New Roman"/>
      <w:sz w:val="28"/>
    </w:rPr>
  </w:style>
  <w:style w:type="character" w:customStyle="1" w:styleId="WW8Num6z2">
    <w:name w:val="WW8Num6z2"/>
    <w:uiPriority w:val="99"/>
    <w:rsid w:val="00C27D61"/>
  </w:style>
  <w:style w:type="character" w:customStyle="1" w:styleId="WW8Num6z3">
    <w:name w:val="WW8Num6z3"/>
    <w:uiPriority w:val="99"/>
    <w:rsid w:val="00C27D61"/>
  </w:style>
  <w:style w:type="character" w:customStyle="1" w:styleId="WW8Num6z4">
    <w:name w:val="WW8Num6z4"/>
    <w:uiPriority w:val="99"/>
    <w:rsid w:val="00C27D61"/>
  </w:style>
  <w:style w:type="character" w:customStyle="1" w:styleId="WW8Num6z5">
    <w:name w:val="WW8Num6z5"/>
    <w:uiPriority w:val="99"/>
    <w:rsid w:val="00C27D61"/>
  </w:style>
  <w:style w:type="character" w:customStyle="1" w:styleId="WW8Num6z6">
    <w:name w:val="WW8Num6z6"/>
    <w:uiPriority w:val="99"/>
    <w:rsid w:val="00C27D61"/>
  </w:style>
  <w:style w:type="character" w:customStyle="1" w:styleId="WW8Num6z7">
    <w:name w:val="WW8Num6z7"/>
    <w:uiPriority w:val="99"/>
    <w:rsid w:val="00C27D61"/>
  </w:style>
  <w:style w:type="character" w:customStyle="1" w:styleId="WW8Num6z8">
    <w:name w:val="WW8Num6z8"/>
    <w:uiPriority w:val="99"/>
    <w:rsid w:val="00C27D61"/>
  </w:style>
  <w:style w:type="character" w:customStyle="1" w:styleId="WW8Num7z2">
    <w:name w:val="WW8Num7z2"/>
    <w:uiPriority w:val="99"/>
    <w:rsid w:val="00C27D61"/>
    <w:rPr>
      <w:sz w:val="28"/>
    </w:rPr>
  </w:style>
  <w:style w:type="character" w:customStyle="1" w:styleId="WW8Num7z3">
    <w:name w:val="WW8Num7z3"/>
    <w:uiPriority w:val="99"/>
    <w:rsid w:val="00C27D61"/>
  </w:style>
  <w:style w:type="character" w:customStyle="1" w:styleId="WW8Num7z4">
    <w:name w:val="WW8Num7z4"/>
    <w:uiPriority w:val="99"/>
    <w:rsid w:val="00C27D61"/>
  </w:style>
  <w:style w:type="character" w:customStyle="1" w:styleId="WW8Num7z5">
    <w:name w:val="WW8Num7z5"/>
    <w:uiPriority w:val="99"/>
    <w:rsid w:val="00C27D61"/>
  </w:style>
  <w:style w:type="character" w:customStyle="1" w:styleId="WW8Num7z6">
    <w:name w:val="WW8Num7z6"/>
    <w:uiPriority w:val="99"/>
    <w:rsid w:val="00C27D61"/>
  </w:style>
  <w:style w:type="character" w:customStyle="1" w:styleId="WW8Num7z7">
    <w:name w:val="WW8Num7z7"/>
    <w:uiPriority w:val="99"/>
    <w:rsid w:val="00C27D61"/>
  </w:style>
  <w:style w:type="character" w:customStyle="1" w:styleId="WW8Num7z8">
    <w:name w:val="WW8Num7z8"/>
    <w:uiPriority w:val="99"/>
    <w:rsid w:val="00C27D61"/>
  </w:style>
  <w:style w:type="character" w:customStyle="1" w:styleId="WW8Num8z1">
    <w:name w:val="WW8Num8z1"/>
    <w:uiPriority w:val="99"/>
    <w:rsid w:val="00C27D61"/>
    <w:rPr>
      <w:rFonts w:ascii="Times New Roman" w:hAnsi="Times New Roman"/>
      <w:sz w:val="28"/>
    </w:rPr>
  </w:style>
  <w:style w:type="character" w:customStyle="1" w:styleId="WW8Num8z2">
    <w:name w:val="WW8Num8z2"/>
    <w:uiPriority w:val="99"/>
    <w:rsid w:val="00C27D61"/>
  </w:style>
  <w:style w:type="character" w:customStyle="1" w:styleId="WW8Num8z3">
    <w:name w:val="WW8Num8z3"/>
    <w:uiPriority w:val="99"/>
    <w:rsid w:val="00C27D61"/>
  </w:style>
  <w:style w:type="character" w:customStyle="1" w:styleId="WW8Num8z4">
    <w:name w:val="WW8Num8z4"/>
    <w:uiPriority w:val="99"/>
    <w:rsid w:val="00C27D61"/>
  </w:style>
  <w:style w:type="character" w:customStyle="1" w:styleId="WW8Num8z5">
    <w:name w:val="WW8Num8z5"/>
    <w:uiPriority w:val="99"/>
    <w:rsid w:val="00C27D61"/>
  </w:style>
  <w:style w:type="character" w:customStyle="1" w:styleId="WW8Num8z6">
    <w:name w:val="WW8Num8z6"/>
    <w:uiPriority w:val="99"/>
    <w:rsid w:val="00C27D61"/>
  </w:style>
  <w:style w:type="character" w:customStyle="1" w:styleId="WW8Num8z7">
    <w:name w:val="WW8Num8z7"/>
    <w:uiPriority w:val="99"/>
    <w:rsid w:val="00C27D61"/>
  </w:style>
  <w:style w:type="character" w:customStyle="1" w:styleId="WW8Num8z8">
    <w:name w:val="WW8Num8z8"/>
    <w:uiPriority w:val="99"/>
    <w:rsid w:val="00C27D61"/>
  </w:style>
  <w:style w:type="character" w:customStyle="1" w:styleId="WW8Num9z1">
    <w:name w:val="WW8Num9z1"/>
    <w:uiPriority w:val="99"/>
    <w:rsid w:val="00C27D61"/>
  </w:style>
  <w:style w:type="character" w:customStyle="1" w:styleId="WW8Num9z2">
    <w:name w:val="WW8Num9z2"/>
    <w:uiPriority w:val="99"/>
    <w:rsid w:val="00C27D61"/>
  </w:style>
  <w:style w:type="character" w:customStyle="1" w:styleId="WW8Num9z3">
    <w:name w:val="WW8Num9z3"/>
    <w:uiPriority w:val="99"/>
    <w:rsid w:val="00C27D61"/>
  </w:style>
  <w:style w:type="character" w:customStyle="1" w:styleId="WW8Num9z4">
    <w:name w:val="WW8Num9z4"/>
    <w:uiPriority w:val="99"/>
    <w:rsid w:val="00C27D61"/>
  </w:style>
  <w:style w:type="character" w:customStyle="1" w:styleId="WW8Num9z5">
    <w:name w:val="WW8Num9z5"/>
    <w:uiPriority w:val="99"/>
    <w:rsid w:val="00C27D61"/>
  </w:style>
  <w:style w:type="character" w:customStyle="1" w:styleId="WW8Num9z6">
    <w:name w:val="WW8Num9z6"/>
    <w:uiPriority w:val="99"/>
    <w:rsid w:val="00C27D61"/>
  </w:style>
  <w:style w:type="character" w:customStyle="1" w:styleId="WW8Num9z7">
    <w:name w:val="WW8Num9z7"/>
    <w:uiPriority w:val="99"/>
    <w:rsid w:val="00C27D61"/>
  </w:style>
  <w:style w:type="character" w:customStyle="1" w:styleId="WW8Num9z8">
    <w:name w:val="WW8Num9z8"/>
    <w:uiPriority w:val="99"/>
    <w:rsid w:val="00C27D61"/>
  </w:style>
  <w:style w:type="character" w:customStyle="1" w:styleId="WW8Num10z2">
    <w:name w:val="WW8Num10z2"/>
    <w:uiPriority w:val="99"/>
    <w:rsid w:val="00C27D61"/>
  </w:style>
  <w:style w:type="character" w:customStyle="1" w:styleId="WW8Num10z3">
    <w:name w:val="WW8Num10z3"/>
    <w:uiPriority w:val="99"/>
    <w:rsid w:val="00C27D61"/>
  </w:style>
  <w:style w:type="character" w:customStyle="1" w:styleId="WW8Num10z4">
    <w:name w:val="WW8Num10z4"/>
    <w:uiPriority w:val="99"/>
    <w:rsid w:val="00C27D61"/>
  </w:style>
  <w:style w:type="character" w:customStyle="1" w:styleId="WW8Num10z5">
    <w:name w:val="WW8Num10z5"/>
    <w:uiPriority w:val="99"/>
    <w:rsid w:val="00C27D61"/>
  </w:style>
  <w:style w:type="character" w:customStyle="1" w:styleId="WW8Num10z6">
    <w:name w:val="WW8Num10z6"/>
    <w:uiPriority w:val="99"/>
    <w:rsid w:val="00C27D61"/>
  </w:style>
  <w:style w:type="character" w:customStyle="1" w:styleId="WW8Num10z7">
    <w:name w:val="WW8Num10z7"/>
    <w:uiPriority w:val="99"/>
    <w:rsid w:val="00C27D61"/>
  </w:style>
  <w:style w:type="character" w:customStyle="1" w:styleId="WW8Num10z8">
    <w:name w:val="WW8Num10z8"/>
    <w:uiPriority w:val="99"/>
    <w:rsid w:val="00C27D61"/>
  </w:style>
  <w:style w:type="character" w:customStyle="1" w:styleId="WW8Num12z1">
    <w:name w:val="WW8Num12z1"/>
    <w:uiPriority w:val="99"/>
    <w:rsid w:val="00C27D61"/>
  </w:style>
  <w:style w:type="character" w:customStyle="1" w:styleId="WW8Num12z2">
    <w:name w:val="WW8Num12z2"/>
    <w:uiPriority w:val="99"/>
    <w:rsid w:val="00C27D61"/>
  </w:style>
  <w:style w:type="character" w:customStyle="1" w:styleId="WW8Num12z3">
    <w:name w:val="WW8Num12z3"/>
    <w:uiPriority w:val="99"/>
    <w:rsid w:val="00C27D61"/>
  </w:style>
  <w:style w:type="character" w:customStyle="1" w:styleId="WW8Num12z4">
    <w:name w:val="WW8Num12z4"/>
    <w:uiPriority w:val="99"/>
    <w:rsid w:val="00C27D61"/>
  </w:style>
  <w:style w:type="character" w:customStyle="1" w:styleId="WW8Num12z5">
    <w:name w:val="WW8Num12z5"/>
    <w:uiPriority w:val="99"/>
    <w:rsid w:val="00C27D61"/>
  </w:style>
  <w:style w:type="character" w:customStyle="1" w:styleId="WW8Num12z6">
    <w:name w:val="WW8Num12z6"/>
    <w:uiPriority w:val="99"/>
    <w:rsid w:val="00C27D61"/>
  </w:style>
  <w:style w:type="character" w:customStyle="1" w:styleId="WW8Num12z7">
    <w:name w:val="WW8Num12z7"/>
    <w:uiPriority w:val="99"/>
    <w:rsid w:val="00C27D61"/>
  </w:style>
  <w:style w:type="character" w:customStyle="1" w:styleId="WW8Num12z8">
    <w:name w:val="WW8Num12z8"/>
    <w:uiPriority w:val="99"/>
    <w:rsid w:val="00C27D61"/>
  </w:style>
  <w:style w:type="character" w:customStyle="1" w:styleId="WW8Num13z1">
    <w:name w:val="WW8Num13z1"/>
    <w:uiPriority w:val="99"/>
    <w:rsid w:val="00C27D61"/>
  </w:style>
  <w:style w:type="character" w:customStyle="1" w:styleId="WW8Num13z2">
    <w:name w:val="WW8Num13z2"/>
    <w:uiPriority w:val="99"/>
    <w:rsid w:val="00C27D61"/>
  </w:style>
  <w:style w:type="character" w:customStyle="1" w:styleId="WW8Num13z3">
    <w:name w:val="WW8Num13z3"/>
    <w:uiPriority w:val="99"/>
    <w:rsid w:val="00C27D61"/>
  </w:style>
  <w:style w:type="character" w:customStyle="1" w:styleId="WW8Num13z4">
    <w:name w:val="WW8Num13z4"/>
    <w:uiPriority w:val="99"/>
    <w:rsid w:val="00C27D61"/>
  </w:style>
  <w:style w:type="character" w:customStyle="1" w:styleId="WW8Num13z5">
    <w:name w:val="WW8Num13z5"/>
    <w:uiPriority w:val="99"/>
    <w:rsid w:val="00C27D61"/>
  </w:style>
  <w:style w:type="character" w:customStyle="1" w:styleId="WW8Num13z6">
    <w:name w:val="WW8Num13z6"/>
    <w:uiPriority w:val="99"/>
    <w:rsid w:val="00C27D61"/>
  </w:style>
  <w:style w:type="character" w:customStyle="1" w:styleId="WW8Num13z7">
    <w:name w:val="WW8Num13z7"/>
    <w:uiPriority w:val="99"/>
    <w:rsid w:val="00C27D61"/>
  </w:style>
  <w:style w:type="character" w:customStyle="1" w:styleId="WW8Num13z8">
    <w:name w:val="WW8Num13z8"/>
    <w:uiPriority w:val="99"/>
    <w:rsid w:val="00C27D61"/>
  </w:style>
  <w:style w:type="character" w:customStyle="1" w:styleId="WW8Num14z2">
    <w:name w:val="WW8Num14z2"/>
    <w:uiPriority w:val="99"/>
    <w:rsid w:val="00C27D61"/>
  </w:style>
  <w:style w:type="character" w:customStyle="1" w:styleId="WW8Num15z2">
    <w:name w:val="WW8Num15z2"/>
    <w:uiPriority w:val="99"/>
    <w:rsid w:val="00C27D61"/>
  </w:style>
  <w:style w:type="character" w:customStyle="1" w:styleId="WW8Num16z2">
    <w:name w:val="WW8Num16z2"/>
    <w:uiPriority w:val="99"/>
    <w:rsid w:val="00C27D61"/>
  </w:style>
  <w:style w:type="character" w:customStyle="1" w:styleId="WW8Num17z2">
    <w:name w:val="WW8Num17z2"/>
    <w:uiPriority w:val="99"/>
    <w:rsid w:val="00C27D61"/>
  </w:style>
  <w:style w:type="character" w:customStyle="1" w:styleId="WW8Num19z0">
    <w:name w:val="WW8Num19z0"/>
    <w:uiPriority w:val="99"/>
    <w:rsid w:val="00C27D61"/>
    <w:rPr>
      <w:sz w:val="28"/>
    </w:rPr>
  </w:style>
  <w:style w:type="character" w:customStyle="1" w:styleId="WW8Num19z3">
    <w:name w:val="WW8Num19z3"/>
    <w:uiPriority w:val="99"/>
    <w:rsid w:val="00C27D61"/>
  </w:style>
  <w:style w:type="character" w:customStyle="1" w:styleId="WW8Num19z4">
    <w:name w:val="WW8Num19z4"/>
    <w:uiPriority w:val="99"/>
    <w:rsid w:val="00C27D61"/>
  </w:style>
  <w:style w:type="character" w:customStyle="1" w:styleId="WW8Num19z5">
    <w:name w:val="WW8Num19z5"/>
    <w:uiPriority w:val="99"/>
    <w:rsid w:val="00C27D61"/>
  </w:style>
  <w:style w:type="character" w:customStyle="1" w:styleId="WW8Num19z6">
    <w:name w:val="WW8Num19z6"/>
    <w:uiPriority w:val="99"/>
    <w:rsid w:val="00C27D61"/>
  </w:style>
  <w:style w:type="character" w:customStyle="1" w:styleId="WW8Num19z7">
    <w:name w:val="WW8Num19z7"/>
    <w:uiPriority w:val="99"/>
    <w:rsid w:val="00C27D61"/>
  </w:style>
  <w:style w:type="character" w:customStyle="1" w:styleId="WW8Num19z8">
    <w:name w:val="WW8Num19z8"/>
    <w:uiPriority w:val="99"/>
    <w:rsid w:val="00C27D61"/>
  </w:style>
  <w:style w:type="character" w:customStyle="1" w:styleId="WW8Num20z0">
    <w:name w:val="WW8Num20z0"/>
    <w:uiPriority w:val="99"/>
    <w:rsid w:val="00C27D61"/>
    <w:rPr>
      <w:sz w:val="28"/>
    </w:rPr>
  </w:style>
  <w:style w:type="character" w:customStyle="1" w:styleId="WW8Num20z1">
    <w:name w:val="WW8Num20z1"/>
    <w:uiPriority w:val="99"/>
    <w:rsid w:val="00C27D61"/>
    <w:rPr>
      <w:rFonts w:ascii="Times New Roman" w:hAnsi="Times New Roman"/>
      <w:sz w:val="28"/>
    </w:rPr>
  </w:style>
  <w:style w:type="character" w:customStyle="1" w:styleId="WW8Num20z3">
    <w:name w:val="WW8Num20z3"/>
    <w:uiPriority w:val="99"/>
    <w:rsid w:val="00C27D61"/>
  </w:style>
  <w:style w:type="character" w:customStyle="1" w:styleId="WW8Num20z4">
    <w:name w:val="WW8Num20z4"/>
    <w:uiPriority w:val="99"/>
    <w:rsid w:val="00C27D61"/>
  </w:style>
  <w:style w:type="character" w:customStyle="1" w:styleId="WW8Num20z5">
    <w:name w:val="WW8Num20z5"/>
    <w:uiPriority w:val="99"/>
    <w:rsid w:val="00C27D61"/>
  </w:style>
  <w:style w:type="character" w:customStyle="1" w:styleId="WW8Num20z6">
    <w:name w:val="WW8Num20z6"/>
    <w:uiPriority w:val="99"/>
    <w:rsid w:val="00C27D61"/>
  </w:style>
  <w:style w:type="character" w:customStyle="1" w:styleId="WW8Num20z7">
    <w:name w:val="WW8Num20z7"/>
    <w:uiPriority w:val="99"/>
    <w:rsid w:val="00C27D61"/>
  </w:style>
  <w:style w:type="character" w:customStyle="1" w:styleId="WW8Num20z8">
    <w:name w:val="WW8Num20z8"/>
    <w:uiPriority w:val="99"/>
    <w:rsid w:val="00C27D61"/>
  </w:style>
  <w:style w:type="character" w:customStyle="1" w:styleId="WW8Num21z0">
    <w:name w:val="WW8Num21z0"/>
    <w:uiPriority w:val="99"/>
    <w:rsid w:val="00C27D61"/>
    <w:rPr>
      <w:rFonts w:ascii="Times New Roman" w:hAnsi="Times New Roman"/>
      <w:sz w:val="28"/>
    </w:rPr>
  </w:style>
  <w:style w:type="character" w:customStyle="1" w:styleId="WW8Num21z2">
    <w:name w:val="WW8Num21z2"/>
    <w:uiPriority w:val="99"/>
    <w:rsid w:val="00C27D61"/>
    <w:rPr>
      <w:sz w:val="28"/>
    </w:rPr>
  </w:style>
  <w:style w:type="character" w:customStyle="1" w:styleId="WW8Num21z3">
    <w:name w:val="WW8Num21z3"/>
    <w:uiPriority w:val="99"/>
    <w:rsid w:val="00C27D61"/>
  </w:style>
  <w:style w:type="character" w:customStyle="1" w:styleId="WW8Num21z4">
    <w:name w:val="WW8Num21z4"/>
    <w:uiPriority w:val="99"/>
    <w:rsid w:val="00C27D61"/>
  </w:style>
  <w:style w:type="character" w:customStyle="1" w:styleId="WW8Num21z5">
    <w:name w:val="WW8Num21z5"/>
    <w:uiPriority w:val="99"/>
    <w:rsid w:val="00C27D61"/>
  </w:style>
  <w:style w:type="character" w:customStyle="1" w:styleId="WW8Num21z6">
    <w:name w:val="WW8Num21z6"/>
    <w:uiPriority w:val="99"/>
    <w:rsid w:val="00C27D61"/>
  </w:style>
  <w:style w:type="character" w:customStyle="1" w:styleId="WW8Num21z7">
    <w:name w:val="WW8Num21z7"/>
    <w:uiPriority w:val="99"/>
    <w:rsid w:val="00C27D61"/>
  </w:style>
  <w:style w:type="character" w:customStyle="1" w:styleId="WW8Num21z8">
    <w:name w:val="WW8Num21z8"/>
    <w:uiPriority w:val="99"/>
    <w:rsid w:val="00C27D61"/>
  </w:style>
  <w:style w:type="character" w:customStyle="1" w:styleId="WW8Num22z0">
    <w:name w:val="WW8Num22z0"/>
    <w:uiPriority w:val="99"/>
    <w:rsid w:val="00C27D61"/>
  </w:style>
  <w:style w:type="character" w:customStyle="1" w:styleId="WW8Num22z1">
    <w:name w:val="WW8Num22z1"/>
    <w:uiPriority w:val="99"/>
    <w:rsid w:val="00C27D61"/>
  </w:style>
  <w:style w:type="character" w:customStyle="1" w:styleId="WW8Num22z2">
    <w:name w:val="WW8Num22z2"/>
    <w:uiPriority w:val="99"/>
    <w:rsid w:val="00C27D61"/>
  </w:style>
  <w:style w:type="character" w:customStyle="1" w:styleId="WW8Num22z3">
    <w:name w:val="WW8Num22z3"/>
    <w:uiPriority w:val="99"/>
    <w:rsid w:val="00C27D61"/>
  </w:style>
  <w:style w:type="character" w:customStyle="1" w:styleId="WW8Num22z4">
    <w:name w:val="WW8Num22z4"/>
    <w:uiPriority w:val="99"/>
    <w:rsid w:val="00C27D61"/>
  </w:style>
  <w:style w:type="character" w:customStyle="1" w:styleId="WW8Num22z5">
    <w:name w:val="WW8Num22z5"/>
    <w:uiPriority w:val="99"/>
    <w:rsid w:val="00C27D61"/>
  </w:style>
  <w:style w:type="character" w:customStyle="1" w:styleId="WW8Num22z6">
    <w:name w:val="WW8Num22z6"/>
    <w:uiPriority w:val="99"/>
    <w:rsid w:val="00C27D61"/>
  </w:style>
  <w:style w:type="character" w:customStyle="1" w:styleId="WW8Num22z7">
    <w:name w:val="WW8Num22z7"/>
    <w:uiPriority w:val="99"/>
    <w:rsid w:val="00C27D61"/>
  </w:style>
  <w:style w:type="character" w:customStyle="1" w:styleId="WW8Num22z8">
    <w:name w:val="WW8Num22z8"/>
    <w:uiPriority w:val="99"/>
    <w:rsid w:val="00C27D61"/>
  </w:style>
  <w:style w:type="character" w:customStyle="1" w:styleId="WW8Num23z0">
    <w:name w:val="WW8Num23z0"/>
    <w:uiPriority w:val="99"/>
    <w:rsid w:val="00C27D61"/>
    <w:rPr>
      <w:sz w:val="28"/>
    </w:rPr>
  </w:style>
  <w:style w:type="character" w:customStyle="1" w:styleId="WW8Num23z1">
    <w:name w:val="WW8Num23z1"/>
    <w:uiPriority w:val="99"/>
    <w:rsid w:val="00C27D61"/>
    <w:rPr>
      <w:rFonts w:ascii="Times New Roman" w:hAnsi="Times New Roman"/>
      <w:sz w:val="28"/>
    </w:rPr>
  </w:style>
  <w:style w:type="character" w:customStyle="1" w:styleId="WW8Num23z3">
    <w:name w:val="WW8Num23z3"/>
    <w:uiPriority w:val="99"/>
    <w:rsid w:val="00C27D61"/>
  </w:style>
  <w:style w:type="character" w:customStyle="1" w:styleId="WW8Num23z4">
    <w:name w:val="WW8Num23z4"/>
    <w:uiPriority w:val="99"/>
    <w:rsid w:val="00C27D61"/>
  </w:style>
  <w:style w:type="character" w:customStyle="1" w:styleId="WW8Num23z5">
    <w:name w:val="WW8Num23z5"/>
    <w:uiPriority w:val="99"/>
    <w:rsid w:val="00C27D61"/>
  </w:style>
  <w:style w:type="character" w:customStyle="1" w:styleId="WW8Num23z6">
    <w:name w:val="WW8Num23z6"/>
    <w:uiPriority w:val="99"/>
    <w:rsid w:val="00C27D61"/>
  </w:style>
  <w:style w:type="character" w:customStyle="1" w:styleId="WW8Num23z7">
    <w:name w:val="WW8Num23z7"/>
    <w:uiPriority w:val="99"/>
    <w:rsid w:val="00C27D61"/>
  </w:style>
  <w:style w:type="character" w:customStyle="1" w:styleId="WW8Num23z8">
    <w:name w:val="WW8Num23z8"/>
    <w:uiPriority w:val="99"/>
    <w:rsid w:val="00C27D61"/>
  </w:style>
  <w:style w:type="character" w:customStyle="1" w:styleId="19">
    <w:name w:val="Основной шрифт абзаца1"/>
    <w:uiPriority w:val="99"/>
    <w:rsid w:val="00C27D61"/>
  </w:style>
  <w:style w:type="character" w:customStyle="1" w:styleId="affa">
    <w:name w:val="ГЛАВА Знак Знак"/>
    <w:uiPriority w:val="99"/>
    <w:rsid w:val="00C27D61"/>
    <w:rPr>
      <w:rFonts w:ascii="Arial" w:hAnsi="Arial"/>
      <w:b/>
      <w:color w:val="000000"/>
      <w:sz w:val="24"/>
      <w:lang w:val="ru-RU"/>
    </w:rPr>
  </w:style>
  <w:style w:type="character" w:customStyle="1" w:styleId="affb">
    <w:name w:val="МЕРОПРИЯТИЕ Знак"/>
    <w:uiPriority w:val="99"/>
    <w:rsid w:val="00C27D61"/>
    <w:rPr>
      <w:sz w:val="24"/>
      <w:lang w:val="ru-RU"/>
    </w:rPr>
  </w:style>
  <w:style w:type="character" w:customStyle="1" w:styleId="affc">
    <w:name w:val="Ссылка указателя"/>
    <w:uiPriority w:val="99"/>
    <w:rsid w:val="00C27D61"/>
  </w:style>
  <w:style w:type="character" w:customStyle="1" w:styleId="affd">
    <w:name w:val="Направления мероприятий Знак"/>
    <w:uiPriority w:val="99"/>
    <w:rsid w:val="00C27D61"/>
    <w:rPr>
      <w:rFonts w:ascii="Arial" w:hAnsi="Arial"/>
      <w:b/>
      <w:i/>
      <w:color w:val="000000"/>
      <w:sz w:val="27"/>
      <w:lang w:val="ru-RU" w:eastAsia="zh-CN"/>
    </w:rPr>
  </w:style>
  <w:style w:type="character" w:customStyle="1" w:styleId="1a">
    <w:name w:val="МЕРОПРИЯТИЕ Знак1"/>
    <w:uiPriority w:val="99"/>
    <w:rsid w:val="00C27D61"/>
    <w:rPr>
      <w:rFonts w:ascii="Arial" w:hAnsi="Arial"/>
      <w:b/>
      <w:i/>
      <w:color w:val="000000"/>
      <w:sz w:val="27"/>
      <w:lang w:val="ru-RU" w:eastAsia="zh-CN"/>
    </w:rPr>
  </w:style>
  <w:style w:type="paragraph" w:styleId="affe">
    <w:name w:val="List"/>
    <w:basedOn w:val="a2"/>
    <w:uiPriority w:val="99"/>
    <w:rsid w:val="00C27D61"/>
    <w:pPr>
      <w:suppressAutoHyphens/>
      <w:spacing w:after="120"/>
      <w:ind w:right="0"/>
      <w:jc w:val="left"/>
    </w:pPr>
    <w:rPr>
      <w:rFonts w:cs="Mangal"/>
      <w:sz w:val="24"/>
      <w:szCs w:val="24"/>
      <w:lang w:eastAsia="zh-CN"/>
    </w:rPr>
  </w:style>
  <w:style w:type="paragraph" w:customStyle="1" w:styleId="27">
    <w:name w:val="Указатель2"/>
    <w:basedOn w:val="a"/>
    <w:uiPriority w:val="99"/>
    <w:rsid w:val="00C27D61"/>
    <w:pPr>
      <w:suppressLineNumbers/>
      <w:suppressAutoHyphens/>
      <w:spacing w:after="0" w:line="240" w:lineRule="auto"/>
    </w:pPr>
    <w:rPr>
      <w:rFonts w:ascii="Times New Roman" w:eastAsia="Times New Roman" w:hAnsi="Times New Roman" w:cs="Lohit Marathi"/>
      <w:sz w:val="24"/>
      <w:szCs w:val="24"/>
      <w:lang w:eastAsia="zh-CN"/>
    </w:rPr>
  </w:style>
  <w:style w:type="paragraph" w:customStyle="1" w:styleId="a0">
    <w:name w:val="ГЛАВА"/>
    <w:basedOn w:val="a"/>
    <w:link w:val="afff"/>
    <w:autoRedefine/>
    <w:uiPriority w:val="99"/>
    <w:rsid w:val="00C27D61"/>
    <w:pPr>
      <w:spacing w:after="0" w:line="240" w:lineRule="auto"/>
      <w:jc w:val="center"/>
    </w:pPr>
    <w:rPr>
      <w:rFonts w:ascii="Times New Roman" w:eastAsia="Calibri" w:hAnsi="Times New Roman" w:cs="Times New Roman"/>
      <w:b/>
      <w:color w:val="000000"/>
      <w:kern w:val="28"/>
      <w:sz w:val="20"/>
      <w:szCs w:val="20"/>
      <w:lang w:eastAsia="zh-CN"/>
    </w:rPr>
  </w:style>
  <w:style w:type="paragraph" w:customStyle="1" w:styleId="1b">
    <w:name w:val="Название объекта1"/>
    <w:basedOn w:val="a"/>
    <w:uiPriority w:val="99"/>
    <w:rsid w:val="00C27D61"/>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c">
    <w:name w:val="Указатель1"/>
    <w:basedOn w:val="a"/>
    <w:uiPriority w:val="99"/>
    <w:rsid w:val="00C27D61"/>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LO-normal">
    <w:name w:val="LO-normal"/>
    <w:uiPriority w:val="99"/>
    <w:rsid w:val="00C27D61"/>
    <w:pPr>
      <w:widowControl w:val="0"/>
      <w:suppressAutoHyphens/>
      <w:spacing w:after="0" w:line="240" w:lineRule="auto"/>
    </w:pPr>
    <w:rPr>
      <w:rFonts w:ascii="Calibri" w:eastAsia="Times New Roman" w:hAnsi="Calibri" w:cs="Calibri"/>
      <w:color w:val="000000"/>
      <w:lang w:eastAsia="zh-CN"/>
    </w:rPr>
  </w:style>
  <w:style w:type="paragraph" w:customStyle="1" w:styleId="1d">
    <w:name w:val="Перечень рисунков1"/>
    <w:basedOn w:val="a"/>
    <w:next w:val="a"/>
    <w:uiPriority w:val="99"/>
    <w:rsid w:val="00C27D61"/>
    <w:pPr>
      <w:suppressAutoHyphens/>
      <w:spacing w:after="0" w:line="240" w:lineRule="auto"/>
    </w:pPr>
    <w:rPr>
      <w:rFonts w:ascii="Times New Roman" w:eastAsia="Times New Roman" w:hAnsi="Times New Roman" w:cs="Times New Roman"/>
      <w:sz w:val="24"/>
      <w:szCs w:val="24"/>
      <w:lang w:eastAsia="zh-CN"/>
    </w:rPr>
  </w:style>
  <w:style w:type="paragraph" w:customStyle="1" w:styleId="1">
    <w:name w:val="Маркированный список1"/>
    <w:basedOn w:val="a"/>
    <w:uiPriority w:val="99"/>
    <w:rsid w:val="00C27D61"/>
    <w:pPr>
      <w:numPr>
        <w:numId w:val="5"/>
      </w:numPr>
      <w:suppressAutoHyphens/>
      <w:spacing w:after="0" w:line="240" w:lineRule="auto"/>
    </w:pPr>
    <w:rPr>
      <w:rFonts w:ascii="Times New Roman" w:eastAsia="Times New Roman" w:hAnsi="Times New Roman" w:cs="Times New Roman"/>
      <w:sz w:val="24"/>
      <w:szCs w:val="24"/>
      <w:lang w:eastAsia="zh-CN"/>
    </w:rPr>
  </w:style>
  <w:style w:type="paragraph" w:customStyle="1" w:styleId="afff0">
    <w:name w:val="Направления мероприятий"/>
    <w:basedOn w:val="4"/>
    <w:link w:val="1e"/>
    <w:uiPriority w:val="99"/>
    <w:rsid w:val="00C27D61"/>
    <w:pPr>
      <w:spacing w:before="0" w:after="0"/>
      <w:ind w:right="113" w:firstLine="57"/>
      <w:textAlignment w:val="top"/>
    </w:pPr>
    <w:rPr>
      <w:rFonts w:ascii="Times New Roman" w:eastAsia="Calibri" w:hAnsi="Times New Roman"/>
      <w:b w:val="0"/>
      <w:bCs w:val="0"/>
      <w:i w:val="0"/>
      <w:iCs w:val="0"/>
      <w:color w:val="000000"/>
      <w:sz w:val="20"/>
      <w:szCs w:val="20"/>
    </w:rPr>
  </w:style>
  <w:style w:type="paragraph" w:customStyle="1" w:styleId="afff1">
    <w:name w:val="МЕРОПРИЯТИЕ"/>
    <w:basedOn w:val="afff0"/>
    <w:link w:val="28"/>
    <w:autoRedefine/>
    <w:uiPriority w:val="99"/>
    <w:rsid w:val="00C27D61"/>
    <w:pPr>
      <w:widowControl w:val="0"/>
      <w:ind w:right="0" w:firstLine="0"/>
      <w:jc w:val="both"/>
    </w:pPr>
    <w:rPr>
      <w:sz w:val="24"/>
    </w:rPr>
  </w:style>
  <w:style w:type="paragraph" w:customStyle="1" w:styleId="afff2">
    <w:name w:val="РАЗДЕЛ"/>
    <w:basedOn w:val="aff3"/>
    <w:autoRedefine/>
    <w:uiPriority w:val="99"/>
    <w:rsid w:val="00C27D61"/>
    <w:pPr>
      <w:keepLines/>
      <w:widowControl w:val="0"/>
    </w:pPr>
    <w:rPr>
      <w:bCs/>
      <w:color w:val="000000"/>
      <w:szCs w:val="36"/>
      <w:lang w:eastAsia="zh-CN"/>
    </w:rPr>
  </w:style>
  <w:style w:type="paragraph" w:styleId="42">
    <w:name w:val="toc 4"/>
    <w:basedOn w:val="1c"/>
    <w:uiPriority w:val="99"/>
    <w:rsid w:val="00C27D61"/>
    <w:pPr>
      <w:tabs>
        <w:tab w:val="right" w:leader="dot" w:pos="8789"/>
      </w:tabs>
      <w:ind w:left="849"/>
    </w:pPr>
  </w:style>
  <w:style w:type="paragraph" w:styleId="51">
    <w:name w:val="toc 5"/>
    <w:basedOn w:val="1c"/>
    <w:uiPriority w:val="99"/>
    <w:rsid w:val="00C27D61"/>
    <w:pPr>
      <w:tabs>
        <w:tab w:val="right" w:leader="dot" w:pos="8506"/>
      </w:tabs>
      <w:ind w:left="1132"/>
    </w:pPr>
  </w:style>
  <w:style w:type="paragraph" w:styleId="61">
    <w:name w:val="toc 6"/>
    <w:basedOn w:val="1c"/>
    <w:uiPriority w:val="99"/>
    <w:rsid w:val="00C27D61"/>
    <w:pPr>
      <w:tabs>
        <w:tab w:val="right" w:leader="dot" w:pos="8223"/>
      </w:tabs>
      <w:ind w:left="1415"/>
    </w:pPr>
  </w:style>
  <w:style w:type="paragraph" w:styleId="7">
    <w:name w:val="toc 7"/>
    <w:basedOn w:val="1c"/>
    <w:uiPriority w:val="99"/>
    <w:rsid w:val="00C27D61"/>
    <w:pPr>
      <w:tabs>
        <w:tab w:val="right" w:leader="dot" w:pos="7940"/>
      </w:tabs>
      <w:ind w:left="1698"/>
    </w:pPr>
  </w:style>
  <w:style w:type="paragraph" w:styleId="8">
    <w:name w:val="toc 8"/>
    <w:basedOn w:val="1c"/>
    <w:uiPriority w:val="99"/>
    <w:rsid w:val="00C27D61"/>
    <w:pPr>
      <w:tabs>
        <w:tab w:val="right" w:leader="dot" w:pos="7657"/>
      </w:tabs>
      <w:ind w:left="1981"/>
    </w:pPr>
  </w:style>
  <w:style w:type="paragraph" w:styleId="9">
    <w:name w:val="toc 9"/>
    <w:basedOn w:val="1c"/>
    <w:uiPriority w:val="99"/>
    <w:rsid w:val="00C27D61"/>
    <w:pPr>
      <w:tabs>
        <w:tab w:val="right" w:leader="dot" w:pos="7374"/>
      </w:tabs>
      <w:ind w:left="2264"/>
    </w:pPr>
  </w:style>
  <w:style w:type="paragraph" w:customStyle="1" w:styleId="100">
    <w:name w:val="Оглавление 10"/>
    <w:basedOn w:val="1c"/>
    <w:uiPriority w:val="99"/>
    <w:rsid w:val="00C27D61"/>
    <w:pPr>
      <w:tabs>
        <w:tab w:val="right" w:leader="dot" w:pos="7091"/>
      </w:tabs>
      <w:ind w:left="2547"/>
    </w:pPr>
  </w:style>
  <w:style w:type="paragraph" w:customStyle="1" w:styleId="afff3">
    <w:name w:val="Содержимое таблицы"/>
    <w:basedOn w:val="a"/>
    <w:uiPriority w:val="99"/>
    <w:rsid w:val="00C27D6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f4">
    <w:name w:val="Заголовок таблицы"/>
    <w:basedOn w:val="afff3"/>
    <w:uiPriority w:val="99"/>
    <w:rsid w:val="00C27D61"/>
    <w:pPr>
      <w:jc w:val="center"/>
    </w:pPr>
    <w:rPr>
      <w:b/>
      <w:bCs/>
    </w:rPr>
  </w:style>
  <w:style w:type="paragraph" w:customStyle="1" w:styleId="afff5">
    <w:name w:val="Содержимое врезки"/>
    <w:basedOn w:val="a"/>
    <w:uiPriority w:val="99"/>
    <w:rsid w:val="00C27D61"/>
    <w:pPr>
      <w:suppressAutoHyphens/>
      <w:spacing w:after="0" w:line="240" w:lineRule="auto"/>
    </w:pPr>
    <w:rPr>
      <w:rFonts w:ascii="Times New Roman" w:eastAsia="Times New Roman" w:hAnsi="Times New Roman" w:cs="Times New Roman"/>
      <w:sz w:val="24"/>
      <w:szCs w:val="24"/>
      <w:lang w:eastAsia="zh-CN"/>
    </w:rPr>
  </w:style>
  <w:style w:type="paragraph" w:customStyle="1" w:styleId="1f">
    <w:name w:val="Цитата1"/>
    <w:basedOn w:val="a"/>
    <w:uiPriority w:val="99"/>
    <w:rsid w:val="00C27D61"/>
    <w:pPr>
      <w:suppressAutoHyphens/>
      <w:spacing w:after="283" w:line="240" w:lineRule="auto"/>
      <w:ind w:left="567" w:right="567"/>
    </w:pPr>
    <w:rPr>
      <w:rFonts w:ascii="Times New Roman" w:eastAsia="Times New Roman" w:hAnsi="Times New Roman" w:cs="Times New Roman"/>
      <w:sz w:val="24"/>
      <w:szCs w:val="24"/>
      <w:lang w:eastAsia="zh-CN"/>
    </w:rPr>
  </w:style>
  <w:style w:type="paragraph" w:styleId="afff6">
    <w:name w:val="Subtitle"/>
    <w:basedOn w:val="a1"/>
    <w:next w:val="a2"/>
    <w:link w:val="afff7"/>
    <w:uiPriority w:val="99"/>
    <w:qFormat/>
    <w:rsid w:val="00C27D61"/>
    <w:pPr>
      <w:keepNext/>
      <w:suppressAutoHyphens/>
      <w:spacing w:before="240" w:after="120"/>
      <w:contextualSpacing w:val="0"/>
      <w:jc w:val="center"/>
    </w:pPr>
    <w:rPr>
      <w:rFonts w:ascii="Arial" w:eastAsia="Times New Roman" w:hAnsi="Arial" w:cs="Mangal"/>
      <w:i/>
      <w:iCs/>
      <w:spacing w:val="0"/>
      <w:kern w:val="0"/>
      <w:sz w:val="28"/>
      <w:szCs w:val="28"/>
      <w:lang w:eastAsia="zh-CN"/>
    </w:rPr>
  </w:style>
  <w:style w:type="character" w:customStyle="1" w:styleId="afff7">
    <w:name w:val="Подзаголовок Знак"/>
    <w:basedOn w:val="a3"/>
    <w:link w:val="afff6"/>
    <w:uiPriority w:val="99"/>
    <w:rsid w:val="00C27D61"/>
    <w:rPr>
      <w:rFonts w:ascii="Arial" w:eastAsia="Times New Roman" w:hAnsi="Arial" w:cs="Mangal"/>
      <w:i/>
      <w:iCs/>
      <w:sz w:val="28"/>
      <w:szCs w:val="28"/>
      <w:lang w:eastAsia="zh-CN"/>
    </w:rPr>
  </w:style>
  <w:style w:type="paragraph" w:customStyle="1" w:styleId="afff8">
    <w:name w:val="Заголовок списка"/>
    <w:basedOn w:val="a"/>
    <w:next w:val="afff9"/>
    <w:uiPriority w:val="99"/>
    <w:rsid w:val="00C27D61"/>
    <w:pPr>
      <w:suppressAutoHyphens/>
      <w:spacing w:after="0" w:line="240" w:lineRule="auto"/>
    </w:pPr>
    <w:rPr>
      <w:rFonts w:ascii="Times New Roman" w:eastAsia="Times New Roman" w:hAnsi="Times New Roman" w:cs="Times New Roman"/>
      <w:sz w:val="24"/>
      <w:szCs w:val="24"/>
      <w:lang w:eastAsia="zh-CN"/>
    </w:rPr>
  </w:style>
  <w:style w:type="paragraph" w:customStyle="1" w:styleId="afff9">
    <w:name w:val="Содержимое списка"/>
    <w:basedOn w:val="a"/>
    <w:uiPriority w:val="99"/>
    <w:rsid w:val="00C27D61"/>
    <w:pPr>
      <w:suppressAutoHyphens/>
      <w:spacing w:after="0" w:line="240" w:lineRule="auto"/>
      <w:ind w:left="567"/>
    </w:pPr>
    <w:rPr>
      <w:rFonts w:ascii="Times New Roman" w:eastAsia="Times New Roman" w:hAnsi="Times New Roman" w:cs="Times New Roman"/>
      <w:sz w:val="24"/>
      <w:szCs w:val="24"/>
      <w:lang w:eastAsia="zh-CN"/>
    </w:rPr>
  </w:style>
  <w:style w:type="paragraph" w:customStyle="1" w:styleId="afffa">
    <w:name w:val="Таблица"/>
    <w:basedOn w:val="a0"/>
    <w:uiPriority w:val="99"/>
    <w:rsid w:val="00C27D61"/>
  </w:style>
  <w:style w:type="paragraph" w:customStyle="1" w:styleId="afffb">
    <w:name w:val="Текст в заданном формате"/>
    <w:basedOn w:val="a0"/>
    <w:uiPriority w:val="99"/>
    <w:rsid w:val="00C27D61"/>
    <w:pPr>
      <w:widowControl w:val="0"/>
      <w:jc w:val="left"/>
      <w:textAlignment w:val="top"/>
    </w:pPr>
    <w:rPr>
      <w:rFonts w:cs="Liberation Mono"/>
    </w:rPr>
  </w:style>
  <w:style w:type="paragraph" w:customStyle="1" w:styleId="LO-normal1">
    <w:name w:val="LO-normal1"/>
    <w:uiPriority w:val="99"/>
    <w:rsid w:val="00C27D61"/>
    <w:pPr>
      <w:widowControl w:val="0"/>
      <w:suppressAutoHyphens/>
      <w:spacing w:after="0" w:line="240" w:lineRule="auto"/>
    </w:pPr>
    <w:rPr>
      <w:rFonts w:ascii="Times New Roman" w:eastAsia="SimSun" w:hAnsi="Times New Roman" w:cs="Times New Roman"/>
      <w:color w:val="000000"/>
      <w:sz w:val="24"/>
      <w:szCs w:val="24"/>
      <w:lang w:eastAsia="zh-CN" w:bidi="hi-IN"/>
    </w:rPr>
  </w:style>
  <w:style w:type="paragraph" w:customStyle="1" w:styleId="29">
    <w:name w:val="Цитата2"/>
    <w:basedOn w:val="a"/>
    <w:uiPriority w:val="99"/>
    <w:rsid w:val="00C27D61"/>
    <w:pPr>
      <w:suppressAutoHyphens/>
      <w:spacing w:after="283" w:line="240" w:lineRule="auto"/>
      <w:ind w:left="567" w:right="567"/>
    </w:pPr>
    <w:rPr>
      <w:rFonts w:ascii="Times New Roman" w:eastAsia="Times New Roman" w:hAnsi="Times New Roman" w:cs="Times New Roman"/>
      <w:sz w:val="24"/>
      <w:szCs w:val="24"/>
      <w:lang w:eastAsia="zh-CN"/>
    </w:rPr>
  </w:style>
  <w:style w:type="character" w:customStyle="1" w:styleId="afff">
    <w:name w:val="ГЛАВА Знак"/>
    <w:link w:val="a0"/>
    <w:uiPriority w:val="99"/>
    <w:locked/>
    <w:rsid w:val="00C27D61"/>
    <w:rPr>
      <w:rFonts w:ascii="Times New Roman" w:eastAsia="Calibri" w:hAnsi="Times New Roman" w:cs="Times New Roman"/>
      <w:b/>
      <w:color w:val="000000"/>
      <w:kern w:val="28"/>
      <w:sz w:val="20"/>
      <w:szCs w:val="20"/>
      <w:lang w:eastAsia="zh-CN"/>
    </w:rPr>
  </w:style>
  <w:style w:type="character" w:styleId="afffc">
    <w:name w:val="FollowedHyperlink"/>
    <w:uiPriority w:val="99"/>
    <w:rsid w:val="00C27D61"/>
    <w:rPr>
      <w:rFonts w:cs="Times New Roman"/>
      <w:color w:val="800080"/>
      <w:u w:val="single"/>
    </w:rPr>
  </w:style>
  <w:style w:type="paragraph" w:customStyle="1" w:styleId="font5">
    <w:name w:val="font5"/>
    <w:basedOn w:val="a"/>
    <w:uiPriority w:val="99"/>
    <w:rsid w:val="00C27D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uiPriority w:val="99"/>
    <w:rsid w:val="00C27D61"/>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66">
    <w:name w:val="xl66"/>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7">
    <w:name w:val="xl67"/>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68">
    <w:name w:val="xl68"/>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69">
    <w:name w:val="xl69"/>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0">
    <w:name w:val="xl70"/>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1">
    <w:name w:val="xl71"/>
    <w:basedOn w:val="a"/>
    <w:uiPriority w:val="99"/>
    <w:rsid w:val="00C27D61"/>
    <w:pP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72">
    <w:name w:val="xl72"/>
    <w:basedOn w:val="a"/>
    <w:uiPriority w:val="99"/>
    <w:rsid w:val="00C27D61"/>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3">
    <w:name w:val="xl73"/>
    <w:basedOn w:val="a"/>
    <w:uiPriority w:val="99"/>
    <w:rsid w:val="00C27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4">
    <w:name w:val="xl74"/>
    <w:basedOn w:val="a"/>
    <w:uiPriority w:val="99"/>
    <w:rsid w:val="00C27D6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character" w:customStyle="1" w:styleId="1e">
    <w:name w:val="Направления мероприятий Знак1"/>
    <w:link w:val="afff0"/>
    <w:uiPriority w:val="99"/>
    <w:locked/>
    <w:rsid w:val="00C27D61"/>
    <w:rPr>
      <w:rFonts w:ascii="Times New Roman" w:eastAsia="Calibri" w:hAnsi="Times New Roman" w:cs="Times New Roman"/>
      <w:color w:val="000000"/>
      <w:sz w:val="20"/>
      <w:szCs w:val="20"/>
      <w:lang w:eastAsia="zh-CN"/>
    </w:rPr>
  </w:style>
  <w:style w:type="character" w:customStyle="1" w:styleId="28">
    <w:name w:val="МЕРОПРИЯТИЕ Знак2"/>
    <w:link w:val="afff1"/>
    <w:uiPriority w:val="99"/>
    <w:locked/>
    <w:rsid w:val="00C27D61"/>
    <w:rPr>
      <w:rFonts w:ascii="Times New Roman" w:eastAsia="Calibri" w:hAnsi="Times New Roman" w:cs="Times New Roman"/>
      <w:color w:val="000000"/>
      <w:sz w:val="24"/>
      <w:szCs w:val="20"/>
      <w:lang w:eastAsia="zh-CN"/>
    </w:rPr>
  </w:style>
  <w:style w:type="paragraph" w:customStyle="1" w:styleId="1f0">
    <w:name w:val="Обычный1"/>
    <w:uiPriority w:val="99"/>
    <w:rsid w:val="00C27D61"/>
    <w:pPr>
      <w:spacing w:after="0" w:line="276" w:lineRule="auto"/>
    </w:pPr>
    <w:rPr>
      <w:rFonts w:ascii="Arial" w:eastAsia="Times New Roman" w:hAnsi="Arial" w:cs="Arial"/>
      <w:color w:val="000000"/>
      <w:lang w:eastAsia="ru-RU"/>
    </w:rPr>
  </w:style>
  <w:style w:type="paragraph" w:styleId="afffd">
    <w:name w:val="Body Text Indent"/>
    <w:basedOn w:val="a"/>
    <w:link w:val="afffe"/>
    <w:uiPriority w:val="99"/>
    <w:rsid w:val="00C27D61"/>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ffe">
    <w:name w:val="Основной текст с отступом Знак"/>
    <w:basedOn w:val="a3"/>
    <w:link w:val="afffd"/>
    <w:uiPriority w:val="99"/>
    <w:rsid w:val="00C27D61"/>
    <w:rPr>
      <w:rFonts w:ascii="Times New Roman" w:eastAsia="Times New Roman" w:hAnsi="Times New Roman" w:cs="Times New Roman"/>
      <w:sz w:val="24"/>
      <w:szCs w:val="24"/>
      <w:lang w:eastAsia="zh-CN"/>
    </w:rPr>
  </w:style>
  <w:style w:type="character" w:customStyle="1" w:styleId="affff">
    <w:name w:val="Цветовое выделение"/>
    <w:uiPriority w:val="99"/>
    <w:rsid w:val="00C27D61"/>
    <w:rPr>
      <w:b/>
      <w:color w:val="26282F"/>
    </w:rPr>
  </w:style>
  <w:style w:type="paragraph" w:styleId="affff0">
    <w:name w:val="Document Map"/>
    <w:basedOn w:val="a"/>
    <w:link w:val="affff1"/>
    <w:uiPriority w:val="99"/>
    <w:semiHidden/>
    <w:rsid w:val="00C27D61"/>
    <w:pPr>
      <w:shd w:val="clear" w:color="auto" w:fill="000080"/>
      <w:suppressAutoHyphens/>
      <w:spacing w:after="0" w:line="240" w:lineRule="auto"/>
    </w:pPr>
    <w:rPr>
      <w:rFonts w:ascii="Tahoma" w:eastAsia="Times New Roman" w:hAnsi="Tahoma" w:cs="Tahoma"/>
      <w:sz w:val="20"/>
      <w:szCs w:val="20"/>
      <w:lang w:eastAsia="zh-CN"/>
    </w:rPr>
  </w:style>
  <w:style w:type="character" w:customStyle="1" w:styleId="affff1">
    <w:name w:val="Схема документа Знак"/>
    <w:basedOn w:val="a3"/>
    <w:link w:val="affff0"/>
    <w:uiPriority w:val="99"/>
    <w:semiHidden/>
    <w:rsid w:val="00C27D61"/>
    <w:rPr>
      <w:rFonts w:ascii="Tahoma" w:eastAsia="Times New Roman" w:hAnsi="Tahoma" w:cs="Tahoma"/>
      <w:sz w:val="20"/>
      <w:szCs w:val="20"/>
      <w:shd w:val="clear" w:color="auto" w:fill="000080"/>
      <w:lang w:eastAsia="zh-CN"/>
    </w:rPr>
  </w:style>
  <w:style w:type="paragraph" w:customStyle="1" w:styleId="Style2">
    <w:name w:val="Style2"/>
    <w:basedOn w:val="a"/>
    <w:uiPriority w:val="99"/>
    <w:rsid w:val="00C27D61"/>
    <w:pPr>
      <w:widowControl w:val="0"/>
      <w:autoSpaceDE w:val="0"/>
      <w:autoSpaceDN w:val="0"/>
      <w:adjustRightInd w:val="0"/>
      <w:spacing w:after="0" w:line="336"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C27D61"/>
    <w:pPr>
      <w:widowControl w:val="0"/>
      <w:autoSpaceDE w:val="0"/>
      <w:autoSpaceDN w:val="0"/>
      <w:adjustRightInd w:val="0"/>
      <w:spacing w:after="0" w:line="208"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C27D61"/>
    <w:pPr>
      <w:widowControl w:val="0"/>
      <w:autoSpaceDE w:val="0"/>
      <w:autoSpaceDN w:val="0"/>
      <w:adjustRightInd w:val="0"/>
      <w:spacing w:after="0" w:line="280"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C27D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C27D61"/>
    <w:rPr>
      <w:rFonts w:ascii="Times New Roman" w:hAnsi="Times New Roman"/>
      <w:b/>
      <w:spacing w:val="50"/>
      <w:sz w:val="32"/>
    </w:rPr>
  </w:style>
  <w:style w:type="character" w:customStyle="1" w:styleId="FontStyle12">
    <w:name w:val="Font Style12"/>
    <w:uiPriority w:val="99"/>
    <w:rsid w:val="00C27D61"/>
    <w:rPr>
      <w:rFonts w:ascii="Times New Roman" w:hAnsi="Times New Roman"/>
      <w:b/>
      <w:spacing w:val="-10"/>
      <w:sz w:val="24"/>
    </w:rPr>
  </w:style>
  <w:style w:type="character" w:customStyle="1" w:styleId="FontStyle13">
    <w:name w:val="Font Style13"/>
    <w:uiPriority w:val="99"/>
    <w:rsid w:val="00C27D61"/>
    <w:rPr>
      <w:rFonts w:ascii="Times New Roman" w:hAnsi="Times New Roman"/>
      <w:sz w:val="18"/>
    </w:rPr>
  </w:style>
  <w:style w:type="character" w:customStyle="1" w:styleId="FontStyle15">
    <w:name w:val="Font Style15"/>
    <w:uiPriority w:val="99"/>
    <w:rsid w:val="00C27D61"/>
    <w:rPr>
      <w:rFonts w:ascii="Times New Roman" w:hAnsi="Times New Roman"/>
      <w:spacing w:val="-10"/>
      <w:sz w:val="24"/>
    </w:rPr>
  </w:style>
  <w:style w:type="character" w:customStyle="1" w:styleId="FontStyle16">
    <w:name w:val="Font Style16"/>
    <w:uiPriority w:val="99"/>
    <w:rsid w:val="00C27D61"/>
    <w:rPr>
      <w:rFonts w:ascii="Times New Roman" w:hAnsi="Times New Roman"/>
      <w:b/>
      <w:spacing w:val="-10"/>
      <w:sz w:val="28"/>
    </w:rPr>
  </w:style>
  <w:style w:type="paragraph" w:customStyle="1" w:styleId="affff2">
    <w:name w:val="Прижатый влево"/>
    <w:basedOn w:val="a"/>
    <w:next w:val="a"/>
    <w:uiPriority w:val="99"/>
    <w:rsid w:val="00C27D61"/>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0">
    <w:name w:val="Font Style30"/>
    <w:uiPriority w:val="99"/>
    <w:rsid w:val="00C27D61"/>
    <w:rPr>
      <w:rFonts w:ascii="Times New Roman" w:hAnsi="Times New Roman"/>
      <w:sz w:val="24"/>
    </w:rPr>
  </w:style>
  <w:style w:type="paragraph" w:customStyle="1" w:styleId="affff3">
    <w:name w:val="Нормальный (таблица)"/>
    <w:basedOn w:val="a"/>
    <w:next w:val="a"/>
    <w:uiPriority w:val="99"/>
    <w:rsid w:val="00C27D6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FontStyle20">
    <w:name w:val="Font Style20"/>
    <w:uiPriority w:val="99"/>
    <w:rsid w:val="00C27D61"/>
    <w:rPr>
      <w:rFonts w:ascii="Times New Roman" w:hAnsi="Times New Roman"/>
      <w:sz w:val="26"/>
    </w:rPr>
  </w:style>
  <w:style w:type="paragraph" w:styleId="affff4">
    <w:name w:val="Plain Text"/>
    <w:basedOn w:val="a"/>
    <w:link w:val="affff5"/>
    <w:uiPriority w:val="99"/>
    <w:rsid w:val="00C27D61"/>
    <w:pPr>
      <w:spacing w:after="0" w:line="240" w:lineRule="auto"/>
    </w:pPr>
    <w:rPr>
      <w:rFonts w:ascii="Courier New" w:eastAsia="Times New Roman" w:hAnsi="Courier New" w:cs="Courier New"/>
      <w:sz w:val="20"/>
      <w:szCs w:val="20"/>
      <w:lang w:eastAsia="ru-RU"/>
    </w:rPr>
  </w:style>
  <w:style w:type="character" w:customStyle="1" w:styleId="affff5">
    <w:name w:val="Текст Знак"/>
    <w:basedOn w:val="a3"/>
    <w:link w:val="affff4"/>
    <w:uiPriority w:val="99"/>
    <w:rsid w:val="00C27D61"/>
    <w:rPr>
      <w:rFonts w:ascii="Courier New" w:eastAsia="Times New Roman" w:hAnsi="Courier New" w:cs="Courier New"/>
      <w:sz w:val="20"/>
      <w:szCs w:val="20"/>
      <w:lang w:eastAsia="ru-RU"/>
    </w:rPr>
  </w:style>
  <w:style w:type="paragraph" w:customStyle="1" w:styleId="consplusnormal0">
    <w:name w:val="consplusnormal"/>
    <w:basedOn w:val="a"/>
    <w:uiPriority w:val="99"/>
    <w:rsid w:val="00C27D61"/>
    <w:pPr>
      <w:spacing w:after="0" w:line="255" w:lineRule="atLeast"/>
      <w:ind w:left="75" w:right="75" w:firstLine="720"/>
      <w:jc w:val="both"/>
    </w:pPr>
    <w:rPr>
      <w:rFonts w:ascii="Verdana" w:eastAsia="Times New Roman" w:hAnsi="Verdana" w:cs="Times New Roman"/>
      <w:sz w:val="17"/>
      <w:szCs w:val="17"/>
      <w:lang w:eastAsia="ru-RU"/>
    </w:rPr>
  </w:style>
  <w:style w:type="paragraph" w:styleId="HTML">
    <w:name w:val="HTML Preformatted"/>
    <w:basedOn w:val="a"/>
    <w:link w:val="HTML0"/>
    <w:uiPriority w:val="99"/>
    <w:rsid w:val="00C27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rsid w:val="00C27D61"/>
    <w:rPr>
      <w:rFonts w:ascii="Courier New" w:eastAsia="Times New Roman" w:hAnsi="Courier New" w:cs="Times New Roman"/>
      <w:sz w:val="20"/>
      <w:szCs w:val="20"/>
      <w:lang w:eastAsia="ru-RU"/>
    </w:rPr>
  </w:style>
  <w:style w:type="character" w:styleId="affff6">
    <w:name w:val="Strong"/>
    <w:uiPriority w:val="99"/>
    <w:qFormat/>
    <w:rsid w:val="00C27D61"/>
    <w:rPr>
      <w:rFonts w:cs="Times New Roman"/>
      <w:b/>
    </w:rPr>
  </w:style>
  <w:style w:type="character" w:customStyle="1" w:styleId="apple-converted-space">
    <w:name w:val="apple-converted-space"/>
    <w:uiPriority w:val="99"/>
    <w:rsid w:val="00C27D61"/>
  </w:style>
  <w:style w:type="paragraph" w:customStyle="1" w:styleId="affff7">
    <w:name w:val="Комментарий"/>
    <w:basedOn w:val="a"/>
    <w:next w:val="a"/>
    <w:uiPriority w:val="99"/>
    <w:rsid w:val="00C27D61"/>
    <w:pPr>
      <w:autoSpaceDE w:val="0"/>
      <w:autoSpaceDN w:val="0"/>
      <w:adjustRightInd w:val="0"/>
      <w:spacing w:before="75" w:after="0" w:line="240" w:lineRule="auto"/>
      <w:jc w:val="both"/>
    </w:pPr>
    <w:rPr>
      <w:rFonts w:ascii="Arial" w:eastAsia="Times New Roman" w:hAnsi="Arial" w:cs="Times New Roman"/>
      <w:color w:val="353842"/>
      <w:sz w:val="24"/>
      <w:szCs w:val="24"/>
      <w:shd w:val="clear" w:color="auto" w:fill="F0F0F0"/>
      <w:lang w:eastAsia="ru-RU"/>
    </w:rPr>
  </w:style>
  <w:style w:type="paragraph" w:customStyle="1" w:styleId="affff8">
    <w:name w:val="Знак Знак Знак"/>
    <w:basedOn w:val="a"/>
    <w:uiPriority w:val="99"/>
    <w:rsid w:val="00C27D61"/>
    <w:pPr>
      <w:spacing w:line="240" w:lineRule="exact"/>
      <w:jc w:val="both"/>
    </w:pPr>
    <w:rPr>
      <w:rFonts w:ascii="Verdana" w:eastAsia="Times New Roman" w:hAnsi="Verdana" w:cs="Verdana"/>
      <w:sz w:val="20"/>
      <w:szCs w:val="20"/>
      <w:lang w:val="en-US"/>
    </w:rPr>
  </w:style>
  <w:style w:type="paragraph" w:customStyle="1" w:styleId="affff9">
    <w:name w:val="Текст (справка)"/>
    <w:basedOn w:val="a"/>
    <w:next w:val="a"/>
    <w:uiPriority w:val="99"/>
    <w:rsid w:val="00C27D61"/>
    <w:pPr>
      <w:autoSpaceDE w:val="0"/>
      <w:autoSpaceDN w:val="0"/>
      <w:adjustRightInd w:val="0"/>
      <w:spacing w:after="0" w:line="240" w:lineRule="auto"/>
      <w:ind w:left="170" w:right="170"/>
    </w:pPr>
    <w:rPr>
      <w:rFonts w:ascii="Arial" w:eastAsia="Times New Roman" w:hAnsi="Arial" w:cs="Times New Roman"/>
      <w:sz w:val="24"/>
      <w:szCs w:val="24"/>
      <w:lang w:eastAsia="ru-RU"/>
    </w:rPr>
  </w:style>
  <w:style w:type="paragraph" w:customStyle="1" w:styleId="affffa">
    <w:name w:val="Информация об изменениях документа"/>
    <w:basedOn w:val="affff7"/>
    <w:next w:val="a"/>
    <w:uiPriority w:val="99"/>
    <w:rsid w:val="00C27D61"/>
    <w:pPr>
      <w:spacing w:before="0"/>
    </w:pPr>
    <w:rPr>
      <w:i/>
      <w:iCs/>
    </w:rPr>
  </w:style>
  <w:style w:type="character" w:customStyle="1" w:styleId="43">
    <w:name w:val="Основной текст (4)_"/>
    <w:link w:val="44"/>
    <w:uiPriority w:val="99"/>
    <w:locked/>
    <w:rsid w:val="00C27D61"/>
    <w:rPr>
      <w:b/>
      <w:sz w:val="26"/>
      <w:shd w:val="clear" w:color="auto" w:fill="FFFFFF"/>
    </w:rPr>
  </w:style>
  <w:style w:type="paragraph" w:customStyle="1" w:styleId="44">
    <w:name w:val="Основной текст (4)"/>
    <w:basedOn w:val="a"/>
    <w:link w:val="43"/>
    <w:uiPriority w:val="99"/>
    <w:rsid w:val="00C27D61"/>
    <w:pPr>
      <w:widowControl w:val="0"/>
      <w:shd w:val="clear" w:color="auto" w:fill="FFFFFF"/>
      <w:spacing w:before="720" w:after="600" w:line="326" w:lineRule="exact"/>
      <w:jc w:val="center"/>
    </w:pPr>
    <w:rPr>
      <w:b/>
      <w:sz w:val="26"/>
    </w:rPr>
  </w:style>
  <w:style w:type="paragraph" w:customStyle="1" w:styleId="37">
    <w:name w:val="Основной текст3"/>
    <w:basedOn w:val="a"/>
    <w:uiPriority w:val="99"/>
    <w:rsid w:val="00C27D61"/>
    <w:pPr>
      <w:widowControl w:val="0"/>
      <w:shd w:val="clear" w:color="auto" w:fill="FFFFFF"/>
      <w:spacing w:before="120" w:after="720" w:line="240" w:lineRule="atLeast"/>
      <w:jc w:val="center"/>
    </w:pPr>
    <w:rPr>
      <w:rFonts w:ascii="Calibri" w:eastAsia="Calibri" w:hAnsi="Calibri" w:cs="Times New Roman"/>
      <w:sz w:val="26"/>
      <w:szCs w:val="20"/>
    </w:rPr>
  </w:style>
  <w:style w:type="character" w:customStyle="1" w:styleId="Absatz-Standardschriftart">
    <w:name w:val="Absatz-Standardschriftart"/>
    <w:uiPriority w:val="99"/>
    <w:rsid w:val="00C27D61"/>
  </w:style>
  <w:style w:type="table" w:customStyle="1" w:styleId="110">
    <w:name w:val="Сетка таблицы11"/>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b">
    <w:name w:val="Emphasis"/>
    <w:uiPriority w:val="99"/>
    <w:qFormat/>
    <w:rsid w:val="00C27D61"/>
    <w:rPr>
      <w:rFonts w:cs="Times New Roman"/>
      <w:i/>
    </w:rPr>
  </w:style>
  <w:style w:type="paragraph" w:customStyle="1" w:styleId="1f1">
    <w:name w:val="Знак Знак1 Знак"/>
    <w:basedOn w:val="a"/>
    <w:uiPriority w:val="99"/>
    <w:rsid w:val="00C27D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c">
    <w:name w:val="Таблицы (моноширинный)"/>
    <w:basedOn w:val="a"/>
    <w:next w:val="a"/>
    <w:uiPriority w:val="99"/>
    <w:rsid w:val="00C27D61"/>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BodyTextIndent31">
    <w:name w:val="Body Text Indent 31"/>
    <w:basedOn w:val="a"/>
    <w:uiPriority w:val="99"/>
    <w:rsid w:val="00C27D61"/>
    <w:pPr>
      <w:spacing w:after="0" w:line="360" w:lineRule="auto"/>
      <w:ind w:firstLine="567"/>
      <w:jc w:val="both"/>
    </w:pPr>
    <w:rPr>
      <w:rFonts w:ascii="Times New Roman" w:eastAsia="Times New Roman" w:hAnsi="Times New Roman" w:cs="Times New Roman"/>
      <w:sz w:val="24"/>
      <w:szCs w:val="20"/>
      <w:lang w:eastAsia="ru-RU"/>
    </w:rPr>
  </w:style>
  <w:style w:type="table" w:customStyle="1" w:styleId="1110">
    <w:name w:val="Сетка таблицы111"/>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C27D61"/>
    <w:pPr>
      <w:widowControl w:val="0"/>
      <w:autoSpaceDE w:val="0"/>
      <w:autoSpaceDN w:val="0"/>
      <w:adjustRightInd w:val="0"/>
      <w:spacing w:after="0" w:line="365" w:lineRule="exact"/>
      <w:ind w:firstLine="715"/>
      <w:jc w:val="both"/>
    </w:pPr>
    <w:rPr>
      <w:rFonts w:ascii="Times New Roman" w:eastAsia="Times New Roman" w:hAnsi="Times New Roman" w:cs="Times New Roman"/>
      <w:sz w:val="24"/>
      <w:szCs w:val="24"/>
      <w:lang w:eastAsia="ru-RU"/>
    </w:rPr>
  </w:style>
  <w:style w:type="numbering" w:customStyle="1" w:styleId="111">
    <w:name w:val="Стиль111"/>
    <w:rsid w:val="00C27D61"/>
    <w:pPr>
      <w:numPr>
        <w:numId w:val="16"/>
      </w:numPr>
    </w:pPr>
  </w:style>
  <w:style w:type="numbering" w:customStyle="1" w:styleId="10">
    <w:name w:val="Стиль1"/>
    <w:rsid w:val="00C27D61"/>
    <w:pPr>
      <w:numPr>
        <w:numId w:val="4"/>
      </w:numPr>
    </w:pPr>
  </w:style>
  <w:style w:type="character" w:customStyle="1" w:styleId="ad">
    <w:name w:val="Абзац списка Знак"/>
    <w:aliases w:val="ПАРАГРАФ Знак"/>
    <w:link w:val="ac"/>
    <w:uiPriority w:val="99"/>
    <w:locked/>
    <w:rsid w:val="00C27D61"/>
  </w:style>
  <w:style w:type="character" w:customStyle="1" w:styleId="1f2">
    <w:name w:val="Заголовок Знак1"/>
    <w:uiPriority w:val="10"/>
    <w:rsid w:val="00C27D61"/>
    <w:rPr>
      <w:rFonts w:ascii="Calibri Light" w:eastAsia="Times New Roman" w:hAnsi="Calibri Light" w:cs="Times New Roman"/>
      <w:spacing w:val="-10"/>
      <w:kern w:val="28"/>
      <w:sz w:val="56"/>
      <w:szCs w:val="56"/>
      <w:lang w:eastAsia="zh-CN"/>
    </w:rPr>
  </w:style>
  <w:style w:type="paragraph" w:styleId="affffd">
    <w:name w:val="Normal (Web)"/>
    <w:basedOn w:val="a"/>
    <w:uiPriority w:val="99"/>
    <w:unhideWhenUsed/>
    <w:rsid w:val="00C27D61"/>
    <w:pPr>
      <w:spacing w:after="0" w:line="240" w:lineRule="auto"/>
    </w:pPr>
    <w:rPr>
      <w:rFonts w:ascii="Times New Roman" w:eastAsia="SimSun" w:hAnsi="Times New Roman" w:cs="Times New Roman"/>
      <w:sz w:val="24"/>
      <w:szCs w:val="24"/>
      <w:lang w:eastAsia="zh-CN"/>
    </w:rPr>
  </w:style>
  <w:style w:type="numbering" w:customStyle="1" w:styleId="45">
    <w:name w:val="Нет списка4"/>
    <w:next w:val="a5"/>
    <w:uiPriority w:val="99"/>
    <w:semiHidden/>
    <w:unhideWhenUsed/>
    <w:rsid w:val="00C27D61"/>
  </w:style>
  <w:style w:type="table" w:customStyle="1" w:styleId="46">
    <w:name w:val="Сетка таблицы4"/>
    <w:basedOn w:val="a4"/>
    <w:next w:val="a6"/>
    <w:uiPriority w:val="5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5"/>
    <w:uiPriority w:val="99"/>
    <w:semiHidden/>
    <w:unhideWhenUsed/>
    <w:rsid w:val="00C27D61"/>
  </w:style>
  <w:style w:type="numbering" w:customStyle="1" w:styleId="210">
    <w:name w:val="Нет списка21"/>
    <w:next w:val="a5"/>
    <w:uiPriority w:val="99"/>
    <w:semiHidden/>
    <w:unhideWhenUsed/>
    <w:rsid w:val="00C27D61"/>
  </w:style>
  <w:style w:type="table" w:customStyle="1" w:styleId="120">
    <w:name w:val="Сетка таблицы12"/>
    <w:basedOn w:val="a4"/>
    <w:next w:val="a6"/>
    <w:uiPriority w:val="39"/>
    <w:rsid w:val="00C27D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4"/>
    <w:next w:val="a6"/>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5"/>
    <w:uiPriority w:val="99"/>
    <w:semiHidden/>
    <w:unhideWhenUsed/>
    <w:rsid w:val="00C27D61"/>
  </w:style>
  <w:style w:type="table" w:customStyle="1" w:styleId="311">
    <w:name w:val="Сетка таблицы31"/>
    <w:basedOn w:val="a4"/>
    <w:next w:val="a6"/>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uiPriority w:val="99"/>
    <w:rsid w:val="00C27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1"/>
    <w:basedOn w:val="a"/>
    <w:next w:val="affffd"/>
    <w:uiPriority w:val="99"/>
    <w:unhideWhenUsed/>
    <w:rsid w:val="00C27D61"/>
    <w:pPr>
      <w:spacing w:after="0" w:line="240" w:lineRule="auto"/>
    </w:pPr>
    <w:rPr>
      <w:rFonts w:ascii="Times New Roman" w:eastAsia="SimSun" w:hAnsi="Times New Roman" w:cs="Times New Roman"/>
      <w:sz w:val="24"/>
      <w:szCs w:val="24"/>
      <w:lang w:eastAsia="zh-CN"/>
    </w:rPr>
  </w:style>
  <w:style w:type="paragraph" w:customStyle="1" w:styleId="Default">
    <w:name w:val="Default"/>
    <w:rsid w:val="00C27D6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410">
    <w:name w:val="Нет списка41"/>
    <w:next w:val="a5"/>
    <w:uiPriority w:val="99"/>
    <w:semiHidden/>
    <w:unhideWhenUsed/>
    <w:rsid w:val="00C27D61"/>
  </w:style>
  <w:style w:type="numbering" w:customStyle="1" w:styleId="1112">
    <w:name w:val="Нет списка111"/>
    <w:next w:val="a5"/>
    <w:uiPriority w:val="99"/>
    <w:semiHidden/>
    <w:unhideWhenUsed/>
    <w:rsid w:val="00C27D61"/>
  </w:style>
  <w:style w:type="numbering" w:customStyle="1" w:styleId="2110">
    <w:name w:val="Нет списка211"/>
    <w:next w:val="a5"/>
    <w:uiPriority w:val="99"/>
    <w:semiHidden/>
    <w:unhideWhenUsed/>
    <w:rsid w:val="00C27D61"/>
  </w:style>
  <w:style w:type="numbering" w:customStyle="1" w:styleId="3110">
    <w:name w:val="Нет списка311"/>
    <w:next w:val="a5"/>
    <w:uiPriority w:val="99"/>
    <w:semiHidden/>
    <w:unhideWhenUsed/>
    <w:rsid w:val="00C27D61"/>
  </w:style>
  <w:style w:type="numbering" w:customStyle="1" w:styleId="11110">
    <w:name w:val="Стиль1111"/>
    <w:rsid w:val="00C27D61"/>
  </w:style>
  <w:style w:type="paragraph" w:styleId="a1">
    <w:name w:val="Title"/>
    <w:basedOn w:val="a"/>
    <w:next w:val="a"/>
    <w:link w:val="1f4"/>
    <w:uiPriority w:val="10"/>
    <w:qFormat/>
    <w:rsid w:val="00C27D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4">
    <w:name w:val="Название Знак1"/>
    <w:basedOn w:val="a3"/>
    <w:link w:val="a1"/>
    <w:uiPriority w:val="10"/>
    <w:rsid w:val="00C27D6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517285">
      <w:bodyDiv w:val="1"/>
      <w:marLeft w:val="0"/>
      <w:marRight w:val="0"/>
      <w:marTop w:val="0"/>
      <w:marBottom w:val="0"/>
      <w:divBdr>
        <w:top w:val="none" w:sz="0" w:space="0" w:color="auto"/>
        <w:left w:val="none" w:sz="0" w:space="0" w:color="auto"/>
        <w:bottom w:val="none" w:sz="0" w:space="0" w:color="auto"/>
        <w:right w:val="none" w:sz="0" w:space="0" w:color="auto"/>
      </w:divBdr>
    </w:div>
    <w:div w:id="767769621">
      <w:bodyDiv w:val="1"/>
      <w:marLeft w:val="0"/>
      <w:marRight w:val="0"/>
      <w:marTop w:val="0"/>
      <w:marBottom w:val="0"/>
      <w:divBdr>
        <w:top w:val="none" w:sz="0" w:space="0" w:color="auto"/>
        <w:left w:val="none" w:sz="0" w:space="0" w:color="auto"/>
        <w:bottom w:val="none" w:sz="0" w:space="0" w:color="auto"/>
        <w:right w:val="none" w:sz="0" w:space="0" w:color="auto"/>
      </w:divBdr>
    </w:div>
    <w:div w:id="977226184">
      <w:bodyDiv w:val="1"/>
      <w:marLeft w:val="0"/>
      <w:marRight w:val="0"/>
      <w:marTop w:val="0"/>
      <w:marBottom w:val="0"/>
      <w:divBdr>
        <w:top w:val="none" w:sz="0" w:space="0" w:color="auto"/>
        <w:left w:val="none" w:sz="0" w:space="0" w:color="auto"/>
        <w:bottom w:val="none" w:sz="0" w:space="0" w:color="auto"/>
        <w:right w:val="none" w:sz="0" w:space="0" w:color="auto"/>
      </w:divBdr>
    </w:div>
    <w:div w:id="1049913637">
      <w:bodyDiv w:val="1"/>
      <w:marLeft w:val="0"/>
      <w:marRight w:val="0"/>
      <w:marTop w:val="0"/>
      <w:marBottom w:val="0"/>
      <w:divBdr>
        <w:top w:val="none" w:sz="0" w:space="0" w:color="auto"/>
        <w:left w:val="none" w:sz="0" w:space="0" w:color="auto"/>
        <w:bottom w:val="none" w:sz="0" w:space="0" w:color="auto"/>
        <w:right w:val="none" w:sz="0" w:space="0" w:color="auto"/>
      </w:divBdr>
    </w:div>
    <w:div w:id="1211502364">
      <w:bodyDiv w:val="1"/>
      <w:marLeft w:val="0"/>
      <w:marRight w:val="0"/>
      <w:marTop w:val="0"/>
      <w:marBottom w:val="0"/>
      <w:divBdr>
        <w:top w:val="none" w:sz="0" w:space="0" w:color="auto"/>
        <w:left w:val="none" w:sz="0" w:space="0" w:color="auto"/>
        <w:bottom w:val="none" w:sz="0" w:space="0" w:color="auto"/>
        <w:right w:val="none" w:sz="0" w:space="0" w:color="auto"/>
      </w:divBdr>
      <w:divsChild>
        <w:div w:id="1084230664">
          <w:marLeft w:val="0"/>
          <w:marRight w:val="0"/>
          <w:marTop w:val="0"/>
          <w:marBottom w:val="0"/>
          <w:divBdr>
            <w:top w:val="none" w:sz="0" w:space="0" w:color="auto"/>
            <w:left w:val="none" w:sz="0" w:space="0" w:color="auto"/>
            <w:bottom w:val="none" w:sz="0" w:space="0" w:color="auto"/>
            <w:right w:val="none" w:sz="0" w:space="0" w:color="auto"/>
          </w:divBdr>
          <w:divsChild>
            <w:div w:id="320350307">
              <w:marLeft w:val="0"/>
              <w:marRight w:val="0"/>
              <w:marTop w:val="0"/>
              <w:marBottom w:val="0"/>
              <w:divBdr>
                <w:top w:val="none" w:sz="0" w:space="0" w:color="auto"/>
                <w:left w:val="none" w:sz="0" w:space="0" w:color="auto"/>
                <w:bottom w:val="none" w:sz="0" w:space="0" w:color="auto"/>
                <w:right w:val="none" w:sz="0" w:space="0" w:color="auto"/>
              </w:divBdr>
              <w:divsChild>
                <w:div w:id="1223515837">
                  <w:marLeft w:val="0"/>
                  <w:marRight w:val="0"/>
                  <w:marTop w:val="0"/>
                  <w:marBottom w:val="0"/>
                  <w:divBdr>
                    <w:top w:val="none" w:sz="0" w:space="0" w:color="auto"/>
                    <w:left w:val="none" w:sz="0" w:space="0" w:color="auto"/>
                    <w:bottom w:val="none" w:sz="0" w:space="0" w:color="auto"/>
                    <w:right w:val="none" w:sz="0" w:space="0" w:color="auto"/>
                  </w:divBdr>
                  <w:divsChild>
                    <w:div w:id="360478276">
                      <w:marLeft w:val="0"/>
                      <w:marRight w:val="0"/>
                      <w:marTop w:val="0"/>
                      <w:marBottom w:val="0"/>
                      <w:divBdr>
                        <w:top w:val="none" w:sz="0" w:space="0" w:color="auto"/>
                        <w:left w:val="none" w:sz="0" w:space="0" w:color="auto"/>
                        <w:bottom w:val="none" w:sz="0" w:space="0" w:color="auto"/>
                        <w:right w:val="none" w:sz="0" w:space="0" w:color="auto"/>
                      </w:divBdr>
                      <w:divsChild>
                        <w:div w:id="16223019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003898957">
              <w:marLeft w:val="0"/>
              <w:marRight w:val="0"/>
              <w:marTop w:val="0"/>
              <w:marBottom w:val="0"/>
              <w:divBdr>
                <w:top w:val="none" w:sz="0" w:space="0" w:color="auto"/>
                <w:left w:val="none" w:sz="0" w:space="0" w:color="auto"/>
                <w:bottom w:val="none" w:sz="0" w:space="0" w:color="auto"/>
                <w:right w:val="none" w:sz="0" w:space="0" w:color="auto"/>
              </w:divBdr>
              <w:divsChild>
                <w:div w:id="1403992707">
                  <w:marLeft w:val="0"/>
                  <w:marRight w:val="0"/>
                  <w:marTop w:val="0"/>
                  <w:marBottom w:val="0"/>
                  <w:divBdr>
                    <w:top w:val="none" w:sz="0" w:space="0" w:color="auto"/>
                    <w:left w:val="none" w:sz="0" w:space="0" w:color="auto"/>
                    <w:bottom w:val="none" w:sz="0" w:space="0" w:color="auto"/>
                    <w:right w:val="none" w:sz="0" w:space="0" w:color="auto"/>
                  </w:divBdr>
                  <w:divsChild>
                    <w:div w:id="1114329329">
                      <w:marLeft w:val="0"/>
                      <w:marRight w:val="0"/>
                      <w:marTop w:val="0"/>
                      <w:marBottom w:val="0"/>
                      <w:divBdr>
                        <w:top w:val="none" w:sz="0" w:space="0" w:color="auto"/>
                        <w:left w:val="none" w:sz="0" w:space="0" w:color="auto"/>
                        <w:bottom w:val="none" w:sz="0" w:space="0" w:color="auto"/>
                        <w:right w:val="none" w:sz="0" w:space="0" w:color="auto"/>
                      </w:divBdr>
                      <w:divsChild>
                        <w:div w:id="1364673242">
                          <w:marLeft w:val="0"/>
                          <w:marRight w:val="0"/>
                          <w:marTop w:val="0"/>
                          <w:marBottom w:val="0"/>
                          <w:divBdr>
                            <w:top w:val="none" w:sz="0" w:space="0" w:color="auto"/>
                            <w:left w:val="none" w:sz="0" w:space="0" w:color="auto"/>
                            <w:bottom w:val="none" w:sz="0" w:space="0" w:color="auto"/>
                            <w:right w:val="none" w:sz="0" w:space="0" w:color="auto"/>
                          </w:divBdr>
                          <w:divsChild>
                            <w:div w:id="16006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824445">
      <w:bodyDiv w:val="1"/>
      <w:marLeft w:val="0"/>
      <w:marRight w:val="0"/>
      <w:marTop w:val="0"/>
      <w:marBottom w:val="0"/>
      <w:divBdr>
        <w:top w:val="none" w:sz="0" w:space="0" w:color="auto"/>
        <w:left w:val="none" w:sz="0" w:space="0" w:color="auto"/>
        <w:bottom w:val="none" w:sz="0" w:space="0" w:color="auto"/>
        <w:right w:val="none" w:sz="0" w:space="0" w:color="auto"/>
      </w:divBdr>
    </w:div>
    <w:div w:id="1450012298">
      <w:bodyDiv w:val="1"/>
      <w:marLeft w:val="0"/>
      <w:marRight w:val="0"/>
      <w:marTop w:val="0"/>
      <w:marBottom w:val="0"/>
      <w:divBdr>
        <w:top w:val="none" w:sz="0" w:space="0" w:color="auto"/>
        <w:left w:val="none" w:sz="0" w:space="0" w:color="auto"/>
        <w:bottom w:val="none" w:sz="0" w:space="0" w:color="auto"/>
        <w:right w:val="none" w:sz="0" w:space="0" w:color="auto"/>
      </w:divBdr>
    </w:div>
    <w:div w:id="1627809397">
      <w:bodyDiv w:val="1"/>
      <w:marLeft w:val="0"/>
      <w:marRight w:val="0"/>
      <w:marTop w:val="0"/>
      <w:marBottom w:val="0"/>
      <w:divBdr>
        <w:top w:val="none" w:sz="0" w:space="0" w:color="auto"/>
        <w:left w:val="none" w:sz="0" w:space="0" w:color="auto"/>
        <w:bottom w:val="none" w:sz="0" w:space="0" w:color="auto"/>
        <w:right w:val="none" w:sz="0" w:space="0" w:color="auto"/>
      </w:divBdr>
    </w:div>
    <w:div w:id="202016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v.sysert.life/wp-content/uploads/2021/11/ghcecnkuxzu.jpg"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image" Target="media/image73.gi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obr-sysert.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vk.com/vatoropina2022"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gif"/><Relationship Id="rId88" Type="http://schemas.openxmlformats.org/officeDocument/2006/relationships/hyperlink" Target="https://ug.ru/v-rossii-ustanovlen-standart-podnyatiya-gosudarstvennogo-flaga-v-shkola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A6F08-F1B8-4192-AFEA-C71A75AAB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20979</Words>
  <Characters>119585</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Колясникова</dc:creator>
  <cp:lastModifiedBy>Пользователь</cp:lastModifiedBy>
  <cp:revision>3</cp:revision>
  <dcterms:created xsi:type="dcterms:W3CDTF">2022-08-29T03:18:00Z</dcterms:created>
  <dcterms:modified xsi:type="dcterms:W3CDTF">2022-08-29T03:18:00Z</dcterms:modified>
</cp:coreProperties>
</file>