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BB55" w14:textId="5D201CA2" w:rsidR="0042393E" w:rsidRPr="0042393E" w:rsidRDefault="0042393E" w:rsidP="0042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ОТЧЁТ</w:t>
      </w:r>
    </w:p>
    <w:p w14:paraId="2E79AA5C" w14:textId="77777777" w:rsidR="0042393E" w:rsidRPr="0042393E" w:rsidRDefault="0042393E" w:rsidP="0042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о работе методического объединения учителей начальных классов</w:t>
      </w:r>
    </w:p>
    <w:p w14:paraId="0C895647" w14:textId="77777777" w:rsidR="0042393E" w:rsidRPr="0042393E" w:rsidRDefault="0042393E" w:rsidP="0042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Сысертского муниципального округа</w:t>
      </w:r>
    </w:p>
    <w:p w14:paraId="0BBFA6E1" w14:textId="77777777" w:rsidR="0042393E" w:rsidRPr="0042393E" w:rsidRDefault="0042393E" w:rsidP="00423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за 2025-2026 учебный год</w:t>
      </w:r>
    </w:p>
    <w:p w14:paraId="5271CB59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7292E55A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Руководитель ММО: Якимова Е.А.</w:t>
      </w:r>
    </w:p>
    <w:p w14:paraId="0875AD9A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5F201CC4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1. Общая характеристика работы МО</w:t>
      </w:r>
    </w:p>
    <w:p w14:paraId="6DFC7A2B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09E7C434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В 2025-2026 учебном году методическое объединение учителей начальных классов Сысертского муниципального округа функционировало в соответствии с единой методической темой: «Повышение профессиональной компетентности педагогов как условие реализации обновлённых ФГОС НОО и обеспечения качества образования».</w:t>
      </w:r>
    </w:p>
    <w:p w14:paraId="1B5EA6AE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192D25FF" w14:textId="2D528D4D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 xml:space="preserve">Основной целью работы являлось создание условий для непрерывного профессионального роста педагогов, совершенствования образовательного процесса и повышения качества начального общего образования. В состав МО входят педагоги из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42393E">
        <w:rPr>
          <w:rFonts w:ascii="Times New Roman" w:hAnsi="Times New Roman" w:cs="Times New Roman"/>
          <w:sz w:val="28"/>
          <w:szCs w:val="28"/>
        </w:rPr>
        <w:t>образовательных организаций округа, что позволяет консолидировать усилия и транслировать передовой опыт.</w:t>
      </w:r>
    </w:p>
    <w:p w14:paraId="741777BB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435947CE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2. Анализ работы по основным направлениям деятельности</w:t>
      </w:r>
    </w:p>
    <w:p w14:paraId="532481E0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3A9758A0" w14:textId="3E3A3038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 xml:space="preserve">2.1. Учебно-методическая работа </w:t>
      </w:r>
    </w:p>
    <w:p w14:paraId="5B2FBB54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5132711D" w14:textId="4D7859BC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 xml:space="preserve">В течение года работа МО строилась на основе годового плана, который включал проведение заседаний, </w:t>
      </w:r>
      <w:r>
        <w:rPr>
          <w:rFonts w:ascii="Times New Roman" w:hAnsi="Times New Roman" w:cs="Times New Roman"/>
          <w:sz w:val="28"/>
          <w:szCs w:val="28"/>
        </w:rPr>
        <w:t>обобщения и транслирования передового педагогического опыта, обмена опытом педагогов, олимпиад и игр для обучающихся Сысертского муниципального округа.</w:t>
      </w:r>
      <w:r w:rsidRPr="004239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A3915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263526B0" w14:textId="77777777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5E9E3203" w14:textId="77777777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49DCA269" w14:textId="5958989A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lastRenderedPageBreak/>
        <w:t>Заседания МО в 2025-2026 учебном году:</w:t>
      </w:r>
    </w:p>
    <w:p w14:paraId="36E337FE" w14:textId="5864615B" w:rsidR="007459CD" w:rsidRDefault="007459CD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№1 (29.08.2025), на котором руководитель ММО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ознакомила с результатами работы за 2024-2025 учебный год</w:t>
      </w:r>
      <w:r w:rsidR="008F183F">
        <w:rPr>
          <w:rFonts w:ascii="Times New Roman" w:hAnsi="Times New Roman" w:cs="Times New Roman"/>
          <w:sz w:val="28"/>
          <w:szCs w:val="28"/>
        </w:rPr>
        <w:t xml:space="preserve"> и предложила проект плана на 2025-2026 учебный год.</w:t>
      </w:r>
    </w:p>
    <w:p w14:paraId="1DF7D300" w14:textId="68552045" w:rsidR="008F183F" w:rsidRDefault="008F183F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выступили с докладами следующие педагоги</w:t>
      </w:r>
      <w:r w:rsidRPr="008F18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3EE34" w14:textId="530430B3" w:rsidR="008F183F" w:rsidRDefault="008F183F" w:rsidP="008F18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t>Каменская Светлана Михайловна учитель МАОУ СОШ №23 с темой «Сопровождение развития социальной активности младших школьников» в реализации трека «Орленок – хранитель исторической памяти».</w:t>
      </w:r>
    </w:p>
    <w:p w14:paraId="62CD33B8" w14:textId="3283CB0F" w:rsidR="008F183F" w:rsidRPr="008F183F" w:rsidRDefault="008F183F" w:rsidP="008F18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 МАОУ СОШ №23 с темой «Добровольческая деятельность- залог формирования здоровой нации» в реализации трека «Орленок – доброволец»</w:t>
      </w:r>
    </w:p>
    <w:p w14:paraId="4C046F58" w14:textId="77777777" w:rsidR="008F183F" w:rsidRPr="008F183F" w:rsidRDefault="008F183F" w:rsidP="0042393E">
      <w:pPr>
        <w:rPr>
          <w:rFonts w:ascii="Times New Roman" w:hAnsi="Times New Roman" w:cs="Times New Roman"/>
          <w:sz w:val="28"/>
          <w:szCs w:val="28"/>
        </w:rPr>
      </w:pPr>
    </w:p>
    <w:p w14:paraId="27577C8A" w14:textId="2EA5016F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№2</w:t>
      </w:r>
      <w:r w:rsidR="007459CD">
        <w:rPr>
          <w:rFonts w:ascii="Times New Roman" w:hAnsi="Times New Roman" w:cs="Times New Roman"/>
          <w:sz w:val="28"/>
          <w:szCs w:val="28"/>
        </w:rPr>
        <w:t xml:space="preserve"> (28.10.2025)</w:t>
      </w:r>
      <w:r>
        <w:rPr>
          <w:rFonts w:ascii="Times New Roman" w:hAnsi="Times New Roman" w:cs="Times New Roman"/>
          <w:sz w:val="28"/>
          <w:szCs w:val="28"/>
        </w:rPr>
        <w:t>, посвященное использованию цифровых образовательных ресурсов. На заседании педагогическое сообщество учителей начальных классов Сысертского муниципального округа заслушало</w:t>
      </w:r>
      <w:r w:rsidRPr="0042393E">
        <w:rPr>
          <w:rFonts w:ascii="Times New Roman" w:hAnsi="Times New Roman" w:cs="Times New Roman"/>
          <w:sz w:val="28"/>
          <w:szCs w:val="28"/>
        </w:rPr>
        <w:t>:</w:t>
      </w:r>
    </w:p>
    <w:p w14:paraId="5B78A8CD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Старикову Анну Владимировну, учителя МАОУ НОШ №13, с темой «Игра – как средство коммуникации и успешной адаптации первоклассников».</w:t>
      </w:r>
    </w:p>
    <w:p w14:paraId="3EF099CA" w14:textId="77777777" w:rsidR="0042393E" w:rsidRPr="00690175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В выступлении были рассмотрены психолого-педагогические аспекты адаптации детей к школе. Докладчик поделилась практическими играми и упражнениями, направленными на сплочение классного коллектива, развитие коммуникативных навыков и снижение тревожности у первоклассников в период адаптации.</w:t>
      </w:r>
    </w:p>
    <w:p w14:paraId="2F48A1A4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0175">
        <w:rPr>
          <w:rFonts w:ascii="Times New Roman" w:hAnsi="Times New Roman" w:cs="Times New Roman"/>
          <w:sz w:val="28"/>
          <w:szCs w:val="28"/>
        </w:rPr>
        <w:t>Сухоплещенко</w:t>
      </w:r>
      <w:proofErr w:type="spellEnd"/>
      <w:r w:rsidRPr="00690175">
        <w:rPr>
          <w:rFonts w:ascii="Times New Roman" w:hAnsi="Times New Roman" w:cs="Times New Roman"/>
          <w:sz w:val="28"/>
          <w:szCs w:val="28"/>
        </w:rPr>
        <w:t xml:space="preserve"> Анну Евгеньевну, учителя МАОУ НОШ №13, с темой «Использование цифровых образовательных технологий на уроках окружающего мира».</w:t>
      </w:r>
    </w:p>
    <w:p w14:paraId="106DE074" w14:textId="77777777" w:rsidR="0042393E" w:rsidRPr="00690175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Докладчик продемонстрировала конкретные примеры использования интерактивных платформ и виртуальных экскурсий на уроках окружающего мира для визуализации учебного материала, проведения виртуальных лабораторных работ и повышения познавательного интереса к предмету.</w:t>
      </w:r>
    </w:p>
    <w:p w14:paraId="62488DBE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0175">
        <w:rPr>
          <w:rFonts w:ascii="Times New Roman" w:hAnsi="Times New Roman" w:cs="Times New Roman"/>
          <w:sz w:val="28"/>
          <w:szCs w:val="28"/>
        </w:rPr>
        <w:t>Комельских</w:t>
      </w:r>
      <w:proofErr w:type="spellEnd"/>
      <w:r w:rsidRPr="00690175">
        <w:rPr>
          <w:rFonts w:ascii="Times New Roman" w:hAnsi="Times New Roman" w:cs="Times New Roman"/>
          <w:sz w:val="28"/>
          <w:szCs w:val="28"/>
        </w:rPr>
        <w:t xml:space="preserve"> Марию Геннадьевну, учителя МАОУ НОШ №13, с темой «Использование цифровых образовательных технологий на уроках в начальной школе».</w:t>
      </w:r>
    </w:p>
    <w:p w14:paraId="1472966E" w14:textId="77777777" w:rsidR="0042393E" w:rsidRPr="00690175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lastRenderedPageBreak/>
        <w:t>Выступление было посвящено обобщению опыта применения ЦОР на различных предметных уроках. Были представлены эффективные приемы использования электронных образовательных ресурсов для индивидуализации обучения и организации проектной деятельности младших школьников.</w:t>
      </w:r>
    </w:p>
    <w:p w14:paraId="0B01BCBA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0175">
        <w:rPr>
          <w:rFonts w:ascii="Times New Roman" w:hAnsi="Times New Roman" w:cs="Times New Roman"/>
          <w:sz w:val="28"/>
          <w:szCs w:val="28"/>
        </w:rPr>
        <w:t>Черноскутову</w:t>
      </w:r>
      <w:proofErr w:type="spellEnd"/>
      <w:r w:rsidRPr="00690175">
        <w:rPr>
          <w:rFonts w:ascii="Times New Roman" w:hAnsi="Times New Roman" w:cs="Times New Roman"/>
          <w:sz w:val="28"/>
          <w:szCs w:val="28"/>
        </w:rPr>
        <w:t xml:space="preserve"> Наталью Борисовну, учителя МАОУ СОШ №10, с темой «Использование ЦОР для формирования читательской грамотности младших школьников».</w:t>
      </w:r>
    </w:p>
    <w:p w14:paraId="5CB1D8FA" w14:textId="77777777" w:rsidR="0042393E" w:rsidRPr="00690175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В докладе были рассмотрены цифровые инструменты (интерактивные рабочие листы, онлайн-библиотеки, сервисы для создания ментальных карт), способствующие развитию навыков смыслового чтения, анализа текста и работы с информацией у учащихся.</w:t>
      </w:r>
    </w:p>
    <w:p w14:paraId="2DDDCB82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Лаптеву Татьяну Валерьевну, учителя МАОУ СОШ №3, с темой «Использование приемов критического мышления на уроках литературного чтения».</w:t>
      </w:r>
    </w:p>
    <w:p w14:paraId="30D50827" w14:textId="77777777" w:rsidR="0042393E" w:rsidRPr="00690175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Докладчик поделилась методикой применения технологий развития критического мышления через чтение и письмо (ТРКМЧП). Были показаны примеры использования таких приемов, как «кластер», «синквейн», «тонкие и толстые вопросы» для глубокого анализа художественных произведений.</w:t>
      </w:r>
    </w:p>
    <w:p w14:paraId="77A69668" w14:textId="77777777" w:rsidR="0042393E" w:rsidRPr="00690175" w:rsidRDefault="0042393E" w:rsidP="004239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Стахееву Яну Александровну, учителя МАОУ СОШ №7, с темой «Геймификация на уроках русского языка и математики в начальной школе».</w:t>
      </w:r>
    </w:p>
    <w:p w14:paraId="68765201" w14:textId="189827D4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690175">
        <w:rPr>
          <w:rFonts w:ascii="Times New Roman" w:hAnsi="Times New Roman" w:cs="Times New Roman"/>
          <w:sz w:val="28"/>
          <w:szCs w:val="28"/>
        </w:rPr>
        <w:t>В выступлении был представлен опыт внедрения элементов геймификации (баллы, достижения, рейтинги, игровые сюжеты) в урочную деятельность. Докладчик показала, как игровые механики повышают учебную мотивацию и способствуют лучшему усвоению грамматических и математических понятий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0FD8B3" w14:textId="7248660B" w:rsidR="007459CD" w:rsidRDefault="0042393E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№3 </w:t>
      </w:r>
      <w:r w:rsidR="007459CD">
        <w:rPr>
          <w:rFonts w:ascii="Times New Roman" w:hAnsi="Times New Roman" w:cs="Times New Roman"/>
          <w:sz w:val="28"/>
          <w:szCs w:val="28"/>
        </w:rPr>
        <w:t>(31.03.2026) по работе с нейросетями.</w:t>
      </w:r>
    </w:p>
    <w:p w14:paraId="060E54BA" w14:textId="383BE4FC" w:rsidR="007459CD" w:rsidRPr="007459CD" w:rsidRDefault="007459CD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выступили</w:t>
      </w:r>
      <w:r w:rsidRPr="007459CD">
        <w:rPr>
          <w:rFonts w:ascii="Times New Roman" w:hAnsi="Times New Roman" w:cs="Times New Roman"/>
          <w:sz w:val="28"/>
          <w:szCs w:val="28"/>
        </w:rPr>
        <w:t>:</w:t>
      </w:r>
    </w:p>
    <w:p w14:paraId="2136A795" w14:textId="6AAC626A" w:rsidR="0042393E" w:rsidRPr="00172CBB" w:rsidRDefault="0042393E" w:rsidP="0042393E">
      <w:pPr>
        <w:pStyle w:val="a4"/>
        <w:shd w:val="clear" w:color="auto" w:fill="FFFFFF"/>
        <w:rPr>
          <w:sz w:val="28"/>
          <w:szCs w:val="28"/>
          <w:lang w:val="ru-RU"/>
        </w:rPr>
      </w:pPr>
      <w:r w:rsidRPr="00172CBB">
        <w:rPr>
          <w:sz w:val="28"/>
          <w:szCs w:val="28"/>
          <w:shd w:val="clear" w:color="auto" w:fill="FFFFFF"/>
          <w:lang w:val="ru-RU"/>
        </w:rPr>
        <w:t xml:space="preserve">1. </w:t>
      </w:r>
      <w:proofErr w:type="spellStart"/>
      <w:r w:rsidRPr="00172CBB">
        <w:rPr>
          <w:sz w:val="28"/>
          <w:szCs w:val="28"/>
          <w:shd w:val="clear" w:color="auto" w:fill="FFFFFF"/>
          <w:lang w:val="ru-RU"/>
        </w:rPr>
        <w:t>Пильникова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 xml:space="preserve"> Анастасия Максимовна</w:t>
      </w:r>
      <w:r w:rsidR="007459CD" w:rsidRPr="007459CD">
        <w:rPr>
          <w:sz w:val="28"/>
          <w:szCs w:val="28"/>
          <w:shd w:val="clear" w:color="auto" w:fill="FFFFFF"/>
          <w:lang w:val="ru-RU"/>
        </w:rPr>
        <w:t xml:space="preserve"> </w:t>
      </w:r>
      <w:r w:rsidR="007459CD" w:rsidRPr="00172CBB">
        <w:rPr>
          <w:sz w:val="28"/>
          <w:szCs w:val="28"/>
          <w:shd w:val="clear" w:color="auto" w:fill="FFFFFF"/>
          <w:lang w:val="ru-RU"/>
        </w:rPr>
        <w:t>учитель начальных классов МАОУ НОШ №13</w:t>
      </w:r>
      <w:r w:rsidR="007459CD">
        <w:rPr>
          <w:sz w:val="28"/>
          <w:szCs w:val="28"/>
          <w:shd w:val="clear" w:color="auto" w:fill="FFFFFF"/>
          <w:lang w:val="ru-RU"/>
        </w:rPr>
        <w:t xml:space="preserve"> с темой «</w:t>
      </w:r>
      <w:r w:rsidR="007459CD" w:rsidRPr="00172CBB">
        <w:rPr>
          <w:sz w:val="28"/>
          <w:szCs w:val="28"/>
          <w:shd w:val="clear" w:color="auto" w:fill="FFFFFF"/>
          <w:lang w:val="ru-RU"/>
        </w:rPr>
        <w:t>Использование современных информационных технологий, нейросетей в работе учителя для повышения эффективности обучения и качества преподавания</w:t>
      </w:r>
      <w:r w:rsidR="007459CD">
        <w:rPr>
          <w:sz w:val="28"/>
          <w:szCs w:val="28"/>
          <w:shd w:val="clear" w:color="auto" w:fill="FFFFFF"/>
          <w:lang w:val="ru-RU"/>
        </w:rPr>
        <w:t>»</w:t>
      </w:r>
      <w:r w:rsidR="007459CD" w:rsidRPr="00172CBB">
        <w:rPr>
          <w:sz w:val="28"/>
          <w:szCs w:val="28"/>
          <w:shd w:val="clear" w:color="auto" w:fill="FFFFFF"/>
          <w:lang w:val="ru-RU"/>
        </w:rPr>
        <w:t xml:space="preserve">. </w:t>
      </w:r>
      <w:r w:rsidR="007459CD" w:rsidRPr="00172CBB">
        <w:rPr>
          <w:sz w:val="28"/>
          <w:szCs w:val="28"/>
          <w:shd w:val="clear" w:color="auto" w:fill="FFFFFF"/>
          <w:lang w:val="ru-RU"/>
        </w:rPr>
        <w:br/>
      </w:r>
      <w:r w:rsidRPr="00172CBB">
        <w:rPr>
          <w:sz w:val="28"/>
          <w:szCs w:val="28"/>
          <w:shd w:val="clear" w:color="auto" w:fill="FFFFFF"/>
          <w:lang w:val="ru-RU"/>
        </w:rPr>
        <w:t xml:space="preserve">Докладчик представила обзор актуальных </w:t>
      </w:r>
      <w:proofErr w:type="spellStart"/>
      <w:r w:rsidRPr="00172CBB">
        <w:rPr>
          <w:sz w:val="28"/>
          <w:szCs w:val="28"/>
          <w:shd w:val="clear" w:color="auto" w:fill="FFFFFF"/>
          <w:lang w:val="ru-RU"/>
        </w:rPr>
        <w:t>нейросетевых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 xml:space="preserve"> инструментов, применимых в начальной школе: генераторы изображений (</w:t>
      </w:r>
      <w:r>
        <w:rPr>
          <w:sz w:val="28"/>
          <w:szCs w:val="28"/>
          <w:shd w:val="clear" w:color="auto" w:fill="FFFFFF"/>
        </w:rPr>
        <w:t>Kandinsky</w:t>
      </w:r>
      <w:r w:rsidRPr="00172CBB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2CBB">
        <w:rPr>
          <w:sz w:val="28"/>
          <w:szCs w:val="28"/>
          <w:shd w:val="clear" w:color="auto" w:fill="FFFFFF"/>
          <w:lang w:val="ru-RU"/>
        </w:rPr>
        <w:t>Шедеврум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>), сервисы для создания презентаций (</w:t>
      </w:r>
      <w:r>
        <w:rPr>
          <w:sz w:val="28"/>
          <w:szCs w:val="28"/>
          <w:shd w:val="clear" w:color="auto" w:fill="FFFFFF"/>
        </w:rPr>
        <w:t>Gamma</w:t>
      </w:r>
      <w:r w:rsidRPr="00172CBB">
        <w:rPr>
          <w:sz w:val="28"/>
          <w:szCs w:val="28"/>
          <w:shd w:val="clear" w:color="auto" w:fill="FFFFFF"/>
          <w:lang w:val="ru-RU"/>
        </w:rPr>
        <w:t xml:space="preserve">, </w:t>
      </w:r>
      <w:r>
        <w:rPr>
          <w:sz w:val="28"/>
          <w:szCs w:val="28"/>
          <w:shd w:val="clear" w:color="auto" w:fill="FFFFFF"/>
        </w:rPr>
        <w:t>Tome</w:t>
      </w:r>
      <w:r w:rsidRPr="00172CBB">
        <w:rPr>
          <w:sz w:val="28"/>
          <w:szCs w:val="28"/>
          <w:shd w:val="clear" w:color="auto" w:fill="FFFFFF"/>
          <w:lang w:val="ru-RU"/>
        </w:rPr>
        <w:t xml:space="preserve">), чат-боты для генерации текстов заданий. Анастасия Максимовна подчеркнула, что грамотное использование нейросетей позволяет персонализировать обучение, </w:t>
      </w:r>
      <w:r w:rsidRPr="00172CBB">
        <w:rPr>
          <w:sz w:val="28"/>
          <w:szCs w:val="28"/>
          <w:shd w:val="clear" w:color="auto" w:fill="FFFFFF"/>
          <w:lang w:val="ru-RU"/>
        </w:rPr>
        <w:lastRenderedPageBreak/>
        <w:t>экономить время на подготовку к урокам и повышать мотивацию младших школьников за счёт визуализации учебного материала. Особое внимание было уделено вопросам информационной безопасности и возрастным ограничениям при работе с ИИ.</w:t>
      </w:r>
    </w:p>
    <w:p w14:paraId="48C7B2E7" w14:textId="0ED95133" w:rsidR="0042393E" w:rsidRPr="00172CBB" w:rsidRDefault="0042393E" w:rsidP="0042393E">
      <w:pPr>
        <w:pStyle w:val="a4"/>
        <w:shd w:val="clear" w:color="auto" w:fill="FFFFFF"/>
        <w:rPr>
          <w:sz w:val="28"/>
          <w:szCs w:val="28"/>
          <w:lang w:val="ru-RU"/>
        </w:rPr>
      </w:pPr>
      <w:r w:rsidRPr="00172CBB">
        <w:rPr>
          <w:sz w:val="28"/>
          <w:szCs w:val="28"/>
          <w:shd w:val="clear" w:color="auto" w:fill="FFFFFF"/>
          <w:lang w:val="ru-RU"/>
        </w:rPr>
        <w:t>2.</w:t>
      </w:r>
      <w:r w:rsidR="007459CD">
        <w:rPr>
          <w:sz w:val="28"/>
          <w:szCs w:val="28"/>
          <w:shd w:val="clear" w:color="auto" w:fill="FFFFFF"/>
          <w:lang w:val="ru-RU"/>
        </w:rPr>
        <w:t xml:space="preserve"> </w:t>
      </w:r>
      <w:r w:rsidRPr="00172CBB">
        <w:rPr>
          <w:sz w:val="28"/>
          <w:szCs w:val="28"/>
          <w:shd w:val="clear" w:color="auto" w:fill="FFFFFF"/>
          <w:lang w:val="ru-RU"/>
        </w:rPr>
        <w:t>Банных Ольга Сергеевна</w:t>
      </w:r>
      <w:r w:rsidR="007459CD">
        <w:rPr>
          <w:sz w:val="28"/>
          <w:szCs w:val="28"/>
          <w:shd w:val="clear" w:color="auto" w:fill="FFFFFF"/>
          <w:lang w:val="ru-RU"/>
        </w:rPr>
        <w:t>,</w:t>
      </w:r>
      <w:r w:rsidR="007459CD" w:rsidRPr="007459CD">
        <w:rPr>
          <w:sz w:val="28"/>
          <w:szCs w:val="28"/>
          <w:shd w:val="clear" w:color="auto" w:fill="FFFFFF"/>
          <w:lang w:val="ru-RU"/>
        </w:rPr>
        <w:t xml:space="preserve"> </w:t>
      </w:r>
      <w:r w:rsidR="007459CD" w:rsidRPr="00172CBB">
        <w:rPr>
          <w:sz w:val="28"/>
          <w:szCs w:val="28"/>
          <w:shd w:val="clear" w:color="auto" w:fill="FFFFFF"/>
          <w:lang w:val="ru-RU"/>
        </w:rPr>
        <w:t>МАОУ НОШ №13</w:t>
      </w:r>
      <w:r w:rsidR="007459CD">
        <w:rPr>
          <w:sz w:val="28"/>
          <w:szCs w:val="28"/>
          <w:shd w:val="clear" w:color="auto" w:fill="FFFFFF"/>
          <w:lang w:val="ru-RU"/>
        </w:rPr>
        <w:t xml:space="preserve"> с темой «</w:t>
      </w:r>
      <w:r w:rsidR="007459CD" w:rsidRPr="00172CBB">
        <w:rPr>
          <w:sz w:val="28"/>
          <w:szCs w:val="28"/>
          <w:shd w:val="clear" w:color="auto" w:fill="FFFFFF"/>
          <w:lang w:val="ru-RU"/>
        </w:rPr>
        <w:t>Искусственный интеллект и нейросети в методической работе педагога</w:t>
      </w:r>
      <w:r w:rsidR="007459CD">
        <w:rPr>
          <w:sz w:val="28"/>
          <w:szCs w:val="28"/>
          <w:shd w:val="clear" w:color="auto" w:fill="FFFFFF"/>
          <w:lang w:val="ru-RU"/>
        </w:rPr>
        <w:t>»</w:t>
      </w:r>
      <w:r w:rsidR="007459CD" w:rsidRPr="00172CBB">
        <w:rPr>
          <w:sz w:val="28"/>
          <w:szCs w:val="28"/>
          <w:shd w:val="clear" w:color="auto" w:fill="FFFFFF"/>
          <w:lang w:val="ru-RU"/>
        </w:rPr>
        <w:t xml:space="preserve">. </w:t>
      </w:r>
      <w:r w:rsidR="007459CD" w:rsidRPr="00172CBB">
        <w:rPr>
          <w:sz w:val="28"/>
          <w:szCs w:val="28"/>
          <w:shd w:val="clear" w:color="auto" w:fill="FFFFFF"/>
          <w:lang w:val="ru-RU"/>
        </w:rPr>
        <w:br/>
      </w:r>
      <w:r w:rsidRPr="00172CBB">
        <w:rPr>
          <w:sz w:val="28"/>
          <w:szCs w:val="28"/>
          <w:shd w:val="clear" w:color="auto" w:fill="FFFFFF"/>
          <w:lang w:val="ru-RU"/>
        </w:rPr>
        <w:t>В своём докладе она осветила возможности применения искусственного интеллекта в методической работе: автоматическая генерация тематического планирования, составление проверочных работ и карточек с заданиями разного уровня сложности, анализ больших объёмов данных (успеваемость, типичные ошибки). Ольга Сергеевна продемонстрировала примеры промптов для нейросетей с целью создания рабочих листов и сценариев внеурочных занятий, а также предостерегла коллег от некритического принятия результатов работы ИИ, подчеркнув необходимость финальной верификации педагогом.</w:t>
      </w:r>
    </w:p>
    <w:p w14:paraId="30273577" w14:textId="72B8FFCC" w:rsidR="0042393E" w:rsidRPr="00172CBB" w:rsidRDefault="0042393E" w:rsidP="0042393E">
      <w:pPr>
        <w:pStyle w:val="a4"/>
        <w:shd w:val="clear" w:color="auto" w:fill="FFFFFF"/>
        <w:rPr>
          <w:sz w:val="28"/>
          <w:szCs w:val="28"/>
          <w:lang w:val="ru-RU"/>
        </w:rPr>
      </w:pPr>
      <w:r w:rsidRPr="00172CBB">
        <w:rPr>
          <w:sz w:val="28"/>
          <w:szCs w:val="28"/>
          <w:shd w:val="clear" w:color="auto" w:fill="FFFFFF"/>
          <w:lang w:val="ru-RU"/>
        </w:rPr>
        <w:t>3. Иванова Анастасия Егоровна</w:t>
      </w:r>
      <w:r w:rsidR="007459CD">
        <w:rPr>
          <w:sz w:val="28"/>
          <w:szCs w:val="28"/>
          <w:shd w:val="clear" w:color="auto" w:fill="FFFFFF"/>
          <w:lang w:val="ru-RU"/>
        </w:rPr>
        <w:t>,</w:t>
      </w:r>
      <w:r w:rsidR="007459CD" w:rsidRPr="007459CD">
        <w:rPr>
          <w:sz w:val="28"/>
          <w:szCs w:val="28"/>
          <w:shd w:val="clear" w:color="auto" w:fill="FFFFFF"/>
          <w:lang w:val="ru-RU"/>
        </w:rPr>
        <w:t xml:space="preserve"> </w:t>
      </w:r>
      <w:r w:rsidR="007459CD" w:rsidRPr="00172CBB">
        <w:rPr>
          <w:sz w:val="28"/>
          <w:szCs w:val="28"/>
          <w:shd w:val="clear" w:color="auto" w:fill="FFFFFF"/>
          <w:lang w:val="ru-RU"/>
        </w:rPr>
        <w:t>МАОУ НОШ №13</w:t>
      </w:r>
      <w:r w:rsidR="007459CD">
        <w:rPr>
          <w:sz w:val="28"/>
          <w:szCs w:val="28"/>
          <w:shd w:val="clear" w:color="auto" w:fill="FFFFFF"/>
          <w:lang w:val="ru-RU"/>
        </w:rPr>
        <w:t xml:space="preserve"> с темой «</w:t>
      </w:r>
      <w:r w:rsidR="007459CD" w:rsidRPr="00172CBB">
        <w:rPr>
          <w:sz w:val="28"/>
          <w:szCs w:val="28"/>
          <w:shd w:val="clear" w:color="auto" w:fill="FFFFFF"/>
          <w:lang w:val="ru-RU"/>
        </w:rPr>
        <w:t>Нейросети как соавторы школьного театра: практический опыт</w:t>
      </w:r>
      <w:r w:rsidR="007459CD">
        <w:rPr>
          <w:sz w:val="28"/>
          <w:szCs w:val="28"/>
          <w:shd w:val="clear" w:color="auto" w:fill="FFFFFF"/>
          <w:lang w:val="ru-RU"/>
        </w:rPr>
        <w:t>»</w:t>
      </w:r>
      <w:r w:rsidR="007459CD" w:rsidRPr="00172CBB">
        <w:rPr>
          <w:sz w:val="28"/>
          <w:szCs w:val="28"/>
          <w:shd w:val="clear" w:color="auto" w:fill="FFFFFF"/>
          <w:lang w:val="ru-RU"/>
        </w:rPr>
        <w:t xml:space="preserve">. </w:t>
      </w:r>
      <w:r w:rsidR="007459CD" w:rsidRPr="00172CBB">
        <w:rPr>
          <w:sz w:val="28"/>
          <w:szCs w:val="28"/>
          <w:shd w:val="clear" w:color="auto" w:fill="FFFFFF"/>
          <w:lang w:val="ru-RU"/>
        </w:rPr>
        <w:br/>
      </w:r>
      <w:r w:rsidRPr="00172CBB">
        <w:rPr>
          <w:sz w:val="28"/>
          <w:szCs w:val="28"/>
          <w:shd w:val="clear" w:color="auto" w:fill="FFFFFF"/>
          <w:lang w:val="ru-RU"/>
        </w:rPr>
        <w:t>Педагог поделилась уникальным практическим опытом постановки спектаклей в школьном театре с использованием нейросетей. Анастасия Егоровна рассказала, как с помощью нейросетей (</w:t>
      </w:r>
      <w:proofErr w:type="spellStart"/>
      <w:r>
        <w:rPr>
          <w:sz w:val="28"/>
          <w:szCs w:val="28"/>
          <w:shd w:val="clear" w:color="auto" w:fill="FFFFFF"/>
        </w:rPr>
        <w:t>Midjourney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Suno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 xml:space="preserve">, </w:t>
      </w:r>
      <w:r>
        <w:rPr>
          <w:sz w:val="28"/>
          <w:szCs w:val="28"/>
          <w:shd w:val="clear" w:color="auto" w:fill="FFFFFF"/>
        </w:rPr>
        <w:t>Claude</w:t>
      </w:r>
      <w:r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DeepSeek</w:t>
      </w:r>
      <w:proofErr w:type="spellEnd"/>
      <w:r w:rsidRPr="00172CBB">
        <w:rPr>
          <w:sz w:val="28"/>
          <w:szCs w:val="28"/>
          <w:shd w:val="clear" w:color="auto" w:fill="FFFFFF"/>
          <w:lang w:val="ru-RU"/>
        </w:rPr>
        <w:t>) ученики начальных классов под руководством учителя создавали эскизы костюмов и декораций, генерировали фоновую музыку и звуковые эффекты, а также адаптировали классические сказки для современной сцены. Докладчик отметила высокую вовлечённость детей в процесс творческого взаимодействия с ИИ, развитие их креативного мышления и навыков работы с технологиями.</w:t>
      </w:r>
    </w:p>
    <w:p w14:paraId="304F706F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28CF97FC" w14:textId="77777777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Итоговое заседание (23.05.2026 г.)</w:t>
      </w:r>
    </w:p>
    <w:p w14:paraId="72992771" w14:textId="77E21E0E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2393E">
        <w:rPr>
          <w:rFonts w:ascii="Times New Roman" w:hAnsi="Times New Roman" w:cs="Times New Roman"/>
          <w:sz w:val="28"/>
          <w:szCs w:val="28"/>
        </w:rPr>
        <w:t xml:space="preserve"> докладами выступили:</w:t>
      </w:r>
    </w:p>
    <w:p w14:paraId="07B52CD1" w14:textId="3F70104F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F183F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Pr="008F183F">
        <w:rPr>
          <w:rFonts w:ascii="Times New Roman" w:hAnsi="Times New Roman" w:cs="Times New Roman"/>
          <w:sz w:val="28"/>
          <w:szCs w:val="28"/>
        </w:rPr>
        <w:t xml:space="preserve"> Светлана Викторовна и </w:t>
      </w:r>
      <w:proofErr w:type="spellStart"/>
      <w:r w:rsidRPr="008F183F">
        <w:rPr>
          <w:rFonts w:ascii="Times New Roman" w:hAnsi="Times New Roman" w:cs="Times New Roman"/>
          <w:sz w:val="28"/>
          <w:szCs w:val="28"/>
        </w:rPr>
        <w:t>Тугбаева</w:t>
      </w:r>
      <w:proofErr w:type="spellEnd"/>
      <w:r w:rsidRPr="008F183F">
        <w:rPr>
          <w:rFonts w:ascii="Times New Roman" w:hAnsi="Times New Roman" w:cs="Times New Roman"/>
          <w:sz w:val="28"/>
          <w:szCs w:val="28"/>
        </w:rPr>
        <w:t xml:space="preserve"> Татьяна Алексеевна (МАОУ СОШ № 8) с темой: «Формирование основ функциональной грамотности у первоклассников: от игровых заданий к реальным жизненным ситуациям».</w:t>
      </w:r>
    </w:p>
    <w:p w14:paraId="4C850B97" w14:textId="79357F0C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t>Пьянкова Ольга Анатольевна (МАОУ СОШ № 8) с темой: «Взаимодействие с родителями для развития функциональной грамотности дома».</w:t>
      </w:r>
    </w:p>
    <w:p w14:paraId="271A8C81" w14:textId="26CBF1A0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t>Кихтенко Анастасия Александровна (МАОУ ООШ №30) с темой: «Читательская грамотность младших школьников».</w:t>
      </w:r>
    </w:p>
    <w:p w14:paraId="7A4E562F" w14:textId="505D00AD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lastRenderedPageBreak/>
        <w:t>Мурашова Ксения Сергеевна (МАОУ СОШ №18) с темой: «Обеспечение преемственности между дошкольным и начальным общим образованием».</w:t>
      </w:r>
    </w:p>
    <w:p w14:paraId="2A4D4EF9" w14:textId="414CCB7E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t>Якимова Елена Александровна (МАОУ СОШ №10) с темой: «Мотивация обучающихся на уроках в начальной школе - практический опыт».</w:t>
      </w:r>
    </w:p>
    <w:p w14:paraId="72DB70B5" w14:textId="681F3177" w:rsidR="0042393E" w:rsidRPr="008F183F" w:rsidRDefault="0042393E" w:rsidP="008F18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F183F">
        <w:rPr>
          <w:rFonts w:ascii="Times New Roman" w:hAnsi="Times New Roman" w:cs="Times New Roman"/>
          <w:sz w:val="28"/>
          <w:szCs w:val="28"/>
        </w:rPr>
        <w:t xml:space="preserve">Галимова Лилия </w:t>
      </w:r>
      <w:proofErr w:type="spellStart"/>
      <w:r w:rsidRPr="008F183F">
        <w:rPr>
          <w:rFonts w:ascii="Times New Roman" w:hAnsi="Times New Roman" w:cs="Times New Roman"/>
          <w:sz w:val="28"/>
          <w:szCs w:val="28"/>
        </w:rPr>
        <w:t>Альферовна</w:t>
      </w:r>
      <w:proofErr w:type="spellEnd"/>
      <w:r w:rsidRPr="008F183F">
        <w:rPr>
          <w:rFonts w:ascii="Times New Roman" w:hAnsi="Times New Roman" w:cs="Times New Roman"/>
          <w:sz w:val="28"/>
          <w:szCs w:val="28"/>
        </w:rPr>
        <w:t xml:space="preserve"> (МАОУ СОШ №18) с темой: «Рабочий лист, как способ организации учебного процесса».</w:t>
      </w:r>
    </w:p>
    <w:p w14:paraId="774FFD1D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2.2. Организация предметной олимпиады и интеллектуальных игр для обучающихся</w:t>
      </w:r>
    </w:p>
    <w:p w14:paraId="52AE2BEF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7ED846F6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Одним из ключевых направлений работы МО является выявление и поддержка одарённых и высокомотивированных детей. В этом учебном году была организована масштабная работа по проведению интеллектуальных состязаний.</w:t>
      </w:r>
    </w:p>
    <w:p w14:paraId="4A275516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46751A07" w14:textId="059164D4" w:rsid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Для обучающихся 2-х, 3-х и 4-х классов были проведены предметные олимпиады:</w:t>
      </w:r>
      <w:r w:rsidR="008F183F">
        <w:rPr>
          <w:rFonts w:ascii="Times New Roman" w:hAnsi="Times New Roman" w:cs="Times New Roman"/>
          <w:sz w:val="28"/>
          <w:szCs w:val="28"/>
        </w:rPr>
        <w:t xml:space="preserve"> п</w:t>
      </w:r>
      <w:r w:rsidRPr="0042393E">
        <w:rPr>
          <w:rFonts w:ascii="Times New Roman" w:hAnsi="Times New Roman" w:cs="Times New Roman"/>
          <w:sz w:val="28"/>
          <w:szCs w:val="28"/>
        </w:rPr>
        <w:t>о окружающему миру</w:t>
      </w:r>
      <w:r w:rsidR="008F183F">
        <w:rPr>
          <w:rFonts w:ascii="Times New Roman" w:hAnsi="Times New Roman" w:cs="Times New Roman"/>
          <w:sz w:val="28"/>
          <w:szCs w:val="28"/>
        </w:rPr>
        <w:t>, п</w:t>
      </w:r>
      <w:r w:rsidRPr="0042393E">
        <w:rPr>
          <w:rFonts w:ascii="Times New Roman" w:hAnsi="Times New Roman" w:cs="Times New Roman"/>
          <w:sz w:val="28"/>
          <w:szCs w:val="28"/>
        </w:rPr>
        <w:t>о русскому языку</w:t>
      </w:r>
      <w:r w:rsidR="008F183F">
        <w:rPr>
          <w:rFonts w:ascii="Times New Roman" w:hAnsi="Times New Roman" w:cs="Times New Roman"/>
          <w:sz w:val="28"/>
          <w:szCs w:val="28"/>
        </w:rPr>
        <w:t xml:space="preserve"> и п</w:t>
      </w:r>
      <w:r w:rsidRPr="0042393E">
        <w:rPr>
          <w:rFonts w:ascii="Times New Roman" w:hAnsi="Times New Roman" w:cs="Times New Roman"/>
          <w:sz w:val="28"/>
          <w:szCs w:val="28"/>
        </w:rPr>
        <w:t>о математике.</w:t>
      </w:r>
    </w:p>
    <w:p w14:paraId="35D5DDBA" w14:textId="77777777" w:rsidR="00624E92" w:rsidRDefault="00624E92" w:rsidP="0042393E">
      <w:pPr>
        <w:rPr>
          <w:rFonts w:ascii="Times New Roman" w:hAnsi="Times New Roman" w:cs="Times New Roman"/>
          <w:sz w:val="28"/>
          <w:szCs w:val="28"/>
        </w:rPr>
      </w:pPr>
    </w:p>
    <w:p w14:paraId="2BE4597D" w14:textId="77CB0366" w:rsidR="00532ED8" w:rsidRPr="0042393E" w:rsidRDefault="00532ED8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муниципальных олимпиад</w:t>
      </w:r>
    </w:p>
    <w:tbl>
      <w:tblPr>
        <w:tblStyle w:val="a5"/>
        <w:tblpPr w:leftFromText="180" w:rightFromText="180" w:vertAnchor="text" w:horzAnchor="margin" w:tblpXSpec="center" w:tblpY="957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59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214"/>
      </w:tblGrid>
      <w:tr w:rsidR="00624E92" w14:paraId="0452C023" w14:textId="77777777" w:rsidTr="00772E58">
        <w:tc>
          <w:tcPr>
            <w:tcW w:w="562" w:type="dxa"/>
            <w:vMerge w:val="restart"/>
          </w:tcPr>
          <w:p w14:paraId="33F5D8A7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7" w:type="dxa"/>
            <w:vMerge w:val="restart"/>
          </w:tcPr>
          <w:p w14:paraId="79855E59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040" w:type="dxa"/>
            <w:gridSpan w:val="3"/>
          </w:tcPr>
          <w:p w14:paraId="0C817AD0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40" w:type="dxa"/>
            <w:gridSpan w:val="3"/>
          </w:tcPr>
          <w:p w14:paraId="5E51486A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40" w:type="dxa"/>
            <w:gridSpan w:val="3"/>
          </w:tcPr>
          <w:p w14:paraId="6F53F5F4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vMerge w:val="restart"/>
          </w:tcPr>
          <w:p w14:paraId="030F7D9E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победителей и призеров </w:t>
            </w:r>
          </w:p>
        </w:tc>
      </w:tr>
      <w:tr w:rsidR="00624E92" w14:paraId="6D0EB5B6" w14:textId="77777777" w:rsidTr="00772E58">
        <w:tc>
          <w:tcPr>
            <w:tcW w:w="562" w:type="dxa"/>
            <w:vMerge/>
          </w:tcPr>
          <w:p w14:paraId="75A1B8DC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14:paraId="583DBEF5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D38F0D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классы </w:t>
            </w:r>
          </w:p>
        </w:tc>
        <w:tc>
          <w:tcPr>
            <w:tcW w:w="680" w:type="dxa"/>
          </w:tcPr>
          <w:p w14:paraId="7623BB96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680" w:type="dxa"/>
          </w:tcPr>
          <w:p w14:paraId="53E06FD6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680" w:type="dxa"/>
          </w:tcPr>
          <w:p w14:paraId="642F58CE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классы </w:t>
            </w:r>
          </w:p>
        </w:tc>
        <w:tc>
          <w:tcPr>
            <w:tcW w:w="680" w:type="dxa"/>
          </w:tcPr>
          <w:p w14:paraId="076EBE8A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680" w:type="dxa"/>
          </w:tcPr>
          <w:p w14:paraId="3E907698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680" w:type="dxa"/>
          </w:tcPr>
          <w:p w14:paraId="4722837A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классы </w:t>
            </w:r>
          </w:p>
        </w:tc>
        <w:tc>
          <w:tcPr>
            <w:tcW w:w="680" w:type="dxa"/>
          </w:tcPr>
          <w:p w14:paraId="121ACC7E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680" w:type="dxa"/>
          </w:tcPr>
          <w:p w14:paraId="2923CA34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1214" w:type="dxa"/>
            <w:vMerge/>
          </w:tcPr>
          <w:p w14:paraId="5D10EADB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E92" w14:paraId="2538C44D" w14:textId="77777777" w:rsidTr="00772E58">
        <w:tc>
          <w:tcPr>
            <w:tcW w:w="562" w:type="dxa"/>
          </w:tcPr>
          <w:p w14:paraId="685E055F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7" w:type="dxa"/>
          </w:tcPr>
          <w:p w14:paraId="7A00E9E5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(3 чел.)</w:t>
            </w:r>
          </w:p>
        </w:tc>
        <w:tc>
          <w:tcPr>
            <w:tcW w:w="680" w:type="dxa"/>
          </w:tcPr>
          <w:p w14:paraId="1019F4F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4ED7B4D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4440B74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01C2FFB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30D91E2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466454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327CFC2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FE3317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9ECE03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14:paraId="1F629D4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4E92" w14:paraId="09F3C136" w14:textId="77777777" w:rsidTr="00772E58">
        <w:tc>
          <w:tcPr>
            <w:tcW w:w="562" w:type="dxa"/>
          </w:tcPr>
          <w:p w14:paraId="0DCF7C17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7" w:type="dxa"/>
          </w:tcPr>
          <w:p w14:paraId="6BD84815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(3 чел.)</w:t>
            </w:r>
          </w:p>
        </w:tc>
        <w:tc>
          <w:tcPr>
            <w:tcW w:w="680" w:type="dxa"/>
          </w:tcPr>
          <w:p w14:paraId="635243A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65F9C7B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3A6F88D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63E1F71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6ED0729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DC9BB4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4F22E00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07F90D5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88271B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3F50630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24E92" w14:paraId="0EF9DFE8" w14:textId="77777777" w:rsidTr="00772E58">
        <w:tc>
          <w:tcPr>
            <w:tcW w:w="562" w:type="dxa"/>
          </w:tcPr>
          <w:p w14:paraId="6747FAE6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7" w:type="dxa"/>
          </w:tcPr>
          <w:p w14:paraId="4F7131EE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№5 (3 чел.)</w:t>
            </w:r>
          </w:p>
        </w:tc>
        <w:tc>
          <w:tcPr>
            <w:tcW w:w="680" w:type="dxa"/>
          </w:tcPr>
          <w:p w14:paraId="4495524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F8226F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F1D9BE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1DF30CB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03C995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FD42B1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09854AC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99263D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600E48F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14:paraId="1F11F53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24E92" w14:paraId="0138AE8C" w14:textId="77777777" w:rsidTr="00772E58">
        <w:tc>
          <w:tcPr>
            <w:tcW w:w="562" w:type="dxa"/>
          </w:tcPr>
          <w:p w14:paraId="230F8A58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7" w:type="dxa"/>
          </w:tcPr>
          <w:p w14:paraId="263B1B40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 (3 чел.)</w:t>
            </w:r>
          </w:p>
        </w:tc>
        <w:tc>
          <w:tcPr>
            <w:tcW w:w="680" w:type="dxa"/>
          </w:tcPr>
          <w:p w14:paraId="4491327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11495B9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464A91D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35C96F2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0BB9C55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0D39D5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01475E6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9FC985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5A6DFB8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48585EC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4E92" w14:paraId="7E2A0063" w14:textId="77777777" w:rsidTr="00772E58">
        <w:tc>
          <w:tcPr>
            <w:tcW w:w="562" w:type="dxa"/>
          </w:tcPr>
          <w:p w14:paraId="768CD173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7" w:type="dxa"/>
          </w:tcPr>
          <w:p w14:paraId="134C2982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(3 чел.)</w:t>
            </w:r>
          </w:p>
        </w:tc>
        <w:tc>
          <w:tcPr>
            <w:tcW w:w="680" w:type="dxa"/>
          </w:tcPr>
          <w:p w14:paraId="6BE1217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36CE9A4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F01053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532A32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2AA705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FA419D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457FFFF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5A8C26D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DBAB3B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4" w:type="dxa"/>
          </w:tcPr>
          <w:p w14:paraId="0E8E24E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24E92" w14:paraId="1604B85F" w14:textId="77777777" w:rsidTr="00772E58">
        <w:tc>
          <w:tcPr>
            <w:tcW w:w="562" w:type="dxa"/>
          </w:tcPr>
          <w:p w14:paraId="2C5DD3B2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7" w:type="dxa"/>
          </w:tcPr>
          <w:p w14:paraId="268F25B6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 (2 чел.)</w:t>
            </w:r>
          </w:p>
        </w:tc>
        <w:tc>
          <w:tcPr>
            <w:tcW w:w="680" w:type="dxa"/>
          </w:tcPr>
          <w:p w14:paraId="5CA68CF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C7B7F8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8D8520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0DCFDDA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A76A32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345E39C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1DDB781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799BF7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30527D1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14:paraId="67968F4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4E92" w14:paraId="38AA2325" w14:textId="77777777" w:rsidTr="00772E58">
        <w:tc>
          <w:tcPr>
            <w:tcW w:w="562" w:type="dxa"/>
          </w:tcPr>
          <w:p w14:paraId="4E21D2DA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7" w:type="dxa"/>
          </w:tcPr>
          <w:p w14:paraId="02A2D3D5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№10 (2 чел.)</w:t>
            </w:r>
          </w:p>
        </w:tc>
        <w:tc>
          <w:tcPr>
            <w:tcW w:w="680" w:type="dxa"/>
          </w:tcPr>
          <w:p w14:paraId="3BA555A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0D438F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789972C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31D443F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373FF2E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B57880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809454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6B3E0D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6DC500A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14:paraId="39B6E63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24E92" w14:paraId="7C9F3482" w14:textId="77777777" w:rsidTr="00772E58">
        <w:tc>
          <w:tcPr>
            <w:tcW w:w="562" w:type="dxa"/>
          </w:tcPr>
          <w:p w14:paraId="72131C81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7" w:type="dxa"/>
          </w:tcPr>
          <w:p w14:paraId="62396770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№11 (2 чел.)</w:t>
            </w:r>
          </w:p>
        </w:tc>
        <w:tc>
          <w:tcPr>
            <w:tcW w:w="680" w:type="dxa"/>
          </w:tcPr>
          <w:p w14:paraId="4F42272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37E4D97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61784D7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5F411C9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FF2631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70D100F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1D1FBF4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65F8F64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1B0C0D0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385DAC1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4E92" w14:paraId="2938BCE6" w14:textId="77777777" w:rsidTr="00772E58">
        <w:tc>
          <w:tcPr>
            <w:tcW w:w="562" w:type="dxa"/>
          </w:tcPr>
          <w:p w14:paraId="02AE56BE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7" w:type="dxa"/>
          </w:tcPr>
          <w:p w14:paraId="75425FB5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№13 (3 чел.)</w:t>
            </w:r>
          </w:p>
        </w:tc>
        <w:tc>
          <w:tcPr>
            <w:tcW w:w="680" w:type="dxa"/>
          </w:tcPr>
          <w:p w14:paraId="0E5E94C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5D7F323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73B58B1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16A5026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5359698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831560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07BE0E0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12DFBD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C22346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4" w:type="dxa"/>
          </w:tcPr>
          <w:p w14:paraId="4741251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24E92" w14:paraId="0D7C963B" w14:textId="77777777" w:rsidTr="00772E58">
        <w:tc>
          <w:tcPr>
            <w:tcW w:w="562" w:type="dxa"/>
          </w:tcPr>
          <w:p w14:paraId="00B3795B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7" w:type="dxa"/>
          </w:tcPr>
          <w:p w14:paraId="00435B93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№15 (2 чел.)</w:t>
            </w:r>
          </w:p>
        </w:tc>
        <w:tc>
          <w:tcPr>
            <w:tcW w:w="680" w:type="dxa"/>
          </w:tcPr>
          <w:p w14:paraId="331CBCC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082908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5BEFF0B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1EF1D28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3E26542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F77C84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114ABFF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7BB2D90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73C657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030C649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24E92" w14:paraId="6E2225D6" w14:textId="77777777" w:rsidTr="00772E58">
        <w:tc>
          <w:tcPr>
            <w:tcW w:w="562" w:type="dxa"/>
          </w:tcPr>
          <w:p w14:paraId="7F9C1BF1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7" w:type="dxa"/>
          </w:tcPr>
          <w:p w14:paraId="22E8DA79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</w:p>
        </w:tc>
        <w:tc>
          <w:tcPr>
            <w:tcW w:w="680" w:type="dxa"/>
          </w:tcPr>
          <w:p w14:paraId="5A12196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0365DFF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764D9BC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1A5E496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E33F1E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9D3145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51BF172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AE8280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75588B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176A8FF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E92" w14:paraId="25E70F6A" w14:textId="77777777" w:rsidTr="00772E58">
        <w:tc>
          <w:tcPr>
            <w:tcW w:w="562" w:type="dxa"/>
          </w:tcPr>
          <w:p w14:paraId="2F126F8A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7" w:type="dxa"/>
          </w:tcPr>
          <w:p w14:paraId="714DD114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№18 (3 чел.)</w:t>
            </w:r>
          </w:p>
        </w:tc>
        <w:tc>
          <w:tcPr>
            <w:tcW w:w="680" w:type="dxa"/>
          </w:tcPr>
          <w:p w14:paraId="515AE53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717B5F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53AC6F7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193C0A0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F5AAA48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44354E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661D56C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0E97960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6863035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14:paraId="39845CC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4E92" w14:paraId="748FAE44" w14:textId="77777777" w:rsidTr="00772E58">
        <w:tc>
          <w:tcPr>
            <w:tcW w:w="562" w:type="dxa"/>
          </w:tcPr>
          <w:p w14:paraId="2C470AEF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7" w:type="dxa"/>
          </w:tcPr>
          <w:p w14:paraId="3C7B39DB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№19</w:t>
            </w:r>
          </w:p>
        </w:tc>
        <w:tc>
          <w:tcPr>
            <w:tcW w:w="680" w:type="dxa"/>
          </w:tcPr>
          <w:p w14:paraId="5E6767E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40096DC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44C5E80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776321D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31172CD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61213E2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535A4186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489085F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6B70888E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4" w:type="dxa"/>
          </w:tcPr>
          <w:p w14:paraId="5733AD6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4E92" w14:paraId="553E0874" w14:textId="77777777" w:rsidTr="00772E58">
        <w:tc>
          <w:tcPr>
            <w:tcW w:w="562" w:type="dxa"/>
          </w:tcPr>
          <w:p w14:paraId="471D57D8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7" w:type="dxa"/>
          </w:tcPr>
          <w:p w14:paraId="4BBFDE19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№23 (3 чел.)</w:t>
            </w:r>
          </w:p>
        </w:tc>
        <w:tc>
          <w:tcPr>
            <w:tcW w:w="680" w:type="dxa"/>
          </w:tcPr>
          <w:p w14:paraId="1AB83CC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28FF592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670C315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14:paraId="59CDC054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45583BA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64F5F13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4A3328D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27B193F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62876EB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4" w:type="dxa"/>
          </w:tcPr>
          <w:p w14:paraId="00AF0421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24E92" w14:paraId="042E25BC" w14:textId="77777777" w:rsidTr="00772E58">
        <w:tc>
          <w:tcPr>
            <w:tcW w:w="562" w:type="dxa"/>
          </w:tcPr>
          <w:p w14:paraId="47D73943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</w:tcPr>
          <w:p w14:paraId="26BC8C98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№30 (2 чел.)</w:t>
            </w:r>
          </w:p>
        </w:tc>
        <w:tc>
          <w:tcPr>
            <w:tcW w:w="680" w:type="dxa"/>
          </w:tcPr>
          <w:p w14:paraId="2A6A611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4E1C4A5C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E5D876F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5521894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029BA450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27FB43C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6D64751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1ED335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43D6B8B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1F791BD9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E92" w14:paraId="443E30C7" w14:textId="77777777" w:rsidTr="00772E58">
        <w:tc>
          <w:tcPr>
            <w:tcW w:w="562" w:type="dxa"/>
          </w:tcPr>
          <w:p w14:paraId="796A3EDD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7" w:type="dxa"/>
          </w:tcPr>
          <w:p w14:paraId="7BFA8C82" w14:textId="77777777" w:rsidR="00624E92" w:rsidRDefault="00624E92" w:rsidP="00772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№35 (1 чел.)</w:t>
            </w:r>
          </w:p>
        </w:tc>
        <w:tc>
          <w:tcPr>
            <w:tcW w:w="680" w:type="dxa"/>
          </w:tcPr>
          <w:p w14:paraId="55ED4A8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0B517EF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08022EB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5EC867C3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49418E3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72FA914D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</w:tcPr>
          <w:p w14:paraId="11A51A55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14:paraId="05EFDCF7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" w:type="dxa"/>
          </w:tcPr>
          <w:p w14:paraId="5DFC980A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4" w:type="dxa"/>
          </w:tcPr>
          <w:p w14:paraId="3E61AD32" w14:textId="77777777" w:rsidR="00624E92" w:rsidRDefault="00624E92" w:rsidP="00772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6EDB21D" w14:textId="77777777" w:rsidR="00532ED8" w:rsidRPr="0042393E" w:rsidRDefault="00532ED8" w:rsidP="00532ED8">
      <w:pPr>
        <w:rPr>
          <w:rFonts w:ascii="Times New Roman" w:hAnsi="Times New Roman" w:cs="Times New Roman"/>
          <w:sz w:val="28"/>
          <w:szCs w:val="28"/>
        </w:rPr>
      </w:pPr>
    </w:p>
    <w:p w14:paraId="5724E915" w14:textId="77777777" w:rsidR="00532ED8" w:rsidRPr="0042393E" w:rsidRDefault="00532ED8" w:rsidP="00532ED8">
      <w:pPr>
        <w:rPr>
          <w:rFonts w:ascii="Times New Roman" w:hAnsi="Times New Roman" w:cs="Times New Roman"/>
          <w:sz w:val="28"/>
          <w:szCs w:val="28"/>
        </w:rPr>
      </w:pPr>
    </w:p>
    <w:p w14:paraId="2BDCB45C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lastRenderedPageBreak/>
        <w:t>Кроме того, для развития познавательного интереса и создания ситуации успеха для более широкого круга участников были организованы предметные игры:</w:t>
      </w:r>
    </w:p>
    <w:p w14:paraId="4D0003AA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14996D39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Для учеников 2-х классов — игра по русскому языку;</w:t>
      </w:r>
    </w:p>
    <w:p w14:paraId="5CFFDCBA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Для учеников 3-х классов — игра по окружающему миру;</w:t>
      </w:r>
    </w:p>
    <w:p w14:paraId="5EC3AE2D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Для учеников 4-х классов — игра по математике.</w:t>
      </w:r>
    </w:p>
    <w:p w14:paraId="13FDCFB0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0B155687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Также была проведена специальная игра для первоклассников, направленная на их адаптацию к школьной жизни и развитие логического мышления.</w:t>
      </w:r>
    </w:p>
    <w:p w14:paraId="4CA52660" w14:textId="14A332E0" w:rsidR="0042393E" w:rsidRDefault="00624E92" w:rsidP="0042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муниципальных игр для обучающихся (призовые места)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1722"/>
        <w:gridCol w:w="1414"/>
        <w:gridCol w:w="1338"/>
        <w:gridCol w:w="1599"/>
        <w:gridCol w:w="1300"/>
        <w:gridCol w:w="1289"/>
      </w:tblGrid>
      <w:tr w:rsidR="004006E0" w14:paraId="085B8981" w14:textId="77777777" w:rsidTr="004006E0">
        <w:tc>
          <w:tcPr>
            <w:tcW w:w="683" w:type="dxa"/>
          </w:tcPr>
          <w:p w14:paraId="111BD921" w14:textId="7452E81E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22" w:type="dxa"/>
          </w:tcPr>
          <w:p w14:paraId="74658001" w14:textId="2A447207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414" w:type="dxa"/>
          </w:tcPr>
          <w:p w14:paraId="74ECAF54" w14:textId="4CB4B686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окр.миру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3 классов</w:t>
            </w:r>
          </w:p>
        </w:tc>
        <w:tc>
          <w:tcPr>
            <w:tcW w:w="1338" w:type="dxa"/>
          </w:tcPr>
          <w:p w14:paraId="370F2B38" w14:textId="4306E2AB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русскому языку для 2 классов</w:t>
            </w:r>
          </w:p>
        </w:tc>
        <w:tc>
          <w:tcPr>
            <w:tcW w:w="1599" w:type="dxa"/>
          </w:tcPr>
          <w:p w14:paraId="5BF9C701" w14:textId="5D1BEAB5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математике для 4 классов</w:t>
            </w:r>
          </w:p>
        </w:tc>
        <w:tc>
          <w:tcPr>
            <w:tcW w:w="1300" w:type="dxa"/>
          </w:tcPr>
          <w:p w14:paraId="18544C07" w14:textId="31F8588C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для 1 классов</w:t>
            </w:r>
          </w:p>
        </w:tc>
        <w:tc>
          <w:tcPr>
            <w:tcW w:w="1289" w:type="dxa"/>
          </w:tcPr>
          <w:p w14:paraId="74F57A23" w14:textId="0B629459" w:rsidR="00624E92" w:rsidRDefault="00624E92" w:rsidP="0042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итог</w:t>
            </w:r>
          </w:p>
        </w:tc>
      </w:tr>
      <w:tr w:rsidR="00624E92" w14:paraId="5CAD523B" w14:textId="77777777" w:rsidTr="004006E0">
        <w:tc>
          <w:tcPr>
            <w:tcW w:w="683" w:type="dxa"/>
          </w:tcPr>
          <w:p w14:paraId="3AB6C5D9" w14:textId="176FF7FC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14:paraId="10D0E137" w14:textId="3D894BB9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 (3 чел.)</w:t>
            </w:r>
          </w:p>
        </w:tc>
        <w:tc>
          <w:tcPr>
            <w:tcW w:w="1414" w:type="dxa"/>
          </w:tcPr>
          <w:p w14:paraId="385CA41E" w14:textId="191C6468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338" w:type="dxa"/>
          </w:tcPr>
          <w:p w14:paraId="5510E206" w14:textId="1DA5CB45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9" w:type="dxa"/>
          </w:tcPr>
          <w:p w14:paraId="03BBD2D4" w14:textId="2BC8128F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5793CFE7" w14:textId="203C10A0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5C9BB64B" w14:textId="1DD0D1B0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624E92" w14:paraId="575F4BAC" w14:textId="77777777" w:rsidTr="004006E0">
        <w:tc>
          <w:tcPr>
            <w:tcW w:w="683" w:type="dxa"/>
          </w:tcPr>
          <w:p w14:paraId="00388C5C" w14:textId="572AD57E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14:paraId="146D609E" w14:textId="214D2216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(3 чел.)</w:t>
            </w:r>
          </w:p>
        </w:tc>
        <w:tc>
          <w:tcPr>
            <w:tcW w:w="1414" w:type="dxa"/>
          </w:tcPr>
          <w:p w14:paraId="432053E8" w14:textId="50B2432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A3FD091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D311C34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30139BFB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7B53C2A6" w14:textId="2C46A2E2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E92" w14:paraId="6C0EBB06" w14:textId="77777777" w:rsidTr="004006E0">
        <w:tc>
          <w:tcPr>
            <w:tcW w:w="683" w:type="dxa"/>
          </w:tcPr>
          <w:p w14:paraId="7DE6D894" w14:textId="27215B45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14:paraId="1C0F9077" w14:textId="45B71F29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№5 (3 чел.)</w:t>
            </w:r>
          </w:p>
        </w:tc>
        <w:tc>
          <w:tcPr>
            <w:tcW w:w="1414" w:type="dxa"/>
          </w:tcPr>
          <w:p w14:paraId="1C25F1E2" w14:textId="43620D19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338" w:type="dxa"/>
          </w:tcPr>
          <w:p w14:paraId="76BD3DF8" w14:textId="2DBADA9C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99" w:type="dxa"/>
          </w:tcPr>
          <w:p w14:paraId="54FF4F40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61902357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71A89951" w14:textId="512A425D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призовых места</w:t>
            </w:r>
          </w:p>
        </w:tc>
      </w:tr>
      <w:tr w:rsidR="00624E92" w14:paraId="00776B79" w14:textId="77777777" w:rsidTr="004006E0">
        <w:tc>
          <w:tcPr>
            <w:tcW w:w="683" w:type="dxa"/>
          </w:tcPr>
          <w:p w14:paraId="0C29C61A" w14:textId="1D335179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14:paraId="39A17CBB" w14:textId="54C93FCF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№6 (3 чел.)</w:t>
            </w:r>
          </w:p>
        </w:tc>
        <w:tc>
          <w:tcPr>
            <w:tcW w:w="1414" w:type="dxa"/>
          </w:tcPr>
          <w:p w14:paraId="033AEF00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6EF770B" w14:textId="51BCCB34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599" w:type="dxa"/>
          </w:tcPr>
          <w:p w14:paraId="2BB6A2A3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188A162F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481BE8A" w14:textId="663F8132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624E92" w14:paraId="3AC99827" w14:textId="77777777" w:rsidTr="004006E0">
        <w:tc>
          <w:tcPr>
            <w:tcW w:w="683" w:type="dxa"/>
          </w:tcPr>
          <w:p w14:paraId="0062A6B0" w14:textId="47A1D286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14:paraId="63A15FBA" w14:textId="26162EDB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№7 (3 чел.)</w:t>
            </w:r>
          </w:p>
        </w:tc>
        <w:tc>
          <w:tcPr>
            <w:tcW w:w="1414" w:type="dxa"/>
          </w:tcPr>
          <w:p w14:paraId="40E24F97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514248E" w14:textId="01561029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99" w:type="dxa"/>
          </w:tcPr>
          <w:p w14:paraId="30CB271D" w14:textId="0C7A0FD4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300" w:type="dxa"/>
          </w:tcPr>
          <w:p w14:paraId="7CA860F8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29CF756" w14:textId="57E4F8ED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призовых места</w:t>
            </w:r>
          </w:p>
        </w:tc>
      </w:tr>
      <w:tr w:rsidR="00624E92" w14:paraId="69AE331A" w14:textId="77777777" w:rsidTr="004006E0">
        <w:tc>
          <w:tcPr>
            <w:tcW w:w="683" w:type="dxa"/>
          </w:tcPr>
          <w:p w14:paraId="62DED7F3" w14:textId="3C1048AC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dxa"/>
          </w:tcPr>
          <w:p w14:paraId="1A0F5F92" w14:textId="57C0C267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№8 (2 чел.)</w:t>
            </w:r>
          </w:p>
        </w:tc>
        <w:tc>
          <w:tcPr>
            <w:tcW w:w="1414" w:type="dxa"/>
          </w:tcPr>
          <w:p w14:paraId="5AD212CB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827DCC6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C4D6867" w14:textId="7A96604D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300" w:type="dxa"/>
          </w:tcPr>
          <w:p w14:paraId="00AB1468" w14:textId="7C1AF670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289" w:type="dxa"/>
          </w:tcPr>
          <w:p w14:paraId="3E3A9D38" w14:textId="3E867456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призовых места</w:t>
            </w:r>
          </w:p>
        </w:tc>
      </w:tr>
      <w:tr w:rsidR="00624E92" w14:paraId="2A706271" w14:textId="77777777" w:rsidTr="004006E0">
        <w:tc>
          <w:tcPr>
            <w:tcW w:w="683" w:type="dxa"/>
          </w:tcPr>
          <w:p w14:paraId="5AEB55DE" w14:textId="18EED40B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14:paraId="114A154B" w14:textId="1D496FAF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№10 (2 чел.)</w:t>
            </w:r>
          </w:p>
        </w:tc>
        <w:tc>
          <w:tcPr>
            <w:tcW w:w="1414" w:type="dxa"/>
          </w:tcPr>
          <w:p w14:paraId="621FAA72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73DACD33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BFF0C0C" w14:textId="3B2518AF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300" w:type="dxa"/>
          </w:tcPr>
          <w:p w14:paraId="727DFF33" w14:textId="23E8FC57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289" w:type="dxa"/>
          </w:tcPr>
          <w:p w14:paraId="66B4355F" w14:textId="4729D52B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призовых места</w:t>
            </w:r>
          </w:p>
        </w:tc>
      </w:tr>
      <w:tr w:rsidR="00624E92" w14:paraId="59E75FAB" w14:textId="77777777" w:rsidTr="004006E0">
        <w:tc>
          <w:tcPr>
            <w:tcW w:w="683" w:type="dxa"/>
          </w:tcPr>
          <w:p w14:paraId="5009E692" w14:textId="254E3D34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14:paraId="26DF3DF1" w14:textId="458EC94F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№11 (2 чел.)</w:t>
            </w:r>
          </w:p>
        </w:tc>
        <w:tc>
          <w:tcPr>
            <w:tcW w:w="1414" w:type="dxa"/>
          </w:tcPr>
          <w:p w14:paraId="5D58044A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4A97E80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566B264" w14:textId="0919AB58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0FD68185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333380F7" w14:textId="2AE3A8DD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E92" w14:paraId="12DD67E2" w14:textId="77777777" w:rsidTr="004006E0">
        <w:tc>
          <w:tcPr>
            <w:tcW w:w="683" w:type="dxa"/>
          </w:tcPr>
          <w:p w14:paraId="1C4DF818" w14:textId="11CDB83D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22" w:type="dxa"/>
          </w:tcPr>
          <w:p w14:paraId="76336371" w14:textId="1C21BC27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НОШ №13 (3 чел.)</w:t>
            </w:r>
          </w:p>
        </w:tc>
        <w:tc>
          <w:tcPr>
            <w:tcW w:w="1414" w:type="dxa"/>
          </w:tcPr>
          <w:p w14:paraId="2C7AE521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01B4FF3B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7B01E8D" w14:textId="75DF6513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300" w:type="dxa"/>
          </w:tcPr>
          <w:p w14:paraId="5A90CFD4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081E93D" w14:textId="68E5088E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624E92" w14:paraId="0A641F32" w14:textId="77777777" w:rsidTr="004006E0">
        <w:tc>
          <w:tcPr>
            <w:tcW w:w="683" w:type="dxa"/>
          </w:tcPr>
          <w:p w14:paraId="52E70EB6" w14:textId="553BDC4A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dxa"/>
          </w:tcPr>
          <w:p w14:paraId="052C37A5" w14:textId="747EDE98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№15 (2 чел.)</w:t>
            </w:r>
          </w:p>
        </w:tc>
        <w:tc>
          <w:tcPr>
            <w:tcW w:w="1414" w:type="dxa"/>
          </w:tcPr>
          <w:p w14:paraId="0C5F76BB" w14:textId="4DFB2EE8" w:rsidR="00624E92" w:rsidRDefault="004006E0" w:rsidP="0040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14:paraId="455AA9D7" w14:textId="041A140C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9" w:type="dxa"/>
          </w:tcPr>
          <w:p w14:paraId="42328901" w14:textId="1CF1FC84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27BEB46C" w14:textId="2B64ECF4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89" w:type="dxa"/>
          </w:tcPr>
          <w:p w14:paraId="5A1C4A88" w14:textId="35862826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624E92" w14:paraId="3504A7F1" w14:textId="77777777" w:rsidTr="004006E0">
        <w:tc>
          <w:tcPr>
            <w:tcW w:w="683" w:type="dxa"/>
          </w:tcPr>
          <w:p w14:paraId="3E0D8832" w14:textId="422E53A5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2" w:type="dxa"/>
          </w:tcPr>
          <w:p w14:paraId="282EC77F" w14:textId="064BC679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</w:p>
        </w:tc>
        <w:tc>
          <w:tcPr>
            <w:tcW w:w="1414" w:type="dxa"/>
          </w:tcPr>
          <w:p w14:paraId="25A82B1B" w14:textId="56A3337D" w:rsidR="00624E92" w:rsidRDefault="004006E0" w:rsidP="0040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14:paraId="3F8A67BA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BBA17E6" w14:textId="2BE37D84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6D339769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6F449492" w14:textId="76BEF73E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4E92" w14:paraId="5E10FE23" w14:textId="77777777" w:rsidTr="004006E0">
        <w:tc>
          <w:tcPr>
            <w:tcW w:w="683" w:type="dxa"/>
          </w:tcPr>
          <w:p w14:paraId="0EAB889E" w14:textId="2409C828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2" w:type="dxa"/>
          </w:tcPr>
          <w:p w14:paraId="65A4D47C" w14:textId="265062DA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№18 (3 чел.)</w:t>
            </w:r>
          </w:p>
        </w:tc>
        <w:tc>
          <w:tcPr>
            <w:tcW w:w="1414" w:type="dxa"/>
          </w:tcPr>
          <w:p w14:paraId="7F7896FF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5045C1CD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F28B768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7810D3C4" w14:textId="39F7DA18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89" w:type="dxa"/>
          </w:tcPr>
          <w:p w14:paraId="3898EEE1" w14:textId="172003A1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624E92" w14:paraId="05E04E21" w14:textId="77777777" w:rsidTr="004006E0">
        <w:tc>
          <w:tcPr>
            <w:tcW w:w="683" w:type="dxa"/>
          </w:tcPr>
          <w:p w14:paraId="4CF25ABB" w14:textId="74ED0123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2" w:type="dxa"/>
          </w:tcPr>
          <w:p w14:paraId="088FA5DB" w14:textId="4351818B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№19</w:t>
            </w:r>
          </w:p>
        </w:tc>
        <w:tc>
          <w:tcPr>
            <w:tcW w:w="1414" w:type="dxa"/>
          </w:tcPr>
          <w:p w14:paraId="09DA87F2" w14:textId="010548FC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14:paraId="1F9E0A09" w14:textId="12319625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9" w:type="dxa"/>
          </w:tcPr>
          <w:p w14:paraId="0CF3BAD0" w14:textId="40BD27A0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7D52723C" w14:textId="0E2F9BC9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5EF55C3C" w14:textId="1A4EC040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24E92" w14:paraId="6CA26180" w14:textId="77777777" w:rsidTr="004006E0">
        <w:tc>
          <w:tcPr>
            <w:tcW w:w="683" w:type="dxa"/>
          </w:tcPr>
          <w:p w14:paraId="092203C9" w14:textId="28E385A4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2" w:type="dxa"/>
          </w:tcPr>
          <w:p w14:paraId="78F7E78B" w14:textId="3B8ABDBE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№23 (3 чел.)</w:t>
            </w:r>
          </w:p>
        </w:tc>
        <w:tc>
          <w:tcPr>
            <w:tcW w:w="1414" w:type="dxa"/>
          </w:tcPr>
          <w:p w14:paraId="597AC22B" w14:textId="7A184011" w:rsidR="00624E92" w:rsidRP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338" w:type="dxa"/>
          </w:tcPr>
          <w:p w14:paraId="5577E36E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14:paraId="735CDDCE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</w:tcPr>
          <w:p w14:paraId="4CB628C9" w14:textId="77777777" w:rsidR="00624E92" w:rsidRDefault="00624E92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14:paraId="03479817" w14:textId="423805F0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призовое место</w:t>
            </w:r>
          </w:p>
        </w:tc>
      </w:tr>
      <w:tr w:rsidR="004006E0" w14:paraId="6F7A9E15" w14:textId="77777777" w:rsidTr="004006E0">
        <w:tc>
          <w:tcPr>
            <w:tcW w:w="683" w:type="dxa"/>
          </w:tcPr>
          <w:p w14:paraId="3D91FE31" w14:textId="549E01B5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dxa"/>
          </w:tcPr>
          <w:p w14:paraId="24D16B6E" w14:textId="4CB454DE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№30 (2 чел.)</w:t>
            </w:r>
          </w:p>
        </w:tc>
        <w:tc>
          <w:tcPr>
            <w:tcW w:w="1414" w:type="dxa"/>
          </w:tcPr>
          <w:p w14:paraId="11131555" w14:textId="5F9AFFBE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14:paraId="24262477" w14:textId="4DC1D869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9" w:type="dxa"/>
          </w:tcPr>
          <w:p w14:paraId="6651A0C0" w14:textId="327D94E3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6490D671" w14:textId="1E8ED822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237F8E16" w14:textId="65C038C5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6E0" w14:paraId="7237A516" w14:textId="77777777" w:rsidTr="004006E0">
        <w:tc>
          <w:tcPr>
            <w:tcW w:w="683" w:type="dxa"/>
          </w:tcPr>
          <w:p w14:paraId="1863DD6C" w14:textId="3D28B9DE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2" w:type="dxa"/>
          </w:tcPr>
          <w:p w14:paraId="4A3246E9" w14:textId="5E6F3EBB" w:rsidR="00624E92" w:rsidRDefault="00624E92" w:rsidP="00624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ООШ №35 (1 чел.)</w:t>
            </w:r>
          </w:p>
        </w:tc>
        <w:tc>
          <w:tcPr>
            <w:tcW w:w="1414" w:type="dxa"/>
          </w:tcPr>
          <w:p w14:paraId="05D727D9" w14:textId="1566BE40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8" w:type="dxa"/>
          </w:tcPr>
          <w:p w14:paraId="2A206316" w14:textId="2D0F80BE" w:rsidR="00624E92" w:rsidRDefault="004006E0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9" w:type="dxa"/>
          </w:tcPr>
          <w:p w14:paraId="3785FFC3" w14:textId="35F4C7A5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0" w:type="dxa"/>
          </w:tcPr>
          <w:p w14:paraId="2AB19B3B" w14:textId="56DD7DB3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</w:tcPr>
          <w:p w14:paraId="7A9CF388" w14:textId="7AD202BE" w:rsidR="00624E92" w:rsidRDefault="00BC5FB6" w:rsidP="0040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6E2205E" w14:textId="77777777" w:rsidR="00624E92" w:rsidRDefault="00624E92" w:rsidP="00624E92">
      <w:pPr>
        <w:rPr>
          <w:rFonts w:ascii="Times New Roman" w:hAnsi="Times New Roman" w:cs="Times New Roman"/>
          <w:sz w:val="28"/>
          <w:szCs w:val="28"/>
        </w:rPr>
      </w:pPr>
    </w:p>
    <w:p w14:paraId="1D9A48D2" w14:textId="42E85424" w:rsidR="00624E92" w:rsidRDefault="00624E92" w:rsidP="0042393E">
      <w:pPr>
        <w:rPr>
          <w:rFonts w:ascii="Times New Roman" w:hAnsi="Times New Roman" w:cs="Times New Roman"/>
          <w:sz w:val="28"/>
          <w:szCs w:val="28"/>
        </w:rPr>
      </w:pPr>
    </w:p>
    <w:p w14:paraId="65F0B73A" w14:textId="77777777" w:rsidR="00624E92" w:rsidRPr="0042393E" w:rsidRDefault="00624E92" w:rsidP="0042393E">
      <w:pPr>
        <w:rPr>
          <w:rFonts w:ascii="Times New Roman" w:hAnsi="Times New Roman" w:cs="Times New Roman"/>
          <w:sz w:val="28"/>
          <w:szCs w:val="28"/>
        </w:rPr>
      </w:pPr>
    </w:p>
    <w:p w14:paraId="76BE0697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3. Выводы</w:t>
      </w:r>
    </w:p>
    <w:p w14:paraId="730FC743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3F5C51A5" w14:textId="2E6E345D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Работа методического объединения в 2025-2026 учебном году была целенаправленной и продуктивной. Проведённые заседания, выступления педагогов способствовали повышению профессиональной компетентности учителей. Организация предметных олимпиад и игр позволила охватить соревновательной деятельностью большое количество обучающихся, что положительно сказалось на росте их мотивации к учёбе.</w:t>
      </w:r>
    </w:p>
    <w:p w14:paraId="53B50DF8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63E5B391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4. Задачи на 2026-2027 учебный год</w:t>
      </w:r>
    </w:p>
    <w:p w14:paraId="7E269EA9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2AA1A332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Продолжить работу по внедрению обновлённых ФГОС НОО, уделяя особое внимание формированию функциональной грамотности.</w:t>
      </w:r>
    </w:p>
    <w:p w14:paraId="15FE7AED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lastRenderedPageBreak/>
        <w:t>Расширить практику использования цифровых образовательных ресурсов и геймификации в урочной и внеурочной деятельности.</w:t>
      </w:r>
    </w:p>
    <w:p w14:paraId="5EBE8DB1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Продолжить работу по обобщению и трансляции передового педагогического опыта через публикации и выступления.</w:t>
      </w:r>
    </w:p>
    <w:p w14:paraId="4F4EB6F6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Усовершенствовать систему работы с одарёнными детьми, повысив уровень сложности заданий для победителей и призёров олимпиад.</w:t>
      </w:r>
    </w:p>
    <w:p w14:paraId="19CDD848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08EEFEA1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Руководитель МО</w:t>
      </w:r>
    </w:p>
    <w:p w14:paraId="53AB0A01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учителей начальных классов ______________ /Е.А. Якимова/</w:t>
      </w:r>
    </w:p>
    <w:p w14:paraId="63ABA5F2" w14:textId="77777777" w:rsidR="0042393E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</w:p>
    <w:p w14:paraId="0D65F0F7" w14:textId="2934B05B" w:rsidR="003C2109" w:rsidRPr="0042393E" w:rsidRDefault="0042393E" w:rsidP="0042393E">
      <w:pPr>
        <w:rPr>
          <w:rFonts w:ascii="Times New Roman" w:hAnsi="Times New Roman" w:cs="Times New Roman"/>
          <w:sz w:val="28"/>
          <w:szCs w:val="28"/>
        </w:rPr>
      </w:pPr>
      <w:r w:rsidRPr="0042393E">
        <w:rPr>
          <w:rFonts w:ascii="Times New Roman" w:hAnsi="Times New Roman" w:cs="Times New Roman"/>
          <w:sz w:val="28"/>
          <w:szCs w:val="28"/>
        </w:rPr>
        <w:t>«</w:t>
      </w:r>
      <w:r w:rsidR="00BC5FB6">
        <w:rPr>
          <w:rFonts w:ascii="Times New Roman" w:hAnsi="Times New Roman" w:cs="Times New Roman"/>
          <w:sz w:val="28"/>
          <w:szCs w:val="28"/>
        </w:rPr>
        <w:t>29</w:t>
      </w:r>
      <w:r w:rsidRPr="0042393E">
        <w:rPr>
          <w:rFonts w:ascii="Times New Roman" w:hAnsi="Times New Roman" w:cs="Times New Roman"/>
          <w:sz w:val="28"/>
          <w:szCs w:val="28"/>
        </w:rPr>
        <w:t xml:space="preserve">» </w:t>
      </w:r>
      <w:r w:rsidR="00BC5FB6">
        <w:rPr>
          <w:rFonts w:ascii="Times New Roman" w:hAnsi="Times New Roman" w:cs="Times New Roman"/>
          <w:sz w:val="28"/>
          <w:szCs w:val="28"/>
        </w:rPr>
        <w:t>мая</w:t>
      </w:r>
      <w:r w:rsidRPr="0042393E">
        <w:rPr>
          <w:rFonts w:ascii="Times New Roman" w:hAnsi="Times New Roman" w:cs="Times New Roman"/>
          <w:sz w:val="28"/>
          <w:szCs w:val="28"/>
        </w:rPr>
        <w:t xml:space="preserve"> 2026 г.</w:t>
      </w:r>
    </w:p>
    <w:sectPr w:rsidR="003C2109" w:rsidRPr="0042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6947"/>
    <w:multiLevelType w:val="hybridMultilevel"/>
    <w:tmpl w:val="7FFC8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3137D"/>
    <w:multiLevelType w:val="hybridMultilevel"/>
    <w:tmpl w:val="6400C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698"/>
    <w:multiLevelType w:val="hybridMultilevel"/>
    <w:tmpl w:val="22EE8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3E"/>
    <w:rsid w:val="002E6E02"/>
    <w:rsid w:val="003C2109"/>
    <w:rsid w:val="004006E0"/>
    <w:rsid w:val="0042393E"/>
    <w:rsid w:val="004D29CD"/>
    <w:rsid w:val="00532ED8"/>
    <w:rsid w:val="0062116A"/>
    <w:rsid w:val="00624E92"/>
    <w:rsid w:val="007459CD"/>
    <w:rsid w:val="008F183F"/>
    <w:rsid w:val="00A5159B"/>
    <w:rsid w:val="00B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7C27"/>
  <w15:chartTrackingRefBased/>
  <w15:docId w15:val="{699A96C5-EFD8-4334-859C-13B333D0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93E"/>
    <w:pPr>
      <w:ind w:left="720"/>
      <w:contextualSpacing/>
    </w:pPr>
  </w:style>
  <w:style w:type="paragraph" w:styleId="a4">
    <w:name w:val="Normal (Web)"/>
    <w:rsid w:val="0042393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39"/>
    <w:rsid w:val="0053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2026-05-29T12:02:00Z</dcterms:created>
  <dcterms:modified xsi:type="dcterms:W3CDTF">2026-05-29T12:02:00Z</dcterms:modified>
</cp:coreProperties>
</file>